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C83E90" w:rsidRDefault="00AC1A3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C1A3D">
        <w:rPr>
          <w:rFonts w:ascii="Times New Roman" w:eastAsiaTheme="majorEastAsia" w:hAnsi="Times New Roman" w:cs="Times New Roman"/>
          <w:b/>
          <w:bCs/>
          <w:sz w:val="28"/>
          <w:szCs w:val="28"/>
        </w:rPr>
        <w:t>Английский язык (устная часть)</w:t>
      </w:r>
    </w:p>
    <w:p w:rsidR="00AC1A3D" w:rsidRPr="006A3368" w:rsidRDefault="00AC1A3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6128" w:rsidRPr="001B6128" w:rsidRDefault="001B6128" w:rsidP="001B6128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Xc7a33ca8e9ea3ba08ef406c5d2f418e8edb52d9"/>
      <w:bookmarkStart w:id="1" w:name="X1fd325f10f9583884b3c29a3ee5cb37210588c7"/>
      <w:r w:rsidRPr="001B6128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совершенствованию преподавания учебного предмета для всех обучающихся</w:t>
      </w:r>
    </w:p>
    <w:p w:rsidR="001B6128" w:rsidRPr="001B6128" w:rsidRDefault="001B6128" w:rsidP="001B6128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В процессе обучения английскому языку необходимо: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обеспечить достаточную практику для развития продуктивных умений,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отрабатывать стратегии употребления грамматических форм, частей речи, словообразования, словоупотребления на связных текстах, а не на отдельных предложениях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 xml:space="preserve">оценивать задания продуктивного характера на основе </w:t>
      </w:r>
      <w:proofErr w:type="spellStart"/>
      <w:r w:rsidRPr="001B6128">
        <w:rPr>
          <w:rFonts w:ascii="Times New Roman" w:eastAsia="Cambria" w:hAnsi="Times New Roman" w:cs="Times New Roman"/>
          <w:sz w:val="24"/>
          <w:szCs w:val="24"/>
        </w:rPr>
        <w:t>критериального</w:t>
      </w:r>
      <w:proofErr w:type="spellEnd"/>
      <w:r w:rsidRPr="001B6128">
        <w:rPr>
          <w:rFonts w:ascii="Times New Roman" w:eastAsia="Cambria" w:hAnsi="Times New Roman" w:cs="Times New Roman"/>
          <w:sz w:val="24"/>
          <w:szCs w:val="24"/>
        </w:rPr>
        <w:t xml:space="preserve"> подхода,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 xml:space="preserve">формировать у учащихся умения </w:t>
      </w:r>
      <w:proofErr w:type="spellStart"/>
      <w:r w:rsidRPr="001B6128">
        <w:rPr>
          <w:rFonts w:ascii="Times New Roman" w:eastAsia="Cambria" w:hAnsi="Times New Roman" w:cs="Times New Roman"/>
          <w:sz w:val="24"/>
          <w:szCs w:val="24"/>
        </w:rPr>
        <w:t>самооценивания</w:t>
      </w:r>
      <w:proofErr w:type="spellEnd"/>
      <w:r w:rsidRPr="001B6128">
        <w:rPr>
          <w:rFonts w:ascii="Times New Roman" w:eastAsia="Cambria" w:hAnsi="Times New Roman" w:cs="Times New Roman"/>
          <w:sz w:val="24"/>
          <w:szCs w:val="24"/>
        </w:rPr>
        <w:t xml:space="preserve"> и </w:t>
      </w:r>
      <w:proofErr w:type="spellStart"/>
      <w:r w:rsidRPr="001B6128">
        <w:rPr>
          <w:rFonts w:ascii="Times New Roman" w:eastAsia="Cambria" w:hAnsi="Times New Roman" w:cs="Times New Roman"/>
          <w:sz w:val="24"/>
          <w:szCs w:val="24"/>
        </w:rPr>
        <w:t>взаимооценивания</w:t>
      </w:r>
      <w:proofErr w:type="spellEnd"/>
      <w:r w:rsidRPr="001B6128">
        <w:rPr>
          <w:rFonts w:ascii="Times New Roman" w:eastAsia="Cambria" w:hAnsi="Times New Roman" w:cs="Times New Roman"/>
          <w:sz w:val="24"/>
          <w:szCs w:val="24"/>
        </w:rPr>
        <w:t>,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выдерживать алгоритм формирования продуктивных речевых умений, обеспечив достаточную практику для усвоения языкового материала,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предлагать учащимся задания проблемного, творческого характера.</w:t>
      </w:r>
    </w:p>
    <w:p w:rsidR="001B6128" w:rsidRPr="001B6128" w:rsidRDefault="001B6128" w:rsidP="001B6128">
      <w:pPr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2" w:name="X64c7c87bc2bbf8a24d7d10cee6572b18b1de54d"/>
      <w:bookmarkEnd w:id="1"/>
      <w:r w:rsidRPr="001B6128">
        <w:rPr>
          <w:rFonts w:ascii="Times New Roman" w:eastAsia="Cambria" w:hAnsi="Times New Roman" w:cs="Times New Roman"/>
          <w:sz w:val="24"/>
          <w:szCs w:val="24"/>
        </w:rPr>
        <w:t>При обучении ответу на задание 3 необходимо: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начать с общего представления темы;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раскрыть содержание всех аспектов задания;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давать развернутую аргументацию, если в одном из аспектов задания есть «</w:t>
      </w:r>
      <w:proofErr w:type="spellStart"/>
      <w:r w:rsidRPr="001B6128">
        <w:rPr>
          <w:rFonts w:ascii="Times New Roman" w:eastAsia="Cambria" w:hAnsi="Times New Roman" w:cs="Times New Roman"/>
          <w:sz w:val="24"/>
          <w:szCs w:val="24"/>
        </w:rPr>
        <w:t>Why</w:t>
      </w:r>
      <w:proofErr w:type="spellEnd"/>
      <w:r w:rsidRPr="001B6128">
        <w:rPr>
          <w:rFonts w:ascii="Times New Roman" w:eastAsia="Cambria" w:hAnsi="Times New Roman" w:cs="Times New Roman"/>
          <w:sz w:val="24"/>
          <w:szCs w:val="24"/>
        </w:rPr>
        <w:t xml:space="preserve">»; 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стараться не давать избыточную информацию, которая не обозначена в пунктах;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использовать лексические единицы и грамматические структуры, соответствующие коммуникативной задаче и сложности задания;</w:t>
      </w:r>
    </w:p>
    <w:p w:rsidR="001B6128" w:rsidRPr="001B6128" w:rsidRDefault="001B6128" w:rsidP="001B61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6128">
        <w:rPr>
          <w:rFonts w:ascii="Times New Roman" w:eastAsia="Cambria" w:hAnsi="Times New Roman" w:cs="Times New Roman"/>
          <w:sz w:val="24"/>
          <w:szCs w:val="24"/>
        </w:rPr>
        <w:t>подвести итог, обобщив сказанное в основной части высказывания.</w:t>
      </w:r>
    </w:p>
    <w:p w:rsidR="001B6128" w:rsidRPr="001B6128" w:rsidRDefault="001B6128" w:rsidP="00D04416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6128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организации дифференцированного обучения школьников с разным уровнем предметной подготовки</w:t>
      </w:r>
      <w:bookmarkStart w:id="3" w:name="_GoBack"/>
      <w:bookmarkEnd w:id="3"/>
    </w:p>
    <w:bookmarkEnd w:id="0"/>
    <w:bookmarkEnd w:id="2"/>
    <w:p w:rsidR="001B6128" w:rsidRPr="001B6128" w:rsidRDefault="001B6128" w:rsidP="00D04416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B61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Для обучающихся с низким и средним уровнем подготовки: </w:t>
      </w:r>
    </w:p>
    <w:p w:rsidR="001B6128" w:rsidRPr="001B6128" w:rsidRDefault="001B6128" w:rsidP="00D04416">
      <w:pPr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Обратить внимание на грамматическую сторону речи (видовременные формы </w:t>
      </w:r>
      <w:proofErr w:type="gramStart"/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t>глагола,  пассивный</w:t>
      </w:r>
      <w:proofErr w:type="gramEnd"/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залог, формирование вопросительных предложений, степени сравнения  прилагательных, множественное число существительных).</w:t>
      </w:r>
    </w:p>
    <w:p w:rsidR="001B6128" w:rsidRPr="001B6128" w:rsidRDefault="001B6128" w:rsidP="00D04416">
      <w:pPr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Вырабатывать навыки чтения вслух с соблюдением фонетических норм (произношение звуков, интонация, </w:t>
      </w:r>
      <w:proofErr w:type="spellStart"/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t>паузация</w:t>
      </w:r>
      <w:proofErr w:type="spellEnd"/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</w:p>
    <w:p w:rsidR="001B6128" w:rsidRPr="001B6128" w:rsidRDefault="001B6128" w:rsidP="00D04416">
      <w:pPr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t>Расширять лексический запас, обращая внимание на словообразование (уровень А2 по общеевропейской шкале).</w:t>
      </w:r>
    </w:p>
    <w:p w:rsidR="001B6128" w:rsidRPr="001B6128" w:rsidRDefault="001B6128" w:rsidP="00D044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B612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Для обучающихся с уровнем подготовки выше среднего:</w:t>
      </w:r>
    </w:p>
    <w:p w:rsidR="001B6128" w:rsidRPr="001B6128" w:rsidRDefault="001B6128" w:rsidP="00D04416">
      <w:pPr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t>Расширять лексический запас: работать с синонимами, антонимами, сочетаемостью, перифразом (уровень А2 по общеевропейской шкале).</w:t>
      </w:r>
    </w:p>
    <w:p w:rsidR="001B6128" w:rsidRPr="001B6128" w:rsidRDefault="001B6128" w:rsidP="00D04416">
      <w:pPr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t>Работать с фразеологизмами, идиомами, вводными словами,</w:t>
      </w:r>
    </w:p>
    <w:p w:rsidR="001B6128" w:rsidRPr="001B6128" w:rsidRDefault="001B6128" w:rsidP="00D04416">
      <w:pPr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Учить выделять главное, обобщать, находить общее и различное в контексте предложенной темы.</w:t>
      </w:r>
    </w:p>
    <w:p w:rsidR="001B6128" w:rsidRPr="001B6128" w:rsidRDefault="001B6128" w:rsidP="00D04416">
      <w:pPr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128">
        <w:rPr>
          <w:rFonts w:ascii="Times New Roman" w:eastAsia="Times New Roman" w:hAnsi="Times New Roman" w:cs="Times New Roman"/>
          <w:bCs/>
          <w:sz w:val="24"/>
          <w:szCs w:val="24"/>
        </w:rPr>
        <w:t>Учить точно выражать свое мнение и приводить аргументы в соответствии с ним, делать вывод.</w:t>
      </w:r>
    </w:p>
    <w:p w:rsidR="005B6D2C" w:rsidRPr="006A3368" w:rsidRDefault="005B6D2C" w:rsidP="00D04416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6D2C" w:rsidRPr="006A33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4D" w:rsidRDefault="0086234D" w:rsidP="000123CD">
      <w:pPr>
        <w:spacing w:after="0" w:line="240" w:lineRule="auto"/>
      </w:pPr>
      <w:r>
        <w:separator/>
      </w:r>
    </w:p>
  </w:endnote>
  <w:endnote w:type="continuationSeparator" w:id="0">
    <w:p w:rsidR="0086234D" w:rsidRDefault="0086234D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416">
          <w:rPr>
            <w:noProof/>
          </w:rPr>
          <w:t>1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4D" w:rsidRDefault="0086234D" w:rsidP="000123CD">
      <w:pPr>
        <w:spacing w:after="0" w:line="240" w:lineRule="auto"/>
      </w:pPr>
      <w:r>
        <w:separator/>
      </w:r>
    </w:p>
  </w:footnote>
  <w:footnote w:type="continuationSeparator" w:id="0">
    <w:p w:rsidR="0086234D" w:rsidRDefault="0086234D" w:rsidP="00012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06124"/>
    <w:multiLevelType w:val="hybridMultilevel"/>
    <w:tmpl w:val="13FE3F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1B6128"/>
    <w:rsid w:val="002B0BFF"/>
    <w:rsid w:val="00581D83"/>
    <w:rsid w:val="005B6D2C"/>
    <w:rsid w:val="006930A3"/>
    <w:rsid w:val="0069688A"/>
    <w:rsid w:val="006A3368"/>
    <w:rsid w:val="00834FF0"/>
    <w:rsid w:val="0086234D"/>
    <w:rsid w:val="00AC1A3D"/>
    <w:rsid w:val="00C53402"/>
    <w:rsid w:val="00C83E90"/>
    <w:rsid w:val="00D04416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2022-09-09T03:41:00Z</dcterms:created>
  <dcterms:modified xsi:type="dcterms:W3CDTF">2022-09-09T04:17:00Z</dcterms:modified>
</cp:coreProperties>
</file>