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71" w:rsidRPr="00CB4B86" w:rsidRDefault="002F4153" w:rsidP="004D5971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B4B86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  <w:r w:rsidR="004D5971" w:rsidRPr="00CB4B8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4D5971" w:rsidRPr="00CB4B86" w:rsidRDefault="004D5971" w:rsidP="004D5971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4D5971" w:rsidRPr="00CB4B86" w:rsidRDefault="004D5971" w:rsidP="004D5971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B4B86">
        <w:rPr>
          <w:rFonts w:ascii="Times New Roman" w:eastAsiaTheme="majorEastAsia" w:hAnsi="Times New Roman" w:cs="Times New Roman"/>
          <w:b/>
          <w:bCs/>
          <w:sz w:val="28"/>
          <w:szCs w:val="28"/>
        </w:rPr>
        <w:t>Английский язык (письменная часть)</w:t>
      </w:r>
    </w:p>
    <w:p w:rsidR="002F4153" w:rsidRPr="00CB4B86" w:rsidRDefault="002F4153" w:rsidP="002F4153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2F4153" w:rsidRPr="00CB4B86" w:rsidRDefault="002F4153" w:rsidP="002F4153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X77d0e7ceec740f314687da50d10f5840225f9bc"/>
      <w:r w:rsidRPr="00CB4B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CB4B86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CB4B86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2F4153" w:rsidRPr="00CB4B86" w:rsidRDefault="002F4153" w:rsidP="002F4153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4153" w:rsidRPr="00CB4B86" w:rsidRDefault="002F4153" w:rsidP="002F4153">
      <w:pPr>
        <w:keepNext/>
        <w:keepLines/>
        <w:spacing w:before="120" w:after="12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1" w:name="Xc62cd1f8eb9a5c209ffbecf85b854e03e37ba3e"/>
      <w:r w:rsidRPr="00CB4B86">
        <w:rPr>
          <w:rFonts w:ascii="Times New Roman" w:eastAsia="Times New Roman" w:hAnsi="Times New Roman" w:cs="Times New Roman"/>
          <w:bCs/>
          <w:sz w:val="28"/>
          <w:szCs w:val="24"/>
        </w:rPr>
        <w:t>Рекомендации по совершенствованию преподавания учебного предмета всем обучающимся</w:t>
      </w:r>
    </w:p>
    <w:p w:rsidR="002F4153" w:rsidRPr="00CB4B86" w:rsidRDefault="002F4153" w:rsidP="002F4153">
      <w:pPr>
        <w:keepNext/>
        <w:keepLines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Особое внимание при обучении следует уделять коммуникативной грамматике и лексической сочетаемости. Невнимательное отношение к контексту ведет к неправильному употреблению видовременных форм, страдательного залога глаголов, подмене причастия I причастием II или наоборот, неправильному употреблению глаголов в придаточных предложениях времени и условия. Особое внимание нужно обратить на глаголы, прилагательные и существительные, требующие после себя определенных предлогов. </w:t>
      </w:r>
    </w:p>
    <w:p w:rsidR="002F4153" w:rsidRPr="00CB4B86" w:rsidRDefault="002F4153" w:rsidP="002F4153">
      <w:pPr>
        <w:keepNext/>
        <w:keepLines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Учителям образовательных организаций при подготовке обучающихся к ЕГЭ необходимо максимально использовать электронные ресурсы сайта ФИПИ:</w:t>
      </w:r>
    </w:p>
    <w:p w:rsidR="002F4153" w:rsidRPr="00CB4B86" w:rsidRDefault="002F4153" w:rsidP="002F4153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кодификатор элементов содержания и требований к уровню подготовки выпускников общеобразовательных учреждений для проведения единого государственного экзамена; </w:t>
      </w:r>
    </w:p>
    <w:p w:rsidR="002F4153" w:rsidRPr="00CB4B86" w:rsidRDefault="002F4153" w:rsidP="002F4153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2) спецификация контрольных измерительных материалов для проведения единого государственного экзамена;</w:t>
      </w:r>
    </w:p>
    <w:p w:rsidR="002F4153" w:rsidRPr="00CB4B86" w:rsidRDefault="002F4153" w:rsidP="002F4153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3) открытый банк заданий и демонстрационные варианты КИМ ЕГЭ;</w:t>
      </w:r>
    </w:p>
    <w:p w:rsidR="002F4153" w:rsidRPr="00CB4B86" w:rsidRDefault="002F4153" w:rsidP="002F4153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4) методические материалы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ЕГЭ;</w:t>
      </w:r>
    </w:p>
    <w:p w:rsidR="002F4153" w:rsidRPr="00CB4B86" w:rsidRDefault="002F4153" w:rsidP="002F4153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5) навигатор самостоятельной подготовки к ЕГЭ.</w:t>
      </w:r>
    </w:p>
    <w:p w:rsidR="002F4153" w:rsidRPr="00CB4B86" w:rsidRDefault="002F4153" w:rsidP="002F4153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2F4153" w:rsidRPr="00CB4B86" w:rsidRDefault="002F4153" w:rsidP="002F4153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Преподавателям, осуществляющим подготовку к экзамену, желательно тщательно ознакомиться с системой проверки заданий с развернутым ответом как в устной, так и в письменной части экзамена, чтобы высказывание выпускника соответствовало критериям оценивания. Особенно внимательно следует подходить к выбору тренировочных пособий и методических разработок при подготовке к экзамену, т.к. не все предлагаемые материалы дают четкое представление о контрольных измерительных материалах экзамена.</w:t>
      </w:r>
    </w:p>
    <w:p w:rsidR="002F4153" w:rsidRPr="00CB4B86" w:rsidRDefault="002F4153" w:rsidP="002F4153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В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аудировании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и чтении необходимо обратить особое внимание на задания, нацеленные на извлечение детальной информации.</w:t>
      </w:r>
    </w:p>
    <w:p w:rsidR="002F4153" w:rsidRPr="00CB4B86" w:rsidRDefault="002F4153" w:rsidP="002F4153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В разделе «Задания по грамматике и лексике» рекомендуется обратить внимание на следующие темы: видовременные формы глагола, страдательный залог, образование отрицательной формы слова. Учителям при формировании грамматических навыков необходимо добиваться, чтобы учащиеся понимали структуру и смысл предложений и соблюдали порядок слов, соответствующий построению предложений в английском языке.</w:t>
      </w:r>
    </w:p>
    <w:p w:rsidR="002F4153" w:rsidRPr="00CB4B86" w:rsidRDefault="002F4153" w:rsidP="002F4153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При выполнении заданий раздела «Письменная речь» необходимо проанализировать специфику коммуникативной задачи определенного типа и вытекающие из этой коммуникативной задачи способы ее решения. Непонимание коммуникативной задачи влечет за собой отклонение от темы.</w:t>
      </w:r>
    </w:p>
    <w:p w:rsidR="002F4153" w:rsidRPr="00CB4B86" w:rsidRDefault="002F4153" w:rsidP="002F4153">
      <w:pPr>
        <w:keepNext/>
        <w:keepLine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CB4B86">
        <w:rPr>
          <w:rFonts w:ascii="Times New Roman" w:eastAsia="Times New Roman" w:hAnsi="Times New Roman" w:cs="Times New Roman"/>
          <w:bCs/>
          <w:sz w:val="28"/>
          <w:szCs w:val="32"/>
        </w:rPr>
        <w:lastRenderedPageBreak/>
        <w:t>Рекомендации по организации дифференцированного обучения школьников с разными уровнями предметной подготовки</w:t>
      </w:r>
    </w:p>
    <w:p w:rsidR="002F4153" w:rsidRPr="00CB4B86" w:rsidRDefault="002F4153" w:rsidP="002F4153">
      <w:pPr>
        <w:keepNext/>
        <w:keepLines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Для обучающихся с низким и средним уровнем подготовки: 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обратить внимание на грамматическую сторону речи (видовременные формы глагола, пассивный залог, использование артиклей, формирование вопросительных предложений, степени сравнения прилагательных, множественное число существительных);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научить писать письмо в соответствии с нормами вежливости и правилами, принятыми в стране изучаемого языка;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расширять лексический запас, обращая внимание на словообразование (уровень В1-В2 по общеевропейской шкале).</w:t>
      </w:r>
    </w:p>
    <w:p w:rsidR="002F4153" w:rsidRPr="00CB4B86" w:rsidRDefault="002F4153" w:rsidP="002F4153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2F4153" w:rsidRPr="00CB4B86" w:rsidRDefault="002F4153" w:rsidP="002F4153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Для обучающихся с уровнем подготовки выше среднего: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расширять лексический запас: работать с синонимами, антонимами, сочетаемостью, перифразом (уровень В1-В2 по общеевропейской шкале);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работать с устойчивыми выражениями, фразеологизмами, пословицами;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развивать языковую догадку, учить школьников догадываться о значении незнакомых слов по сходству с русским языком, по словообразовательным элементам, по контексту;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при работе с аутентичными текстами учить выделять тему, идею, отношение автора к событиям, героям, действиям;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учить выделять главное, обобщать, находить общее и различное в контексте предложенной темы;</w:t>
      </w:r>
    </w:p>
    <w:p w:rsidR="002F4153" w:rsidRPr="00CB4B86" w:rsidRDefault="002F4153" w:rsidP="002F4153">
      <w:pPr>
        <w:keepNext/>
        <w:keepLines/>
        <w:numPr>
          <w:ilvl w:val="0"/>
          <w:numId w:val="1"/>
        </w:num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CB4B86">
        <w:rPr>
          <w:rFonts w:ascii="Times New Roman" w:eastAsia="Times New Roman" w:hAnsi="Times New Roman" w:cs="Times New Roman"/>
          <w:bCs/>
          <w:sz w:val="24"/>
          <w:szCs w:val="24"/>
        </w:rPr>
        <w:t>учить точно выражать свое мнение и приводить аргументы в соответствии с ним, делать вывод.</w:t>
      </w:r>
    </w:p>
    <w:p w:rsidR="002F4153" w:rsidRPr="00CB4B86" w:rsidRDefault="002F4153" w:rsidP="002F4153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X32e8aae862944ed3ac819f6c53bc91563c2093f"/>
      <w:bookmarkEnd w:id="0"/>
      <w:bookmarkEnd w:id="1"/>
    </w:p>
    <w:p w:rsidR="002F4153" w:rsidRPr="00CB4B86" w:rsidRDefault="002F4153" w:rsidP="002F4153">
      <w:pPr>
        <w:keepNext/>
        <w:keepLines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4B86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</w:p>
    <w:p w:rsidR="00A65753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Рекомендуется обсудить на методических объединениях учителей английского языка подготовку к написанию электронного письма и письменного высказывания с элементами рассуждения на основе таблицы/диаграммы. Необходимо совершенствовать организацию и методику преподавания английского языка в регионе, повышать квалификацию учителей в системе дополнительного профессионального образования и посредством самообразования. Внедрение инноваций в разные виды деятельности, в том числе и в педагогическую практику, ставит учителей перед необходимостью постоянно развивать свои компетенции. Обучение иностранным языкам требует не только развития методических и педагогических компетенций, но и постоянной работы, направленной на поддержание необходимого уровня владения иностранным языком. Поддержание языковой компетенции требует систематической тренировки языковых навыков и различных аспектов речевой деятельности. 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Существуют разные направления и возможности повышения квалификации для учителей английского языка. Повышение квалификации может осуществляться по целому ряду направлений, </w:t>
      </w:r>
      <w:proofErr w:type="gramStart"/>
      <w:r w:rsidRPr="00CB4B86">
        <w:rPr>
          <w:rFonts w:ascii="Times New Roman" w:eastAsia="Cambria" w:hAnsi="Times New Roman" w:cs="Times New Roman"/>
          <w:sz w:val="24"/>
          <w:szCs w:val="24"/>
        </w:rPr>
        <w:t>напр</w:t>
      </w:r>
      <w:bookmarkStart w:id="3" w:name="_GoBack"/>
      <w:bookmarkEnd w:id="3"/>
      <w:r w:rsidRPr="00CB4B86">
        <w:rPr>
          <w:rFonts w:ascii="Times New Roman" w:eastAsia="Cambria" w:hAnsi="Times New Roman" w:cs="Times New Roman"/>
          <w:sz w:val="24"/>
          <w:szCs w:val="24"/>
        </w:rPr>
        <w:t>имер</w:t>
      </w:r>
      <w:proofErr w:type="gram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: 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− поддержание языковых и речевых навыков, обязательное повышение уровня речевых компетенций (повышение уровня владения лексикой), повышение квалификации в области знаний по грамматике;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lastRenderedPageBreak/>
        <w:t>− подготовка к сдаче международного экзамена и/или освоению формата международного экзамена с целью подготовки обучающихся к этим экзаменам;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− развитие методической и педагогической компетенции – знакомство с новыми документами (стандартами, положениями, правилами и т.д.) и нововведениями.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Необходимо по максимуму привлечь учителей английского языка, преподающих в 10–11 классах, к курсам или семинарам по технологии оценивания заданий устной и письменной части ЕГЭ и/или подготовке обучающихся к ЕГЭ. Также в повестку заседаний методических объединений учителей иностранного языка необходимо включить отдельные темы по формированию и развитию продуктивных и рецептивных умений. 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На краевом (курсы,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вебинары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или семинары КК ИПК) и муниципальном (заседания методических объединений учителей иностранного языка) уровнях необходимо развернуть работу, связанную с предупреждением типичных ошибок обучающихся. Это позволит повысить уровень подготовки по предмету в целом.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В настоящее время доступны современные онлайн-ресурсы, которые позволяют решать разнообразные задачи по повышению профессионального уровня учителей английского языка. Например, курсы в формате MOOC (англ.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massive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open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online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course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русск. МООК – массовые открытые онлайн-курсы). Особенностями данного формата являются: открытость (доступ к курсам осуществляется через интернет);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мультимедийность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(в курсах широко используются видео-, аудиоматериалы и другие технологические решения); интерактивность (активное взаимодействие участников учебного процесса между собой за счет участия в форумах и чатах). Существуют платформы и курсы, которые дают возможность повысить квалификацию учителей английского языка по разным аспектам их профессиональной деятельности: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-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Фоксфорд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foxford.ru –это онлайн-школа для учеников и учителей;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- курс Галаниной Наталии Ивановны, ведущего методиста издательства «Макмиллан», создателя авторских семинаров и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вебинаров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по подготовке к ОГЭ и ЕГЭ по английскому языку;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- платформа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  <w:lang w:val="en-US"/>
        </w:rPr>
        <w:t>cambridgeenglish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>.</w:t>
      </w:r>
      <w:r w:rsidRPr="00CB4B86">
        <w:rPr>
          <w:rFonts w:ascii="Times New Roman" w:eastAsia="Cambria" w:hAnsi="Times New Roman" w:cs="Times New Roman"/>
          <w:sz w:val="24"/>
          <w:szCs w:val="24"/>
          <w:lang w:val="en-US"/>
        </w:rPr>
        <w:t>org</w:t>
      </w:r>
      <w:r w:rsidRPr="00CB4B86">
        <w:rPr>
          <w:rFonts w:ascii="Times New Roman" w:eastAsia="Cambria" w:hAnsi="Times New Roman" w:cs="Times New Roman"/>
          <w:sz w:val="24"/>
          <w:szCs w:val="24"/>
        </w:rPr>
        <w:t>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- платформа </w:t>
      </w:r>
      <w:hyperlink r:id="rId7" w:history="1">
        <w:proofErr w:type="spellStart"/>
        <w:r w:rsidRPr="00CB4B86">
          <w:rPr>
            <w:rFonts w:ascii="Times New Roman" w:eastAsia="Cambria" w:hAnsi="Times New Roman" w:cs="Times New Roman"/>
            <w:sz w:val="24"/>
            <w:szCs w:val="24"/>
            <w:lang w:val="en-US"/>
          </w:rPr>
          <w:t>linguahouse</w:t>
        </w:r>
        <w:proofErr w:type="spellEnd"/>
        <w:r w:rsidRPr="00CB4B86">
          <w:rPr>
            <w:rFonts w:ascii="Times New Roman" w:eastAsia="Cambria" w:hAnsi="Times New Roman" w:cs="Times New Roman"/>
            <w:sz w:val="24"/>
            <w:szCs w:val="24"/>
          </w:rPr>
          <w:t>.</w:t>
        </w:r>
        <w:r w:rsidRPr="00CB4B86">
          <w:rPr>
            <w:rFonts w:ascii="Times New Roman" w:eastAsia="Cambria" w:hAnsi="Times New Roman" w:cs="Times New Roman"/>
            <w:sz w:val="24"/>
            <w:szCs w:val="24"/>
            <w:lang w:val="en-US"/>
          </w:rPr>
          <w:t>com</w:t>
        </w:r>
      </w:hyperlink>
      <w:r w:rsidRPr="00CB4B86">
        <w:rPr>
          <w:rFonts w:ascii="Times New Roman" w:eastAsia="Cambria" w:hAnsi="Times New Roman" w:cs="Times New Roman"/>
          <w:sz w:val="24"/>
          <w:szCs w:val="24"/>
        </w:rPr>
        <w:t>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- платформа teachthis.com.au;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>- платформа busyteacher.org;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- платформа </w:t>
      </w:r>
      <w:r w:rsidRPr="00CB4B86">
        <w:rPr>
          <w:rFonts w:ascii="Times New Roman" w:eastAsia="Cambria" w:hAnsi="Times New Roman" w:cs="Times New Roman"/>
          <w:sz w:val="24"/>
          <w:szCs w:val="24"/>
          <w:lang w:val="en-US"/>
        </w:rPr>
        <w:t>Alison</w:t>
      </w: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  <w:lang w:val="en-US"/>
        </w:rPr>
        <w:t>Alison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>.</w:t>
      </w:r>
      <w:r w:rsidRPr="00CB4B86">
        <w:rPr>
          <w:rFonts w:ascii="Times New Roman" w:eastAsia="Cambria" w:hAnsi="Times New Roman" w:cs="Times New Roman"/>
          <w:sz w:val="24"/>
          <w:szCs w:val="24"/>
          <w:lang w:val="en-US"/>
        </w:rPr>
        <w:t>com</w:t>
      </w:r>
      <w:r w:rsidRPr="00CB4B86">
        <w:rPr>
          <w:rFonts w:ascii="Times New Roman" w:eastAsia="Cambria" w:hAnsi="Times New Roman" w:cs="Times New Roman"/>
          <w:sz w:val="24"/>
          <w:szCs w:val="24"/>
        </w:rPr>
        <w:t>.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 Это поможет не только развитию методических и педагогических компетенций учителей, но и поддержанию необходимого уровня владения иностранным языком. 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 Для развития лексических навыков учащихся в качестве дополнительных материалов можно привести в пример такие ресурсы, как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Wordbooster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Rewordify.com,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Quizlet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Wordiser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и многие другие. </w:t>
      </w:r>
    </w:p>
    <w:p w:rsidR="002F4153" w:rsidRPr="00CB4B86" w:rsidRDefault="002F4153" w:rsidP="002F4153">
      <w:pPr>
        <w:spacing w:after="0" w:line="240" w:lineRule="auto"/>
        <w:ind w:firstLine="68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 Для развития навыков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аудирования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можно рекомендовать </w:t>
      </w:r>
      <w:proofErr w:type="gramStart"/>
      <w:r w:rsidRPr="00CB4B86">
        <w:rPr>
          <w:rFonts w:ascii="Times New Roman" w:eastAsia="Cambria" w:hAnsi="Times New Roman" w:cs="Times New Roman"/>
          <w:sz w:val="24"/>
          <w:szCs w:val="24"/>
        </w:rPr>
        <w:t>ресурсы  Learnenglishteens.britishcouncil.org</w:t>
      </w:r>
      <w:proofErr w:type="gram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со схожей структурой и заданиями (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True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>/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False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Gap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Fill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Multiple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Choice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Grouping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). Также можно использовать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Speech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Inference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Cards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на различных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интернет-ресурсах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(фото и вопросы по нему). Чтобы разнообразить подготовку к экзаменам, можно предложить такие виды работы, как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Group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B4B86">
        <w:rPr>
          <w:rFonts w:ascii="Times New Roman" w:eastAsia="Cambria" w:hAnsi="Times New Roman" w:cs="Times New Roman"/>
          <w:sz w:val="24"/>
          <w:szCs w:val="24"/>
        </w:rPr>
        <w:t>Work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,</w:t>
      </w:r>
      <w:proofErr w:type="gram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Pair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Work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,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Mingling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>, игра «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Back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to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the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proofErr w:type="spellStart"/>
      <w:r w:rsidRPr="00CB4B86">
        <w:rPr>
          <w:rFonts w:ascii="Times New Roman" w:eastAsia="Cambria" w:hAnsi="Times New Roman" w:cs="Times New Roman"/>
          <w:sz w:val="24"/>
          <w:szCs w:val="24"/>
        </w:rPr>
        <w:t>Board</w:t>
      </w:r>
      <w:proofErr w:type="spellEnd"/>
      <w:r w:rsidRPr="00CB4B86">
        <w:rPr>
          <w:rFonts w:ascii="Times New Roman" w:eastAsia="Cambria" w:hAnsi="Times New Roman" w:cs="Times New Roman"/>
          <w:sz w:val="24"/>
          <w:szCs w:val="24"/>
        </w:rPr>
        <w:t>» для развития навыков говорения и лексических навыков.</w:t>
      </w:r>
    </w:p>
    <w:bookmarkEnd w:id="2"/>
    <w:p w:rsidR="002F4153" w:rsidRPr="00CB4B86" w:rsidRDefault="002F4153" w:rsidP="002F4153">
      <w:pPr>
        <w:jc w:val="center"/>
      </w:pPr>
    </w:p>
    <w:sectPr w:rsidR="002F4153" w:rsidRPr="00CB4B8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DE" w:rsidRDefault="004E7CDE" w:rsidP="002F4153">
      <w:pPr>
        <w:spacing w:after="0" w:line="240" w:lineRule="auto"/>
      </w:pPr>
      <w:r>
        <w:separator/>
      </w:r>
    </w:p>
  </w:endnote>
  <w:endnote w:type="continuationSeparator" w:id="0">
    <w:p w:rsidR="004E7CDE" w:rsidRDefault="004E7CDE" w:rsidP="002F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6970130"/>
      <w:docPartObj>
        <w:docPartGallery w:val="Page Numbers (Bottom of Page)"/>
        <w:docPartUnique/>
      </w:docPartObj>
    </w:sdtPr>
    <w:sdtEndPr/>
    <w:sdtContent>
      <w:p w:rsidR="002F4153" w:rsidRDefault="002F41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753">
          <w:rPr>
            <w:noProof/>
          </w:rPr>
          <w:t>3</w:t>
        </w:r>
        <w:r>
          <w:fldChar w:fldCharType="end"/>
        </w:r>
      </w:p>
    </w:sdtContent>
  </w:sdt>
  <w:p w:rsidR="002F4153" w:rsidRDefault="002F41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DE" w:rsidRDefault="004E7CDE" w:rsidP="002F4153">
      <w:pPr>
        <w:spacing w:after="0" w:line="240" w:lineRule="auto"/>
      </w:pPr>
      <w:r>
        <w:separator/>
      </w:r>
    </w:p>
  </w:footnote>
  <w:footnote w:type="continuationSeparator" w:id="0">
    <w:p w:rsidR="004E7CDE" w:rsidRDefault="004E7CDE" w:rsidP="002F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6124"/>
    <w:multiLevelType w:val="hybridMultilevel"/>
    <w:tmpl w:val="B8EC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211292"/>
    <w:rsid w:val="002B0BFF"/>
    <w:rsid w:val="002F4153"/>
    <w:rsid w:val="00372D3E"/>
    <w:rsid w:val="003C0AF9"/>
    <w:rsid w:val="004B71DD"/>
    <w:rsid w:val="004D5971"/>
    <w:rsid w:val="004E7CDE"/>
    <w:rsid w:val="00566990"/>
    <w:rsid w:val="00581D83"/>
    <w:rsid w:val="00834FF0"/>
    <w:rsid w:val="00A65753"/>
    <w:rsid w:val="00C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3F4E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41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4153"/>
    <w:rPr>
      <w:sz w:val="20"/>
      <w:szCs w:val="20"/>
    </w:rPr>
  </w:style>
  <w:style w:type="character" w:styleId="a5">
    <w:name w:val="footnote reference"/>
    <w:basedOn w:val="a0"/>
    <w:uiPriority w:val="99"/>
    <w:rsid w:val="002F415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F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153"/>
  </w:style>
  <w:style w:type="paragraph" w:styleId="a8">
    <w:name w:val="footer"/>
    <w:basedOn w:val="a"/>
    <w:link w:val="a9"/>
    <w:uiPriority w:val="99"/>
    <w:unhideWhenUsed/>
    <w:rsid w:val="002F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guahou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Павел</cp:lastModifiedBy>
  <cp:revision>6</cp:revision>
  <dcterms:created xsi:type="dcterms:W3CDTF">2022-09-09T02:47:00Z</dcterms:created>
  <dcterms:modified xsi:type="dcterms:W3CDTF">2022-09-09T09:32:00Z</dcterms:modified>
</cp:coreProperties>
</file>