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3F7" w:rsidRDefault="009203F7" w:rsidP="009203F7">
      <w:pPr>
        <w:pStyle w:val="2"/>
        <w:jc w:val="center"/>
        <w:rPr>
          <w:lang w:val="ru-RU"/>
        </w:rPr>
      </w:pPr>
      <w:r>
        <w:rPr>
          <w:lang w:val="ru-RU"/>
        </w:rPr>
        <w:t>РЕКОМЕНДАЦИИ ДЛЯ СИСТЕМЫ ОБРАЗОВАНИЯ КРАСНОЯРСКОГО КРАЯ</w:t>
      </w:r>
      <w:r>
        <w:rPr>
          <w:lang w:val="ru-RU"/>
        </w:rPr>
        <w:t xml:space="preserve"> (ГЕОГРАФИЯ)</w:t>
      </w:r>
    </w:p>
    <w:p w:rsidR="009203F7" w:rsidRDefault="009203F7" w:rsidP="009203F7">
      <w:pPr>
        <w:pStyle w:val="Compact"/>
        <w:rPr>
          <w:i/>
          <w:lang w:val="ru-RU"/>
        </w:rPr>
      </w:pPr>
    </w:p>
    <w:p w:rsidR="009203F7" w:rsidRPr="009203F7" w:rsidRDefault="009203F7" w:rsidP="009203F7">
      <w:pPr>
        <w:pStyle w:val="a5"/>
        <w:numPr>
          <w:ilvl w:val="3"/>
          <w:numId w:val="1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203F7">
        <w:rPr>
          <w:rFonts w:ascii="Times New Roman" w:hAnsi="Times New Roman"/>
          <w:sz w:val="28"/>
          <w:szCs w:val="28"/>
        </w:rPr>
        <w:t>Включение в процесс обучения географии (урочная и внеурочная деятельность):</w:t>
      </w:r>
    </w:p>
    <w:p w:rsidR="009203F7" w:rsidRPr="009203F7" w:rsidRDefault="009203F7" w:rsidP="009203F7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203F7">
        <w:rPr>
          <w:rFonts w:ascii="Times New Roman" w:hAnsi="Times New Roman"/>
          <w:sz w:val="28"/>
          <w:szCs w:val="28"/>
        </w:rPr>
        <w:t xml:space="preserve">практико-ориентированных заданий, направленных на закрепление знаний номенклатурного материала по курсам «География России» (8-9 </w:t>
      </w:r>
      <w:proofErr w:type="spellStart"/>
      <w:r w:rsidRPr="009203F7">
        <w:rPr>
          <w:rFonts w:ascii="Times New Roman" w:hAnsi="Times New Roman"/>
          <w:sz w:val="28"/>
          <w:szCs w:val="28"/>
        </w:rPr>
        <w:t>кл</w:t>
      </w:r>
      <w:proofErr w:type="spellEnd"/>
      <w:r w:rsidRPr="009203F7">
        <w:rPr>
          <w:rFonts w:ascii="Times New Roman" w:hAnsi="Times New Roman"/>
          <w:sz w:val="28"/>
          <w:szCs w:val="28"/>
        </w:rPr>
        <w:t xml:space="preserve">.) и «География мира» (10-11 </w:t>
      </w:r>
      <w:proofErr w:type="spellStart"/>
      <w:r w:rsidRPr="009203F7">
        <w:rPr>
          <w:rFonts w:ascii="Times New Roman" w:hAnsi="Times New Roman"/>
          <w:sz w:val="28"/>
          <w:szCs w:val="28"/>
        </w:rPr>
        <w:t>кл</w:t>
      </w:r>
      <w:proofErr w:type="spellEnd"/>
      <w:r w:rsidRPr="009203F7">
        <w:rPr>
          <w:rFonts w:ascii="Times New Roman" w:hAnsi="Times New Roman"/>
          <w:sz w:val="28"/>
          <w:szCs w:val="28"/>
        </w:rPr>
        <w:t>.);</w:t>
      </w:r>
    </w:p>
    <w:p w:rsidR="009203F7" w:rsidRPr="009203F7" w:rsidRDefault="009203F7" w:rsidP="009203F7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203F7">
        <w:rPr>
          <w:rFonts w:ascii="Times New Roman" w:hAnsi="Times New Roman"/>
          <w:sz w:val="28"/>
          <w:szCs w:val="28"/>
        </w:rPr>
        <w:t xml:space="preserve">включение заданий, направленных на формирование универсальных учебных действий, в частности, анализ и обобщение информации, полученной из разных источников (таблицы, графики, профили, диаграммы, </w:t>
      </w:r>
      <w:proofErr w:type="spellStart"/>
      <w:r w:rsidRPr="009203F7">
        <w:rPr>
          <w:rFonts w:ascii="Times New Roman" w:hAnsi="Times New Roman"/>
          <w:sz w:val="28"/>
          <w:szCs w:val="28"/>
        </w:rPr>
        <w:t>климатограммы</w:t>
      </w:r>
      <w:proofErr w:type="spellEnd"/>
      <w:r w:rsidRPr="009203F7">
        <w:rPr>
          <w:rFonts w:ascii="Times New Roman" w:hAnsi="Times New Roman"/>
          <w:sz w:val="28"/>
          <w:szCs w:val="28"/>
        </w:rPr>
        <w:t>);</w:t>
      </w:r>
    </w:p>
    <w:p w:rsidR="009203F7" w:rsidRPr="009203F7" w:rsidRDefault="009203F7" w:rsidP="009203F7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203F7">
        <w:rPr>
          <w:rFonts w:ascii="Times New Roman" w:hAnsi="Times New Roman"/>
          <w:sz w:val="28"/>
          <w:szCs w:val="28"/>
          <w:lang w:eastAsia="ru-RU"/>
        </w:rPr>
        <w:t xml:space="preserve">современных </w:t>
      </w:r>
      <w:proofErr w:type="gramStart"/>
      <w:r w:rsidRPr="009203F7">
        <w:rPr>
          <w:rFonts w:ascii="Times New Roman" w:hAnsi="Times New Roman"/>
          <w:sz w:val="28"/>
          <w:szCs w:val="28"/>
          <w:lang w:eastAsia="ru-RU"/>
        </w:rPr>
        <w:t>педагогических  технологий</w:t>
      </w:r>
      <w:proofErr w:type="gramEnd"/>
      <w:r w:rsidRPr="009203F7">
        <w:rPr>
          <w:rFonts w:ascii="Times New Roman" w:hAnsi="Times New Roman"/>
          <w:sz w:val="28"/>
          <w:szCs w:val="28"/>
          <w:lang w:eastAsia="ru-RU"/>
        </w:rPr>
        <w:t>, позволяющих формировать умения по использованию полученных знаний в практической деятельности и повседневной жизни.</w:t>
      </w:r>
    </w:p>
    <w:p w:rsidR="009203F7" w:rsidRPr="009203F7" w:rsidRDefault="009203F7" w:rsidP="009203F7">
      <w:pPr>
        <w:pStyle w:val="a5"/>
        <w:spacing w:line="360" w:lineRule="auto"/>
        <w:ind w:left="0" w:firstLine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3F7">
        <w:rPr>
          <w:rFonts w:ascii="Times New Roman" w:hAnsi="Times New Roman"/>
          <w:sz w:val="28"/>
          <w:szCs w:val="28"/>
          <w:lang w:eastAsia="ru-RU"/>
        </w:rPr>
        <w:t xml:space="preserve">2.  </w:t>
      </w:r>
      <w:bookmarkStart w:id="0" w:name="-3.------"/>
      <w:bookmarkEnd w:id="0"/>
      <w:r w:rsidRPr="009203F7">
        <w:rPr>
          <w:rFonts w:ascii="Times New Roman" w:hAnsi="Times New Roman"/>
          <w:sz w:val="28"/>
          <w:szCs w:val="28"/>
          <w:lang w:eastAsia="ru-RU"/>
        </w:rPr>
        <w:t xml:space="preserve">В районных и городских методических объединениях учителей географии провести анализ результатов ЕГЭ 2020 года.  В рамках семинаров, </w:t>
      </w:r>
      <w:proofErr w:type="spellStart"/>
      <w:r w:rsidRPr="009203F7">
        <w:rPr>
          <w:rFonts w:ascii="Times New Roman" w:hAnsi="Times New Roman"/>
          <w:sz w:val="28"/>
          <w:szCs w:val="28"/>
          <w:lang w:eastAsia="ru-RU"/>
        </w:rPr>
        <w:t>вебинаров</w:t>
      </w:r>
      <w:proofErr w:type="spellEnd"/>
      <w:r w:rsidRPr="009203F7">
        <w:rPr>
          <w:rFonts w:ascii="Times New Roman" w:hAnsi="Times New Roman"/>
          <w:sz w:val="28"/>
          <w:szCs w:val="28"/>
          <w:lang w:eastAsia="ru-RU"/>
        </w:rPr>
        <w:t xml:space="preserve"> и круглых столов обсудить темы, связанные решением географических задач по физической и экономической географии, включением в учебный процесс технологий, направленных на отработку знаний и умений, необходимых в повседневной жизни (проектная деятельность, технология кейс-</w:t>
      </w:r>
      <w:proofErr w:type="spellStart"/>
      <w:r w:rsidRPr="009203F7">
        <w:rPr>
          <w:rFonts w:ascii="Times New Roman" w:hAnsi="Times New Roman"/>
          <w:sz w:val="28"/>
          <w:szCs w:val="28"/>
          <w:lang w:eastAsia="ru-RU"/>
        </w:rPr>
        <w:t>стади</w:t>
      </w:r>
      <w:proofErr w:type="spellEnd"/>
      <w:r w:rsidRPr="009203F7">
        <w:rPr>
          <w:rFonts w:ascii="Times New Roman" w:hAnsi="Times New Roman"/>
          <w:sz w:val="28"/>
          <w:szCs w:val="28"/>
          <w:lang w:eastAsia="ru-RU"/>
        </w:rPr>
        <w:t xml:space="preserve">, проблемное обучение и т.д.). </w:t>
      </w:r>
    </w:p>
    <w:p w:rsidR="009203F7" w:rsidRPr="009203F7" w:rsidRDefault="009203F7" w:rsidP="009203F7">
      <w:pPr>
        <w:pStyle w:val="a5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3F7">
        <w:rPr>
          <w:rFonts w:ascii="Times New Roman" w:hAnsi="Times New Roman"/>
          <w:sz w:val="28"/>
          <w:szCs w:val="28"/>
          <w:lang w:eastAsia="ru-RU"/>
        </w:rPr>
        <w:t>Для повышения профессиональной квалификации учителей географии пройти программу курсов повышения квалификации ККИПК и ППРО «Концепция развития географического образования в РФ: новые подходы к достижению образовательных результатов».</w:t>
      </w:r>
    </w:p>
    <w:p w:rsidR="00717802" w:rsidRPr="009203F7" w:rsidRDefault="00717802" w:rsidP="009203F7">
      <w:pPr>
        <w:spacing w:line="360" w:lineRule="auto"/>
        <w:rPr>
          <w:sz w:val="28"/>
          <w:szCs w:val="28"/>
        </w:rPr>
      </w:pPr>
      <w:bookmarkStart w:id="1" w:name="_GoBack"/>
      <w:bookmarkEnd w:id="1"/>
    </w:p>
    <w:sectPr w:rsidR="00717802" w:rsidRPr="00920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1372F"/>
    <w:multiLevelType w:val="hybridMultilevel"/>
    <w:tmpl w:val="FE9C50D6"/>
    <w:lvl w:ilvl="0" w:tplc="C6BA7E7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006A9A"/>
    <w:multiLevelType w:val="hybridMultilevel"/>
    <w:tmpl w:val="ADFE91C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84E"/>
    <w:rsid w:val="00717802"/>
    <w:rsid w:val="009203F7"/>
    <w:rsid w:val="00EC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69A5C-2386-4251-B773-C4BA40C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0"/>
    <w:link w:val="20"/>
    <w:uiPriority w:val="9"/>
    <w:semiHidden/>
    <w:unhideWhenUsed/>
    <w:qFormat/>
    <w:rsid w:val="009203F7"/>
    <w:pPr>
      <w:keepNext/>
      <w:keepLines/>
      <w:spacing w:before="120" w:after="120" w:line="240" w:lineRule="auto"/>
      <w:outlineLvl w:val="1"/>
    </w:pPr>
    <w:rPr>
      <w:rFonts w:ascii="Times New Roman" w:eastAsiaTheme="majorEastAsia" w:hAnsi="Times New Roman" w:cstheme="majorBidi"/>
      <w:b/>
      <w:bCs/>
      <w:sz w:val="24"/>
      <w:szCs w:val="32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semiHidden/>
    <w:rsid w:val="009203F7"/>
    <w:rPr>
      <w:rFonts w:ascii="Times New Roman" w:eastAsiaTheme="majorEastAsia" w:hAnsi="Times New Roman" w:cstheme="majorBidi"/>
      <w:b/>
      <w:bCs/>
      <w:sz w:val="24"/>
      <w:szCs w:val="32"/>
      <w:lang w:val="en-US"/>
    </w:rPr>
  </w:style>
  <w:style w:type="character" w:customStyle="1" w:styleId="a4">
    <w:name w:val="Абзац списка Знак"/>
    <w:link w:val="a5"/>
    <w:uiPriority w:val="34"/>
    <w:locked/>
    <w:rsid w:val="009203F7"/>
    <w:rPr>
      <w:rFonts w:ascii="Calibri" w:eastAsia="Calibri" w:hAnsi="Calibri" w:cs="Times New Roman"/>
    </w:rPr>
  </w:style>
  <w:style w:type="paragraph" w:styleId="a5">
    <w:name w:val="List Paragraph"/>
    <w:basedOn w:val="a"/>
    <w:link w:val="a4"/>
    <w:uiPriority w:val="34"/>
    <w:qFormat/>
    <w:rsid w:val="009203F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mpact">
    <w:name w:val="Compact"/>
    <w:basedOn w:val="a0"/>
    <w:qFormat/>
    <w:rsid w:val="009203F7"/>
    <w:pPr>
      <w:spacing w:after="0" w:line="240" w:lineRule="auto"/>
      <w:contextualSpacing/>
      <w:jc w:val="both"/>
    </w:pPr>
    <w:rPr>
      <w:rFonts w:ascii="Times New Roman" w:hAnsi="Times New Roman"/>
      <w:sz w:val="24"/>
      <w:szCs w:val="24"/>
      <w:lang w:val="en-US"/>
    </w:rPr>
  </w:style>
  <w:style w:type="paragraph" w:styleId="a0">
    <w:name w:val="Body Text"/>
    <w:basedOn w:val="a"/>
    <w:link w:val="a6"/>
    <w:uiPriority w:val="99"/>
    <w:semiHidden/>
    <w:unhideWhenUsed/>
    <w:rsid w:val="009203F7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920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0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Lubov</dc:creator>
  <cp:keywords/>
  <dc:description/>
  <cp:lastModifiedBy>Lubov</cp:lastModifiedBy>
  <cp:revision>3</cp:revision>
  <dcterms:created xsi:type="dcterms:W3CDTF">2020-09-07T05:44:00Z</dcterms:created>
  <dcterms:modified xsi:type="dcterms:W3CDTF">2020-09-07T05:45:00Z</dcterms:modified>
</cp:coreProperties>
</file>