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E42624" w14:textId="3E77DB45" w:rsidR="00755172" w:rsidRPr="00755172" w:rsidRDefault="00755172" w:rsidP="00755172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bookmarkStart w:id="0" w:name="_Toc349652033"/>
      <w:bookmarkStart w:id="1" w:name="_Toc350962468"/>
      <w:bookmarkStart w:id="2" w:name="_GoBack"/>
      <w:bookmarkEnd w:id="2"/>
      <w:r w:rsidRPr="00755172">
        <w:rPr>
          <w:rFonts w:ascii="Times New Roman" w:eastAsia="Times New Roman" w:hAnsi="Times New Roman" w:cs="Times New Roman"/>
          <w:bCs/>
          <w:szCs w:val="28"/>
        </w:rPr>
        <w:t>Приложение</w:t>
      </w:r>
      <w:r w:rsidR="00A357F9">
        <w:rPr>
          <w:rFonts w:ascii="Times New Roman" w:eastAsia="Times New Roman" w:hAnsi="Times New Roman" w:cs="Times New Roman"/>
          <w:bCs/>
          <w:szCs w:val="28"/>
        </w:rPr>
        <w:t xml:space="preserve"> 2</w:t>
      </w:r>
      <w:r w:rsidRPr="00755172">
        <w:rPr>
          <w:rFonts w:ascii="Times New Roman" w:eastAsia="Times New Roman" w:hAnsi="Times New Roman" w:cs="Times New Roman"/>
          <w:bCs/>
          <w:szCs w:val="28"/>
        </w:rPr>
        <w:t xml:space="preserve">  к письму </w:t>
      </w:r>
    </w:p>
    <w:p w14:paraId="08980C9F" w14:textId="1723B172" w:rsidR="007E1C67" w:rsidRDefault="00755172" w:rsidP="00755172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proofErr w:type="spellStart"/>
      <w:r w:rsidRPr="00755172">
        <w:rPr>
          <w:rFonts w:ascii="Times New Roman" w:eastAsia="Times New Roman" w:hAnsi="Times New Roman" w:cs="Times New Roman"/>
          <w:bCs/>
          <w:szCs w:val="28"/>
        </w:rPr>
        <w:t>Рособрнадзора</w:t>
      </w:r>
      <w:proofErr w:type="spellEnd"/>
      <w:r w:rsidRPr="00755172">
        <w:rPr>
          <w:rFonts w:ascii="Times New Roman" w:eastAsia="Times New Roman" w:hAnsi="Times New Roman" w:cs="Times New Roman"/>
          <w:bCs/>
          <w:szCs w:val="28"/>
        </w:rPr>
        <w:t xml:space="preserve"> от</w:t>
      </w:r>
      <w:r w:rsidR="00A357F9">
        <w:rPr>
          <w:rFonts w:ascii="Times New Roman" w:eastAsia="Times New Roman" w:hAnsi="Times New Roman" w:cs="Times New Roman"/>
          <w:bCs/>
          <w:szCs w:val="28"/>
        </w:rPr>
        <w:t xml:space="preserve"> 27.12.2017 № 10-870</w:t>
      </w:r>
    </w:p>
    <w:p w14:paraId="4C28E58F" w14:textId="77777777" w:rsidR="00DB6CE6" w:rsidRPr="001249DA" w:rsidRDefault="00DB6CE6" w:rsidP="00E62020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57FB88D2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67BCD360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52060A14" w14:textId="77777777" w:rsidR="00DB6CE6" w:rsidRPr="001249DA" w:rsidRDefault="009C4E50" w:rsidP="009C4E50">
      <w:pPr>
        <w:widowControl w:val="0"/>
        <w:tabs>
          <w:tab w:val="left" w:pos="885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ab/>
      </w:r>
    </w:p>
    <w:p w14:paraId="4CBD72F0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1AEF3A94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66A70DFD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31D09507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29F1F986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42FE4433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2F8B2D0C" w14:textId="77777777"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14:paraId="094BFB02" w14:textId="77777777" w:rsidR="00DB6CE6" w:rsidRPr="001249DA" w:rsidRDefault="00DB6CE6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6"/>
          <w:szCs w:val="36"/>
        </w:rPr>
      </w:pP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>Методические рекомендации</w:t>
      </w:r>
    </w:p>
    <w:p w14:paraId="42E92071" w14:textId="77777777" w:rsidR="00DB6CE6" w:rsidRPr="001249DA" w:rsidRDefault="00DB6CE6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6"/>
          <w:szCs w:val="36"/>
        </w:rPr>
      </w:pP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 xml:space="preserve">по </w:t>
      </w:r>
      <w:r w:rsidR="00DF6873">
        <w:rPr>
          <w:rFonts w:ascii="Times New Roman" w:eastAsia="Times New Roman" w:hAnsi="Times New Roman" w:cs="Times New Roman"/>
          <w:b/>
          <w:sz w:val="36"/>
          <w:szCs w:val="36"/>
        </w:rPr>
        <w:t xml:space="preserve">автоматизированной процедуре проведения государственного выпускного экзамена по образовательным программам среднего общего образования </w:t>
      </w: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 xml:space="preserve">в </w:t>
      </w:r>
      <w:r w:rsidR="00724F4B" w:rsidRPr="001249DA">
        <w:rPr>
          <w:rFonts w:ascii="Times New Roman" w:eastAsia="Times New Roman" w:hAnsi="Times New Roman" w:cs="Times New Roman"/>
          <w:b/>
          <w:sz w:val="36"/>
          <w:szCs w:val="36"/>
        </w:rPr>
        <w:t>201</w:t>
      </w:r>
      <w:r w:rsidR="00724F4B">
        <w:rPr>
          <w:rFonts w:ascii="Times New Roman" w:eastAsia="Times New Roman" w:hAnsi="Times New Roman" w:cs="Times New Roman"/>
          <w:b/>
          <w:sz w:val="36"/>
          <w:szCs w:val="36"/>
        </w:rPr>
        <w:t>8</w:t>
      </w:r>
      <w:r w:rsidR="00724F4B" w:rsidRPr="001249DA">
        <w:rPr>
          <w:rFonts w:ascii="Times New Roman" w:eastAsia="Times New Roman" w:hAnsi="Times New Roman" w:cs="Times New Roman"/>
          <w:b/>
          <w:sz w:val="36"/>
          <w:szCs w:val="36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>году</w:t>
      </w:r>
    </w:p>
    <w:p w14:paraId="048E690B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660843D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FBE0FAC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96C0875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08D5B94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9FF05E5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79206D1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81C7DF5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818E790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E7844B3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6F04225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A266B58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EF0EA03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B4E1CCD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EB3C8A8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22582E4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41B1E9A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F71AF24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758F6EE" w14:textId="77777777" w:rsidR="00DB6CE6" w:rsidRPr="001249DA" w:rsidRDefault="00DB6CE6" w:rsidP="0055065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B05F63C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EC41352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325FB1E" w14:textId="77777777"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31F8EEE" w14:textId="77777777" w:rsidR="001249DA" w:rsidRPr="001249DA" w:rsidRDefault="001249DA" w:rsidP="00DF687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CBB22EB" w14:textId="77777777" w:rsidR="001249DA" w:rsidRPr="001249DA" w:rsidRDefault="001249DA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2375EC6" w14:textId="77777777" w:rsidR="001249DA" w:rsidRPr="001249DA" w:rsidRDefault="001249DA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13B9DC2" w14:textId="77777777" w:rsidR="001249DA" w:rsidRPr="001249DA" w:rsidRDefault="001249DA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71FEE6D" w14:textId="77777777" w:rsidR="00755172" w:rsidRPr="001249DA" w:rsidRDefault="00755172" w:rsidP="007E1C6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F0A8200" w14:textId="77777777" w:rsidR="001249DA" w:rsidRPr="00DB6724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 xml:space="preserve">Москва, </w:t>
      </w:r>
      <w:r w:rsidR="004A3E0A" w:rsidRPr="001249DA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201</w:t>
      </w:r>
      <w:r w:rsidR="004A3E0A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8</w:t>
      </w:r>
    </w:p>
    <w:p w14:paraId="2129E888" w14:textId="77777777" w:rsidR="00775CF1" w:rsidRDefault="00775CF1" w:rsidP="00DC77E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val="en-US" w:eastAsia="ru-RU"/>
        </w:rPr>
      </w:pPr>
    </w:p>
    <w:p w14:paraId="5FCA7B87" w14:textId="77777777" w:rsidR="001249DA" w:rsidRDefault="001249DA" w:rsidP="00DC77E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val="en-US" w:eastAsia="ru-RU"/>
        </w:rPr>
      </w:pPr>
      <w:r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lastRenderedPageBreak/>
        <w:t>Оглавление</w:t>
      </w:r>
    </w:p>
    <w:p w14:paraId="75F1C6E0" w14:textId="77777777" w:rsidR="00E32D7F" w:rsidRPr="00E32D7F" w:rsidRDefault="00E32D7F" w:rsidP="00DC77E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val="en-US" w:eastAsia="ru-RU"/>
        </w:rPr>
      </w:pPr>
    </w:p>
    <w:sdt>
      <w:sdtPr>
        <w:rPr>
          <w:bCs/>
        </w:rPr>
        <w:id w:val="410817518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14:paraId="57678199" w14:textId="77777777" w:rsidR="00AE37E6" w:rsidRDefault="006A7EF0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r>
            <w:rPr>
              <w:rFonts w:eastAsiaTheme="minorEastAsia"/>
              <w:noProof/>
              <w:szCs w:val="26"/>
            </w:rPr>
            <w:fldChar w:fldCharType="begin"/>
          </w:r>
          <w:r w:rsidR="00F149C1">
            <w:rPr>
              <w:rFonts w:eastAsiaTheme="minorEastAsia"/>
              <w:noProof/>
              <w:szCs w:val="26"/>
            </w:rPr>
            <w:instrText xml:space="preserve"> TOC \o "1-2" \h \z \u </w:instrText>
          </w:r>
          <w:r>
            <w:rPr>
              <w:rFonts w:eastAsiaTheme="minorEastAsia"/>
              <w:noProof/>
              <w:szCs w:val="26"/>
            </w:rPr>
            <w:fldChar w:fldCharType="separate"/>
          </w:r>
          <w:hyperlink w:anchor="_Toc500256302" w:history="1">
            <w:r w:rsidR="00AE37E6" w:rsidRPr="001301A5">
              <w:rPr>
                <w:rStyle w:val="af0"/>
                <w:noProof/>
              </w:rPr>
              <w:t>1. Нормативные правовые документы, регламентирующие  проведение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8E3BF19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03" w:history="1">
            <w:r w:rsidR="00AE37E6" w:rsidRPr="001301A5">
              <w:rPr>
                <w:rStyle w:val="af0"/>
                <w:noProof/>
              </w:rPr>
              <w:t>2. Общие положения о порядке проведения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426E6DF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04" w:history="1">
            <w:r w:rsidR="00AE37E6" w:rsidRPr="001301A5">
              <w:rPr>
                <w:rStyle w:val="af0"/>
                <w:noProof/>
              </w:rPr>
              <w:t>Проведение ГВЭ для участников с ОВЗ, детей-инвалидов и инвалидов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9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373A2BF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05" w:history="1">
            <w:r w:rsidR="00AE37E6" w:rsidRPr="001301A5">
              <w:rPr>
                <w:rStyle w:val="af0"/>
                <w:noProof/>
              </w:rPr>
              <w:t>3. Особенности экзаменационных работ ГВЭ В ПИСЬМЕННОЙ ФОРМЕ по отдельным учебным предметам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11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63759E4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06" w:history="1">
            <w:r w:rsidR="00AE37E6" w:rsidRPr="001301A5">
              <w:rPr>
                <w:rStyle w:val="af0"/>
                <w:noProof/>
              </w:rPr>
              <w:t>3.1. ГВЭ по русскому языку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11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4807E3B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07" w:history="1">
            <w:r w:rsidR="00AE37E6" w:rsidRPr="001301A5">
              <w:rPr>
                <w:rStyle w:val="af0"/>
                <w:b/>
                <w:bCs/>
                <w:iCs/>
                <w:noProof/>
              </w:rPr>
              <w:t>Оценивание результатов экзамена ГВЭ по русскому языку (письменная форма)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_Toc500256307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07787C3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08" w:history="1">
            <w:r w:rsidR="00AE37E6" w:rsidRPr="001301A5">
              <w:rPr>
                <w:rStyle w:val="af0"/>
                <w:noProof/>
              </w:rPr>
              <w:t>3.1.1. ГВЭ по русскому языку в форме сочинения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_Toc500256308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49FEDA6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09" w:history="1">
            <w:r w:rsidR="00AE37E6" w:rsidRPr="001301A5">
              <w:rPr>
                <w:rStyle w:val="af0"/>
                <w:noProof/>
              </w:rPr>
              <w:t>3.1.2. ГВЭ по русскому языку в форме изложения с творческим заданием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_Toc500256309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66CE0C9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0" w:history="1">
            <w:r w:rsidR="00AE37E6" w:rsidRPr="001301A5">
              <w:rPr>
                <w:rStyle w:val="af0"/>
                <w:noProof/>
              </w:rPr>
              <w:t>3.1.3. ГВЭ по русскому языку в форме диктанта (700-ые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_Toc500256310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69F82C93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1" w:history="1">
            <w:r w:rsidR="00AE37E6" w:rsidRPr="001301A5">
              <w:rPr>
                <w:rStyle w:val="af0"/>
                <w:noProof/>
              </w:rPr>
              <w:t>3.2. ГВЭ по математике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_Toc500256311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0D2EE06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2" w:history="1">
            <w:r w:rsidR="00AE37E6" w:rsidRPr="001301A5">
              <w:rPr>
                <w:rStyle w:val="af0"/>
                <w:noProof/>
              </w:rPr>
              <w:t>3.3. ГВЭ по биологии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67024839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3" w:history="1">
            <w:r w:rsidR="00AE37E6" w:rsidRPr="001301A5">
              <w:rPr>
                <w:rStyle w:val="af0"/>
                <w:noProof/>
              </w:rPr>
              <w:t>3.4. ГВЭ по географии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D99B036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4" w:history="1">
            <w:r w:rsidR="00AE37E6" w:rsidRPr="001301A5">
              <w:rPr>
                <w:rStyle w:val="af0"/>
                <w:noProof/>
              </w:rPr>
              <w:t>3.5. ГВЭ по информатике и ИКТ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6C09EAF8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5" w:history="1">
            <w:r w:rsidR="00AE37E6" w:rsidRPr="001301A5">
              <w:rPr>
                <w:rStyle w:val="af0"/>
                <w:noProof/>
              </w:rPr>
              <w:t>3.6. ГВЭ по истории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18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38826C0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6" w:history="1">
            <w:r w:rsidR="00AE37E6" w:rsidRPr="001301A5">
              <w:rPr>
                <w:rStyle w:val="af0"/>
                <w:noProof/>
              </w:rPr>
              <w:t>3.7. ГВЭ по литературе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18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29437AEE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7" w:history="1">
            <w:r w:rsidR="00AE37E6" w:rsidRPr="001301A5">
              <w:rPr>
                <w:rStyle w:val="af0"/>
                <w:noProof/>
              </w:rPr>
              <w:t>3.8. ГВЭ по обществознанию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_Toc500256317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19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CCFB483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8" w:history="1">
            <w:r w:rsidR="00AE37E6" w:rsidRPr="001301A5">
              <w:rPr>
                <w:rStyle w:val="af0"/>
                <w:noProof/>
              </w:rPr>
              <w:t>3.9. ГВЭ по физике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_Toc500256318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19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674CB3F8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19" w:history="1">
            <w:r w:rsidR="00AE37E6" w:rsidRPr="001301A5">
              <w:rPr>
                <w:rStyle w:val="af0"/>
                <w:noProof/>
              </w:rPr>
              <w:t>3.10. ГВЭ по химии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_Toc500256319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19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04A11BA5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0" w:history="1">
            <w:r w:rsidR="00AE37E6" w:rsidRPr="001301A5">
              <w:rPr>
                <w:rStyle w:val="af0"/>
                <w:noProof/>
              </w:rPr>
              <w:t>3.11. ГВЭ по иностранным языкам (100-ые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_Toc500256320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3AE47A8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21" w:history="1">
            <w:r w:rsidR="00AE37E6" w:rsidRPr="001301A5">
              <w:rPr>
                <w:rStyle w:val="af0"/>
                <w:noProof/>
              </w:rPr>
              <w:t>4. Особенности экзаменационных работ ГВЭ В УСТНОЙ ФОРМЕ по отдельным учебным предметам (900-ые номера вариантов)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_Toc500256321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FFFD325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2" w:history="1">
            <w:r w:rsidR="00AE37E6" w:rsidRPr="001301A5">
              <w:rPr>
                <w:rStyle w:val="af0"/>
                <w:noProof/>
              </w:rPr>
              <w:t>4.1. ГВЭ по русскому языку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454077C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3" w:history="1">
            <w:r w:rsidR="00AE37E6" w:rsidRPr="001301A5">
              <w:rPr>
                <w:rStyle w:val="af0"/>
                <w:noProof/>
              </w:rPr>
              <w:t>4.2. ГВЭ по математике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21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6B0001B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4" w:history="1">
            <w:r w:rsidR="00AE37E6" w:rsidRPr="001301A5">
              <w:rPr>
                <w:rStyle w:val="af0"/>
                <w:noProof/>
              </w:rPr>
              <w:t>4.3. ГВЭ по биологии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21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900E068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5" w:history="1">
            <w:r w:rsidR="00AE37E6" w:rsidRPr="001301A5">
              <w:rPr>
                <w:rStyle w:val="af0"/>
                <w:noProof/>
              </w:rPr>
              <w:t>4.4. ГВЭ по географии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22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1ADAC07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6" w:history="1">
            <w:r w:rsidR="00AE37E6" w:rsidRPr="001301A5">
              <w:rPr>
                <w:rStyle w:val="af0"/>
                <w:noProof/>
              </w:rPr>
              <w:t>4.5. ГВЭ по информатике и ИКТ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22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0EAD75DE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7" w:history="1">
            <w:r w:rsidR="00AE37E6" w:rsidRPr="001301A5">
              <w:rPr>
                <w:rStyle w:val="af0"/>
                <w:noProof/>
              </w:rPr>
              <w:t>4.6. ГВЭ по истории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_Toc500256327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2F8F79A6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8" w:history="1">
            <w:r w:rsidR="00AE37E6" w:rsidRPr="001301A5">
              <w:rPr>
                <w:rStyle w:val="af0"/>
                <w:noProof/>
              </w:rPr>
              <w:t>4.7. ГВЭ по литературе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_Toc500256328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2E3AB165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29" w:history="1">
            <w:r w:rsidR="00AE37E6" w:rsidRPr="001301A5">
              <w:rPr>
                <w:rStyle w:val="af0"/>
                <w:noProof/>
              </w:rPr>
              <w:t>4.8. ГВЭ по обществознанию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_Toc500256329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CB42C3C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0" w:history="1">
            <w:r w:rsidR="00AE37E6" w:rsidRPr="001301A5">
              <w:rPr>
                <w:rStyle w:val="af0"/>
                <w:noProof/>
              </w:rPr>
              <w:t>4.9. ГВЭ по физике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_Toc500256330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24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711CAA5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1" w:history="1">
            <w:r w:rsidR="00AE37E6" w:rsidRPr="001301A5">
              <w:rPr>
                <w:rStyle w:val="af0"/>
                <w:noProof/>
              </w:rPr>
              <w:t>4.10. ГВЭ по химии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_Toc500256331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24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097F569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2" w:history="1">
            <w:r w:rsidR="00AE37E6" w:rsidRPr="001301A5">
              <w:rPr>
                <w:rStyle w:val="af0"/>
                <w:noProof/>
              </w:rPr>
              <w:t>4.11. ГВЭ по иностранным языкам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0AE6BFA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33" w:history="1">
            <w:r w:rsidR="00AE37E6" w:rsidRPr="001301A5">
              <w:rPr>
                <w:rStyle w:val="af0"/>
                <w:noProof/>
              </w:rPr>
              <w:t>5. Подготовка к проведению ГВЭ в РЦОИ и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2E711D74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4" w:history="1">
            <w:r w:rsidR="00AE37E6" w:rsidRPr="001301A5">
              <w:rPr>
                <w:rStyle w:val="af0"/>
                <w:bCs/>
                <w:noProof/>
              </w:rPr>
              <w:t>5.1. Печать бланков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483B77E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5" w:history="1">
            <w:r w:rsidR="00AE37E6" w:rsidRPr="001301A5">
              <w:rPr>
                <w:rStyle w:val="af0"/>
                <w:noProof/>
              </w:rPr>
              <w:t>5.2. КИМ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26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0C233A23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6" w:history="1">
            <w:r w:rsidR="00AE37E6" w:rsidRPr="001301A5">
              <w:rPr>
                <w:rStyle w:val="af0"/>
                <w:noProof/>
              </w:rPr>
              <w:t>5.3. Комплекты отчетных форм ГВЭ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E7A10A1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37" w:history="1">
            <w:r w:rsidR="00AE37E6" w:rsidRPr="001301A5">
              <w:rPr>
                <w:rStyle w:val="af0"/>
                <w:noProof/>
              </w:rPr>
              <w:t>6. Проведения ГВЭ в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_Toc500256337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6BDCC801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8" w:history="1">
            <w:r w:rsidR="00AE37E6" w:rsidRPr="001301A5">
              <w:rPr>
                <w:rStyle w:val="af0"/>
                <w:noProof/>
              </w:rPr>
              <w:t>6.1. Готовность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_Toc500256338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0FF1AE33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39" w:history="1">
            <w:r w:rsidR="00AE37E6" w:rsidRPr="001301A5">
              <w:rPr>
                <w:rStyle w:val="af0"/>
                <w:noProof/>
              </w:rPr>
              <w:t>6.2. Доставка ЭМ ГВЭ в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_Toc500256339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28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5B49A4B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0" w:history="1">
            <w:r w:rsidR="00AE37E6" w:rsidRPr="001301A5">
              <w:rPr>
                <w:rStyle w:val="af0"/>
                <w:noProof/>
              </w:rPr>
              <w:t>6.3. Процедура проведения ГВЭ в аудиториях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_Toc500256340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28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C8FF8D4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1" w:history="1">
            <w:r w:rsidR="00AE37E6" w:rsidRPr="001301A5">
              <w:rPr>
                <w:rStyle w:val="af0"/>
                <w:noProof/>
              </w:rPr>
              <w:t>6.4. Особенности процедуры проведения ГВЭ (ПИСЬМЕННАЯ ФОРМА) в аудиториях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_Toc500256341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29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A499EB9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2" w:history="1">
            <w:r w:rsidR="00AE37E6" w:rsidRPr="001301A5">
              <w:rPr>
                <w:rStyle w:val="af0"/>
                <w:noProof/>
              </w:rPr>
              <w:t>6.5. Особенности процедуры проведения ГВЭ (УСТНАЯ ФОРМА) в аудиториях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30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55B2ADF" w14:textId="03804550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43" w:history="1">
            <w:r w:rsidR="00AE37E6" w:rsidRPr="001301A5">
              <w:rPr>
                <w:rStyle w:val="af0"/>
                <w:noProof/>
              </w:rPr>
              <w:t>7. Инструктивные материалы для лиц, привлекаемых к проведению ГВЭ в ППЭ</w:t>
            </w:r>
            <w:r w:rsidR="00AE37E6">
              <w:rPr>
                <w:noProof/>
                <w:webHidden/>
              </w:rPr>
              <w:tab/>
            </w:r>
            <w:r w:rsidR="00A51339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32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5889D08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4" w:history="1">
            <w:r w:rsidR="00AE37E6" w:rsidRPr="001301A5">
              <w:rPr>
                <w:rStyle w:val="af0"/>
                <w:noProof/>
              </w:rPr>
              <w:t>7.1. Инструкция для членов ГЭК в 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32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24FD04AA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5" w:history="1">
            <w:r w:rsidR="00AE37E6" w:rsidRPr="001301A5">
              <w:rPr>
                <w:rStyle w:val="af0"/>
                <w:noProof/>
              </w:rPr>
              <w:t>7.2. Инструкция для руководителя ППЭ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35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9A8AF8C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6" w:history="1">
            <w:r w:rsidR="00AE37E6" w:rsidRPr="001301A5">
              <w:rPr>
                <w:rStyle w:val="af0"/>
                <w:noProof/>
              </w:rPr>
              <w:t>7.3. Инструкция для организатора в аудитории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39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76353C4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47" w:history="1">
            <w:r w:rsidR="00AE37E6" w:rsidRPr="001301A5">
              <w:rPr>
                <w:rStyle w:val="af0"/>
                <w:noProof/>
              </w:rPr>
              <w:t>8. Особенности обработки результатов ГВЭ в РЦОИ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_Toc500256347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44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891721A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8" w:history="1">
            <w:r w:rsidR="00AE37E6" w:rsidRPr="001301A5">
              <w:rPr>
                <w:rStyle w:val="af0"/>
                <w:noProof/>
              </w:rPr>
              <w:t>8.1. Обработка бланков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_Toc500256348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44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ED31880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49" w:history="1">
            <w:r w:rsidR="00AE37E6" w:rsidRPr="001301A5">
              <w:rPr>
                <w:rStyle w:val="af0"/>
                <w:noProof/>
              </w:rPr>
              <w:t>8.2. Особенности проверки ГВЭ экспертами предметной комиссии и обработки протоколов экспертов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_Toc500256349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45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35FC429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50" w:history="1">
            <w:r w:rsidR="00AE37E6" w:rsidRPr="001301A5">
              <w:rPr>
                <w:rStyle w:val="af0"/>
                <w:noProof/>
              </w:rPr>
              <w:t>8.3. Получение результатов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_Toc500256350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45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BF534AE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51" w:history="1">
            <w:r w:rsidR="00AE37E6" w:rsidRPr="001301A5">
              <w:rPr>
                <w:rStyle w:val="af0"/>
                <w:noProof/>
              </w:rPr>
              <w:t>Приложение 1.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_Toc500256351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45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8F2E49C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52" w:history="1">
            <w:r w:rsidR="00AE37E6" w:rsidRPr="001301A5">
              <w:rPr>
                <w:rStyle w:val="af0"/>
                <w:noProof/>
              </w:rPr>
              <w:t>Инструкция для участника ГВЭ, зачитываемая организатором в аудитории перед началом экзамена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45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3938EFA4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53" w:history="1">
            <w:r w:rsidR="00AE37E6" w:rsidRPr="001301A5">
              <w:rPr>
                <w:rStyle w:val="af0"/>
                <w:noProof/>
              </w:rPr>
              <w:t>Приложение 3. Образец заявления на участие в 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51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84E3E8B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54" w:history="1">
            <w:r w:rsidR="00AE37E6" w:rsidRPr="001301A5">
              <w:rPr>
                <w:rStyle w:val="af0"/>
                <w:noProof/>
              </w:rPr>
              <w:t>Приложение 4. Образец согласия  на обработку персональных данных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53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4CC23DC7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55" w:history="1">
            <w:r w:rsidR="00AE37E6" w:rsidRPr="001301A5">
              <w:rPr>
                <w:rStyle w:val="af0"/>
                <w:noProof/>
              </w:rPr>
              <w:t>Приложение 5. Правила заполнения бланков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55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2C8C89E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56" w:history="1">
            <w:r w:rsidR="00AE37E6" w:rsidRPr="001301A5">
              <w:rPr>
                <w:rStyle w:val="af0"/>
                <w:b/>
                <w:bCs/>
                <w:noProof/>
              </w:rPr>
              <w:t>Общая часть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55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BC5409E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57" w:history="1">
            <w:r w:rsidR="00AE37E6" w:rsidRPr="001301A5">
              <w:rPr>
                <w:rStyle w:val="af0"/>
                <w:b/>
                <w:bCs/>
                <w:noProof/>
              </w:rPr>
              <w:t>Основные правила заполнения бланков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_Toc500256357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55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94CEAD4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58" w:history="1">
            <w:r w:rsidR="00AE37E6" w:rsidRPr="001301A5">
              <w:rPr>
                <w:rStyle w:val="af0"/>
                <w:b/>
                <w:bCs/>
                <w:noProof/>
              </w:rPr>
              <w:t>Заполнение бланка регистрации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_Toc500256358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56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6D9A38D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59" w:history="1">
            <w:r w:rsidR="00AE37E6" w:rsidRPr="001301A5">
              <w:rPr>
                <w:rStyle w:val="af0"/>
                <w:b/>
                <w:bCs/>
                <w:noProof/>
              </w:rPr>
              <w:t>Заполнение бланка ответов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_Toc500256359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6643E94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60" w:history="1">
            <w:r w:rsidR="00AE37E6" w:rsidRPr="001301A5">
              <w:rPr>
                <w:rStyle w:val="af0"/>
                <w:b/>
                <w:bCs/>
                <w:noProof/>
              </w:rPr>
              <w:t>Заполнение дополнительного бланка ответов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_Toc500256360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EC16C0A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61" w:history="1">
            <w:r w:rsidR="00AE37E6" w:rsidRPr="001301A5">
              <w:rPr>
                <w:rStyle w:val="af0"/>
                <w:noProof/>
              </w:rPr>
              <w:t>Приложение 6. Развернутая форма проверки заданий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_Toc500256361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66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7D5A7EEA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62" w:history="1">
            <w:r w:rsidR="00AE37E6" w:rsidRPr="001301A5">
              <w:rPr>
                <w:rStyle w:val="af0"/>
                <w:noProof/>
              </w:rPr>
              <w:t>Приложение 7. Правила заполнения протоколов экспертов предметной комиссии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_Toc500256362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13C3DB8F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63" w:history="1">
            <w:r w:rsidR="00AE37E6" w:rsidRPr="001301A5">
              <w:rPr>
                <w:rStyle w:val="af0"/>
                <w:rFonts w:eastAsia="SimSun"/>
                <w:b/>
                <w:bCs/>
                <w:noProof/>
              </w:rPr>
              <w:t>Основные правила заполнения протоколов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_Toc500256363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67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BCABCDD" w14:textId="77777777" w:rsidR="00AE37E6" w:rsidRDefault="00D162E4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256364" w:history="1">
            <w:r w:rsidR="00AE37E6" w:rsidRPr="001301A5">
              <w:rPr>
                <w:rStyle w:val="af0"/>
                <w:rFonts w:eastAsia="SimSun"/>
                <w:b/>
                <w:bCs/>
                <w:noProof/>
              </w:rPr>
              <w:t>Заполнение протокола проверки ответов на задания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_Toc500256364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68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0BBC41CE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65" w:history="1">
            <w:r w:rsidR="00AE37E6" w:rsidRPr="001301A5">
              <w:rPr>
                <w:rStyle w:val="af0"/>
                <w:noProof/>
              </w:rPr>
              <w:t>Приложение 8. Ведомость результатов ГВЭ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_Toc500256365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70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5035354E" w14:textId="77777777" w:rsidR="00AE37E6" w:rsidRDefault="00D162E4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00256366" w:history="1">
            <w:r w:rsidR="00AE37E6" w:rsidRPr="001301A5">
              <w:rPr>
                <w:rStyle w:val="af0"/>
                <w:noProof/>
              </w:rPr>
              <w:t>Приложение 9. Журнал учета участников ГВЭ, обратившихся к медицинскому работнику во время проведения экзамена</w:t>
            </w:r>
            <w:r w:rsidR="00AE37E6">
              <w:rPr>
                <w:noProof/>
                <w:webHidden/>
              </w:rPr>
              <w:tab/>
            </w:r>
            <w:r w:rsidR="00AE37E6">
              <w:rPr>
                <w:noProof/>
                <w:webHidden/>
              </w:rPr>
              <w:fldChar w:fldCharType="begin"/>
            </w:r>
            <w:r w:rsidR="00AE37E6">
              <w:rPr>
                <w:noProof/>
                <w:webHidden/>
              </w:rPr>
              <w:instrText xml:space="preserve"> PAGEREF _Toc500256366 \h </w:instrText>
            </w:r>
            <w:r w:rsidR="00AE37E6">
              <w:rPr>
                <w:noProof/>
                <w:webHidden/>
              </w:rPr>
            </w:r>
            <w:r w:rsidR="00AE37E6">
              <w:rPr>
                <w:noProof/>
                <w:webHidden/>
              </w:rPr>
              <w:fldChar w:fldCharType="separate"/>
            </w:r>
            <w:r w:rsidR="009C0A94">
              <w:rPr>
                <w:noProof/>
                <w:webHidden/>
              </w:rPr>
              <w:t>71</w:t>
            </w:r>
            <w:r w:rsidR="00AE37E6">
              <w:rPr>
                <w:noProof/>
                <w:webHidden/>
              </w:rPr>
              <w:fldChar w:fldCharType="end"/>
            </w:r>
          </w:hyperlink>
        </w:p>
        <w:p w14:paraId="244AD764" w14:textId="77777777" w:rsidR="008C27E8" w:rsidRPr="001249DA" w:rsidRDefault="006A7EF0" w:rsidP="00B517A0">
          <w:pPr>
            <w:pStyle w:val="16"/>
            <w:rPr>
              <w:rFonts w:eastAsiaTheme="minorEastAsia"/>
              <w:noProof/>
            </w:rPr>
          </w:pPr>
          <w:r>
            <w:rPr>
              <w:rFonts w:eastAsiaTheme="minorEastAsia"/>
              <w:noProof/>
            </w:rPr>
            <w:fldChar w:fldCharType="end"/>
          </w:r>
        </w:p>
      </w:sdtContent>
    </w:sdt>
    <w:p w14:paraId="6635D9F0" w14:textId="77777777" w:rsidR="001249DA" w:rsidRPr="001249DA" w:rsidRDefault="001249DA">
      <w:pP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br w:type="page"/>
      </w:r>
    </w:p>
    <w:p w14:paraId="3AF6B862" w14:textId="77777777" w:rsidR="00DB6CE6" w:rsidRPr="001249DA" w:rsidRDefault="00DB6CE6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lastRenderedPageBreak/>
        <w:t>Перечень условных обозначений</w:t>
      </w:r>
      <w:r w:rsidR="0040277E"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 xml:space="preserve">окращений </w:t>
      </w:r>
      <w:bookmarkEnd w:id="0"/>
      <w:bookmarkEnd w:id="1"/>
    </w:p>
    <w:p w14:paraId="260C6C88" w14:textId="77777777" w:rsidR="001249DA" w:rsidRPr="001249DA" w:rsidRDefault="001249DA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</w:pP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627"/>
        <w:gridCol w:w="7370"/>
      </w:tblGrid>
      <w:tr w:rsidR="002E305D" w:rsidRPr="001249DA" w14:paraId="44CCC8D1" w14:textId="77777777" w:rsidTr="00EB09D0">
        <w:tc>
          <w:tcPr>
            <w:tcW w:w="1314" w:type="pct"/>
          </w:tcPr>
          <w:p w14:paraId="45AC6A95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ГИА</w:t>
            </w:r>
          </w:p>
        </w:tc>
        <w:tc>
          <w:tcPr>
            <w:tcW w:w="3686" w:type="pct"/>
          </w:tcPr>
          <w:p w14:paraId="0281B36B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Государственная итоговая аттестация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бразовательным программам среднего общего образования</w:t>
            </w:r>
          </w:p>
        </w:tc>
      </w:tr>
      <w:tr w:rsidR="002E305D" w:rsidRPr="001249DA" w14:paraId="495AEB83" w14:textId="77777777" w:rsidTr="00EB09D0">
        <w:tc>
          <w:tcPr>
            <w:tcW w:w="1314" w:type="pct"/>
          </w:tcPr>
          <w:p w14:paraId="7F40D590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ГЭК</w:t>
            </w:r>
          </w:p>
        </w:tc>
        <w:tc>
          <w:tcPr>
            <w:tcW w:w="3686" w:type="pct"/>
          </w:tcPr>
          <w:p w14:paraId="754DEBC5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Государственная экзаменационная комиссия субъекта Российской Федерации </w:t>
            </w:r>
          </w:p>
        </w:tc>
      </w:tr>
      <w:tr w:rsidR="002E305D" w:rsidRPr="001249DA" w14:paraId="29273797" w14:textId="77777777" w:rsidTr="00EB09D0">
        <w:tc>
          <w:tcPr>
            <w:tcW w:w="1314" w:type="pct"/>
          </w:tcPr>
          <w:p w14:paraId="4009DFAD" w14:textId="77777777" w:rsidR="002E305D" w:rsidRPr="001249DA" w:rsidRDefault="00E97AB4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ГВЭ</w:t>
            </w:r>
          </w:p>
        </w:tc>
        <w:tc>
          <w:tcPr>
            <w:tcW w:w="3686" w:type="pct"/>
          </w:tcPr>
          <w:p w14:paraId="55D6B694" w14:textId="77777777" w:rsidR="002E305D" w:rsidRPr="001249DA" w:rsidRDefault="00E97AB4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</w:t>
            </w:r>
            <w:r w:rsidR="002E305D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осударственный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выпускной </w:t>
            </w:r>
            <w:r w:rsidR="002E305D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экзамен </w:t>
            </w:r>
          </w:p>
        </w:tc>
      </w:tr>
      <w:tr w:rsidR="002E305D" w:rsidRPr="001249DA" w14:paraId="139E404B" w14:textId="77777777" w:rsidTr="00EB09D0">
        <w:trPr>
          <w:trHeight w:val="454"/>
        </w:trPr>
        <w:tc>
          <w:tcPr>
            <w:tcW w:w="1314" w:type="pct"/>
          </w:tcPr>
          <w:p w14:paraId="608C5DF1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КИМ</w:t>
            </w:r>
          </w:p>
        </w:tc>
        <w:tc>
          <w:tcPr>
            <w:tcW w:w="3686" w:type="pct"/>
          </w:tcPr>
          <w:p w14:paraId="03FCC856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Контрольные измерительные материалы </w:t>
            </w:r>
          </w:p>
        </w:tc>
      </w:tr>
      <w:tr w:rsidR="002E305D" w:rsidRPr="001249DA" w14:paraId="702EC973" w14:textId="77777777" w:rsidTr="00EB09D0">
        <w:tc>
          <w:tcPr>
            <w:tcW w:w="1314" w:type="pct"/>
          </w:tcPr>
          <w:p w14:paraId="391547CD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КК</w:t>
            </w:r>
          </w:p>
        </w:tc>
        <w:tc>
          <w:tcPr>
            <w:tcW w:w="3686" w:type="pct"/>
          </w:tcPr>
          <w:p w14:paraId="0070530D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Конфликтная комиссия субъекта Российской Федерации</w:t>
            </w:r>
          </w:p>
        </w:tc>
      </w:tr>
      <w:tr w:rsidR="002E305D" w:rsidRPr="001249DA" w14:paraId="7943178A" w14:textId="77777777" w:rsidTr="00EB09D0">
        <w:tc>
          <w:tcPr>
            <w:tcW w:w="1314" w:type="pct"/>
          </w:tcPr>
          <w:p w14:paraId="4DF335AB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Минобрнауки России</w:t>
            </w:r>
          </w:p>
        </w:tc>
        <w:tc>
          <w:tcPr>
            <w:tcW w:w="3686" w:type="pct"/>
          </w:tcPr>
          <w:p w14:paraId="065EADED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Министерство образования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ауки Российской Федерации</w:t>
            </w:r>
          </w:p>
        </w:tc>
      </w:tr>
      <w:tr w:rsidR="002E305D" w:rsidRPr="001249DA" w14:paraId="59546933" w14:textId="77777777" w:rsidTr="00EB09D0">
        <w:tc>
          <w:tcPr>
            <w:tcW w:w="1314" w:type="pct"/>
          </w:tcPr>
          <w:p w14:paraId="1DEAFD0D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Образовательная организация</w:t>
            </w:r>
          </w:p>
        </w:tc>
        <w:tc>
          <w:tcPr>
            <w:tcW w:w="3686" w:type="pct"/>
          </w:tcPr>
          <w:p w14:paraId="5AFA8F32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Организация, осуществляющая образовательную деятельность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меющей государственную аккредитацию образовательной программе</w:t>
            </w:r>
          </w:p>
        </w:tc>
      </w:tr>
      <w:tr w:rsidR="002E305D" w:rsidRPr="001249DA" w14:paraId="60B9AF47" w14:textId="77777777" w:rsidTr="00EB09D0">
        <w:tc>
          <w:tcPr>
            <w:tcW w:w="1314" w:type="pct"/>
          </w:tcPr>
          <w:p w14:paraId="1654A2EB" w14:textId="77777777" w:rsidR="00BB28AE" w:rsidRDefault="002E305D" w:rsidP="00DB67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2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Обучающиеся</w:t>
            </w:r>
          </w:p>
        </w:tc>
        <w:tc>
          <w:tcPr>
            <w:tcW w:w="3686" w:type="pct"/>
          </w:tcPr>
          <w:p w14:paraId="47FADF99" w14:textId="77777777" w:rsidR="002E305D" w:rsidRPr="001249DA" w:rsidRDefault="002E305D" w:rsidP="00DB6CE6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Обучающиеся,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не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меющие академической задолженности,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ом числе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за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тоговое сочинение (изложение),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полном объеме выполнившие учебный план или индивидуальный учебный план (имеющие 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годовые отметки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сем учебным предметам учебного плана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аждый год обучения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бразовательной программе среднего общего образования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иже удовлетворительных);</w:t>
            </w:r>
          </w:p>
          <w:p w14:paraId="7E60BC55" w14:textId="77777777" w:rsidR="003C23B4" w:rsidRDefault="003C23B4" w:rsidP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 по образовательным программам среднего общего образования в специальных учебно-воспитательных учреждениях закрытого типа, а также в учреждениях, исполняющих н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аказание в виде лишения свободы;</w:t>
            </w:r>
          </w:p>
          <w:p w14:paraId="6025FB38" w14:textId="77777777" w:rsidR="003C23B4" w:rsidRDefault="003C23B4" w:rsidP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ся, получающи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среднее общее образование в рамках освоения образовательных программ среднего профессионального образования, в том числе образовательных программ среднего профессионального образования, интегрированных с образовательными программами основного общего и среднего общего образован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ия;</w:t>
            </w:r>
          </w:p>
          <w:p w14:paraId="2C237461" w14:textId="77777777" w:rsidR="003C23B4" w:rsidRDefault="003C23B4" w:rsidP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 с ограниченными возможностями здоровья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,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 дет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-инвалид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ы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 инвалид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ы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 образовательным программам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среднего общего образования;</w:t>
            </w:r>
          </w:p>
          <w:p w14:paraId="67346954" w14:textId="77777777" w:rsidR="00EC762A" w:rsidRDefault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ся, </w:t>
            </w:r>
            <w:r w:rsidR="00E9290A"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освоивши</w:t>
            </w:r>
            <w:r w:rsidR="00E9290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="00E9290A"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в 2014 - 2018 годах образовательные программы среднего общего образования в образовательных организациях, расположенных на территориях Республики Крым и города фе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дерального значения Севастополя</w:t>
            </w:r>
          </w:p>
        </w:tc>
      </w:tr>
      <w:tr w:rsidR="002E305D" w:rsidRPr="001249DA" w14:paraId="09A1A48A" w14:textId="77777777" w:rsidTr="00EB09D0">
        <w:tc>
          <w:tcPr>
            <w:tcW w:w="1314" w:type="pct"/>
          </w:tcPr>
          <w:p w14:paraId="4E8628FC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ОИВ</w:t>
            </w:r>
          </w:p>
        </w:tc>
        <w:tc>
          <w:tcPr>
            <w:tcW w:w="3686" w:type="pct"/>
          </w:tcPr>
          <w:p w14:paraId="0BDF1E7F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Органы исполнительной власти субъектов Российской Федерации,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осуществляющие государственное управление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фере образования</w:t>
            </w:r>
          </w:p>
        </w:tc>
      </w:tr>
      <w:tr w:rsidR="002E305D" w:rsidRPr="001249DA" w14:paraId="5D9F4393" w14:textId="77777777" w:rsidTr="00EB09D0">
        <w:tc>
          <w:tcPr>
            <w:tcW w:w="1314" w:type="pct"/>
          </w:tcPr>
          <w:p w14:paraId="1931F0AA" w14:textId="77777777" w:rsidR="002E305D" w:rsidRPr="001249DA" w:rsidRDefault="002E305D" w:rsidP="00DB6CE6">
            <w:pPr>
              <w:widowControl w:val="0"/>
              <w:spacing w:before="40" w:after="4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Порядок </w:t>
            </w:r>
          </w:p>
        </w:tc>
        <w:tc>
          <w:tcPr>
            <w:tcW w:w="3686" w:type="pct"/>
            <w:vAlign w:val="center"/>
          </w:tcPr>
          <w:p w14:paraId="2BEA7BE1" w14:textId="77777777" w:rsidR="002E305D" w:rsidRPr="001249DA" w:rsidRDefault="002E305D" w:rsidP="00DB6CE6">
            <w:pPr>
              <w:widowControl w:val="0"/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Порядок проведения государственной итоговой аттестации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бразовательным программам среднего общего образования, утвержденный приказом Минобрнауки России от 26.12.2013 г. 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 xml:space="preserve">№ 1400 (зарегистрирован Минюстом России 03.02.2014, регистрационный 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№ 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31205) </w:t>
            </w:r>
          </w:p>
        </w:tc>
      </w:tr>
      <w:tr w:rsidR="002E305D" w:rsidRPr="001249DA" w14:paraId="42A5A69A" w14:textId="77777777" w:rsidTr="00EB09D0">
        <w:tc>
          <w:tcPr>
            <w:tcW w:w="1314" w:type="pct"/>
          </w:tcPr>
          <w:p w14:paraId="41F03A44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ППЭ</w:t>
            </w:r>
          </w:p>
        </w:tc>
        <w:tc>
          <w:tcPr>
            <w:tcW w:w="3686" w:type="pct"/>
          </w:tcPr>
          <w:p w14:paraId="37F810B4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Пункт проведения экзаменов</w:t>
            </w:r>
          </w:p>
        </w:tc>
      </w:tr>
      <w:tr w:rsidR="002E305D" w:rsidRPr="001249DA" w14:paraId="6CFA9CE0" w14:textId="77777777" w:rsidTr="00EB09D0">
        <w:tc>
          <w:tcPr>
            <w:tcW w:w="1314" w:type="pct"/>
          </w:tcPr>
          <w:p w14:paraId="67F53A49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РИС</w:t>
            </w:r>
          </w:p>
        </w:tc>
        <w:tc>
          <w:tcPr>
            <w:tcW w:w="3686" w:type="pct"/>
          </w:tcPr>
          <w:p w14:paraId="45C9E247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Региональная информационная система обеспечения проведения 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ГИА обучающихся, освоивших основные образовательные программы основного общего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реднего общего образования</w:t>
            </w:r>
          </w:p>
        </w:tc>
      </w:tr>
      <w:tr w:rsidR="002E305D" w:rsidRPr="001249DA" w14:paraId="36ECAFF5" w14:textId="77777777" w:rsidTr="00EB09D0">
        <w:tc>
          <w:tcPr>
            <w:tcW w:w="1314" w:type="pct"/>
          </w:tcPr>
          <w:p w14:paraId="65612A78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Рособрнадзор</w:t>
            </w:r>
          </w:p>
        </w:tc>
        <w:tc>
          <w:tcPr>
            <w:tcW w:w="3686" w:type="pct"/>
          </w:tcPr>
          <w:p w14:paraId="5BA7296A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Федеральная служба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адзору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фере образования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ауки</w:t>
            </w:r>
          </w:p>
        </w:tc>
      </w:tr>
      <w:tr w:rsidR="002E305D" w:rsidRPr="001249DA" w14:paraId="725601E0" w14:textId="77777777" w:rsidTr="00EB09D0">
        <w:tc>
          <w:tcPr>
            <w:tcW w:w="1314" w:type="pct"/>
          </w:tcPr>
          <w:p w14:paraId="31272BC9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РЦОИ</w:t>
            </w:r>
          </w:p>
        </w:tc>
        <w:tc>
          <w:tcPr>
            <w:tcW w:w="3686" w:type="pct"/>
          </w:tcPr>
          <w:p w14:paraId="46C7996F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Региональный центр обработки информации субъекта Российской Федерации</w:t>
            </w:r>
          </w:p>
        </w:tc>
      </w:tr>
      <w:tr w:rsidR="002E305D" w:rsidRPr="001249DA" w14:paraId="4C1837CC" w14:textId="77777777" w:rsidTr="00EB09D0">
        <w:tc>
          <w:tcPr>
            <w:tcW w:w="1314" w:type="pct"/>
          </w:tcPr>
          <w:p w14:paraId="6892E44F" w14:textId="77777777" w:rsidR="002E305D" w:rsidRPr="001249DA" w:rsidRDefault="002E305D" w:rsidP="009B7CC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Участники </w:t>
            </w:r>
            <w:r w:rsidR="009B7CC2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ГВЭ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ВЗ, дети-инвалиды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нвалиды</w:t>
            </w:r>
          </w:p>
        </w:tc>
        <w:tc>
          <w:tcPr>
            <w:tcW w:w="3686" w:type="pct"/>
          </w:tcPr>
          <w:p w14:paraId="664DA74E" w14:textId="77777777" w:rsidR="002E305D" w:rsidRPr="001249DA" w:rsidRDefault="002E305D" w:rsidP="009B7CC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</w:t>
            </w:r>
            <w:r w:rsidR="009B7CC2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чающиеся 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граниченными возможностями здоровья, дети-инвалиды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нвалиды</w:t>
            </w:r>
          </w:p>
        </w:tc>
      </w:tr>
      <w:tr w:rsidR="002E305D" w:rsidRPr="001249DA" w14:paraId="1FB76494" w14:textId="77777777" w:rsidTr="00EB09D0">
        <w:tc>
          <w:tcPr>
            <w:tcW w:w="1314" w:type="pct"/>
          </w:tcPr>
          <w:p w14:paraId="58216C7E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ФИПИ</w:t>
            </w:r>
          </w:p>
        </w:tc>
        <w:tc>
          <w:tcPr>
            <w:tcW w:w="3686" w:type="pct"/>
          </w:tcPr>
          <w:p w14:paraId="154C0062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ФГБНУ</w:t>
            </w:r>
            <w:r w:rsidRPr="001249D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«</w:t>
            </w:r>
            <w:r w:rsidRPr="001249DA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Федеральный институт педагогических измерений»</w:t>
            </w:r>
          </w:p>
        </w:tc>
      </w:tr>
      <w:tr w:rsidR="002E305D" w:rsidRPr="001249DA" w14:paraId="159C0F0D" w14:textId="77777777" w:rsidTr="00EB09D0">
        <w:tc>
          <w:tcPr>
            <w:tcW w:w="1314" w:type="pct"/>
          </w:tcPr>
          <w:p w14:paraId="599A455A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ФИС</w:t>
            </w:r>
          </w:p>
        </w:tc>
        <w:tc>
          <w:tcPr>
            <w:tcW w:w="3686" w:type="pct"/>
          </w:tcPr>
          <w:p w14:paraId="0E636165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Федеральная информационная система 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обеспечения проведения ГИА обучающихся, освоивших основные образовательные программы основного общего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реднего общего образования,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риема граждан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бразовательные организации для получения среднего профессионального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ысшего образования</w:t>
            </w:r>
          </w:p>
        </w:tc>
      </w:tr>
      <w:tr w:rsidR="002E305D" w:rsidRPr="001249DA" w14:paraId="4C3EF84A" w14:textId="77777777" w:rsidTr="00EB09D0">
        <w:tc>
          <w:tcPr>
            <w:tcW w:w="1314" w:type="pct"/>
          </w:tcPr>
          <w:p w14:paraId="1EFA1168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ФЦТ</w:t>
            </w:r>
          </w:p>
        </w:tc>
        <w:tc>
          <w:tcPr>
            <w:tcW w:w="3686" w:type="pct"/>
          </w:tcPr>
          <w:p w14:paraId="7A7A98A5" w14:textId="77777777" w:rsidR="002E305D" w:rsidRPr="001249DA" w:rsidRDefault="002E305D" w:rsidP="00C26FE8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ФГБУ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«</w:t>
            </w:r>
            <w:r w:rsidR="00C26FE8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ФЦТ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»</w:t>
            </w:r>
          </w:p>
        </w:tc>
      </w:tr>
      <w:tr w:rsidR="002E305D" w:rsidRPr="001249DA" w14:paraId="4DCBF8D7" w14:textId="77777777" w:rsidTr="00EB09D0">
        <w:tc>
          <w:tcPr>
            <w:tcW w:w="1314" w:type="pct"/>
          </w:tcPr>
          <w:p w14:paraId="26C7FC96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Штаб ППЭ</w:t>
            </w:r>
          </w:p>
        </w:tc>
        <w:tc>
          <w:tcPr>
            <w:tcW w:w="3686" w:type="pct"/>
          </w:tcPr>
          <w:p w14:paraId="6131C7D4" w14:textId="77777777"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Специально отведенное помещение (аудитория)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ПЭ для руководителя ППЭ</w:t>
            </w:r>
          </w:p>
        </w:tc>
      </w:tr>
      <w:tr w:rsidR="002E305D" w:rsidRPr="001249DA" w14:paraId="40FB8D6E" w14:textId="77777777" w:rsidTr="00EB09D0">
        <w:tc>
          <w:tcPr>
            <w:tcW w:w="1314" w:type="pct"/>
          </w:tcPr>
          <w:p w14:paraId="25162E5E" w14:textId="77777777"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ЭМ</w:t>
            </w:r>
          </w:p>
        </w:tc>
        <w:tc>
          <w:tcPr>
            <w:tcW w:w="3686" w:type="pct"/>
          </w:tcPr>
          <w:p w14:paraId="5EFD92F4" w14:textId="77777777" w:rsidR="002E305D" w:rsidRPr="001249DA" w:rsidRDefault="002E305D" w:rsidP="009B7CC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Экзаменационные материалы </w:t>
            </w:r>
            <w:r w:rsidR="009B7CC2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ГВЭ</w:t>
            </w:r>
          </w:p>
        </w:tc>
      </w:tr>
    </w:tbl>
    <w:p w14:paraId="0D6D994B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kern w:val="32"/>
          <w:sz w:val="26"/>
          <w:szCs w:val="26"/>
          <w:lang w:eastAsia="ru-RU"/>
        </w:rPr>
      </w:pPr>
      <w:bookmarkStart w:id="3" w:name="_Toc349652034"/>
      <w:bookmarkStart w:id="4" w:name="_Toc350962469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br w:type="page"/>
      </w:r>
    </w:p>
    <w:p w14:paraId="409E8E0A" w14:textId="77777777" w:rsidR="00EC762A" w:rsidRPr="0037195F" w:rsidRDefault="009C1B5D">
      <w:pPr>
        <w:pStyle w:val="11"/>
      </w:pPr>
      <w:bookmarkStart w:id="5" w:name="_Toc438199154"/>
      <w:bookmarkStart w:id="6" w:name="_Toc500256302"/>
      <w:r w:rsidRPr="0037195F">
        <w:lastRenderedPageBreak/>
        <w:t xml:space="preserve">1. </w:t>
      </w:r>
      <w:r w:rsidR="00DB6CE6" w:rsidRPr="0037195F">
        <w:t xml:space="preserve">Нормативные правовые документы, регламентирующие </w:t>
      </w:r>
      <w:r w:rsidR="00DB6CE6" w:rsidRPr="0037195F">
        <w:br/>
        <w:t xml:space="preserve">проведение </w:t>
      </w:r>
      <w:bookmarkEnd w:id="3"/>
      <w:bookmarkEnd w:id="4"/>
      <w:bookmarkEnd w:id="5"/>
      <w:r w:rsidR="00E27A65" w:rsidRPr="0037195F">
        <w:t>ГВЭ</w:t>
      </w:r>
      <w:bookmarkEnd w:id="6"/>
    </w:p>
    <w:p w14:paraId="1DBBED87" w14:textId="77777777" w:rsidR="00DB6CE6" w:rsidRPr="003A7DCD" w:rsidRDefault="003A7DCD" w:rsidP="00A86B13">
      <w:pPr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1.</w:t>
      </w:r>
      <w:r w:rsidRPr="003A7DCD">
        <w:rPr>
          <w:rFonts w:ascii="Times New Roman" w:hAnsi="Times New Roman" w:cs="Times New Roman"/>
          <w:sz w:val="26"/>
          <w:szCs w:val="26"/>
        </w:rPr>
        <w:t xml:space="preserve"> </w:t>
      </w:r>
      <w:r w:rsidR="00DB6CE6" w:rsidRPr="003A7DCD">
        <w:rPr>
          <w:rFonts w:ascii="Times New Roman" w:hAnsi="Times New Roman" w:cs="Times New Roman"/>
          <w:sz w:val="26"/>
          <w:szCs w:val="26"/>
        </w:rPr>
        <w:t xml:space="preserve">Федеральный закон от 29.12.2012 </w:t>
      </w:r>
      <w:r w:rsidR="0040277E" w:rsidRPr="003A7DCD">
        <w:rPr>
          <w:rFonts w:ascii="Times New Roman" w:hAnsi="Times New Roman" w:cs="Times New Roman"/>
          <w:sz w:val="26"/>
          <w:szCs w:val="26"/>
        </w:rPr>
        <w:t>№ </w:t>
      </w:r>
      <w:r w:rsidR="00DB6CE6" w:rsidRPr="003A7DCD">
        <w:rPr>
          <w:rFonts w:ascii="Times New Roman" w:hAnsi="Times New Roman" w:cs="Times New Roman"/>
          <w:sz w:val="26"/>
          <w:szCs w:val="26"/>
        </w:rPr>
        <w:t>273-ФЗ «Об образовании</w:t>
      </w:r>
      <w:r w:rsidR="0040277E" w:rsidRPr="003A7DCD">
        <w:rPr>
          <w:rFonts w:ascii="Times New Roman" w:hAnsi="Times New Roman" w:cs="Times New Roman"/>
          <w:sz w:val="26"/>
          <w:szCs w:val="26"/>
        </w:rPr>
        <w:t xml:space="preserve"> в Р</w:t>
      </w:r>
      <w:r w:rsidR="00DB6CE6" w:rsidRPr="003A7DCD">
        <w:rPr>
          <w:rFonts w:ascii="Times New Roman" w:hAnsi="Times New Roman" w:cs="Times New Roman"/>
          <w:sz w:val="26"/>
          <w:szCs w:val="26"/>
        </w:rPr>
        <w:t>оссийской Федерации»;</w:t>
      </w:r>
    </w:p>
    <w:p w14:paraId="4D9409FE" w14:textId="77777777" w:rsidR="00DB6CE6" w:rsidRPr="003A7DCD" w:rsidRDefault="00A86B13" w:rsidP="00023E8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 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Постановление Правительства Российской Федерации от 31.08.2013 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№ 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755 «О федеральной информационной системе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с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реднего общего образования,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п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риема граждан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о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бразовательные организации для получения среднего профессионального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в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ысшего образования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р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егиональных информационных системах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с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реднего общего образования»;</w:t>
      </w:r>
    </w:p>
    <w:p w14:paraId="435026B8" w14:textId="77777777" w:rsidR="00DB6CE6" w:rsidRPr="003A7DCD" w:rsidRDefault="00A86B13" w:rsidP="00023E8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3. 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Приказ Минобрнауки России от 26.12.2013 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№ 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1400 «Об утверждении Порядка проведения государственной итоговой аттестации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о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бразовательным программам среднего общего образования» (зарегистрирован Минюстом России 03.02.2014, регистрационный 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№ </w:t>
      </w:r>
      <w:r w:rsidR="00971165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31205).</w:t>
      </w:r>
    </w:p>
    <w:p w14:paraId="74EA4BB0" w14:textId="77777777" w:rsidR="001249DA" w:rsidRPr="001249DA" w:rsidRDefault="001249DA" w:rsidP="003A7DCD">
      <w:pPr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br w:type="page"/>
      </w:r>
    </w:p>
    <w:p w14:paraId="5B669FE3" w14:textId="77777777" w:rsidR="00EC762A" w:rsidRDefault="00814B31">
      <w:pPr>
        <w:pStyle w:val="11"/>
      </w:pPr>
      <w:bookmarkStart w:id="7" w:name="_Toc500256303"/>
      <w:r>
        <w:lastRenderedPageBreak/>
        <w:t xml:space="preserve">2. </w:t>
      </w:r>
      <w:r w:rsidR="00E74907">
        <w:t>Общие положения о порядке проведения ГВЭ</w:t>
      </w:r>
      <w:bookmarkEnd w:id="7"/>
    </w:p>
    <w:p w14:paraId="0B10B889" w14:textId="77777777"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использованием текстов, тем, заданий, билетов проводится для определенных категорий лиц, а именно:</w:t>
      </w:r>
    </w:p>
    <w:p w14:paraId="1B8416EB" w14:textId="77777777"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 по образовательным программам среднего общего образования в специальных учебно-воспитательных учреждениях закрытого типа, а также в учреждениях, исполняющих наказание в виде лишения свободы;</w:t>
      </w:r>
    </w:p>
    <w:p w14:paraId="35700339" w14:textId="77777777"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обучающихся, получающих среднее общее образование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рамках освоения образовательных программ среднего профессионального образования, в том числе образовательных программ среднего профессионального образования, интегрированных с образовательными программами основного общего и среднего общего образования;</w:t>
      </w:r>
    </w:p>
    <w:p w14:paraId="253870FC" w14:textId="77777777"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 с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ОВЗ</w:t>
      </w:r>
      <w:r w:rsid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 детей-инвалидов и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инвалидов по образовательным программам среднего общего образования;</w:t>
      </w:r>
    </w:p>
    <w:p w14:paraId="01532DC5" w14:textId="77777777" w:rsidR="00E156CC" w:rsidRPr="00E156CC" w:rsidRDefault="00E156CC" w:rsidP="00E156CC">
      <w:pPr>
        <w:widowControl w:val="0"/>
        <w:shd w:val="clear" w:color="auto" w:fill="FFFFFF" w:themeFill="background1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обучающихся, освоивших в 2014-2018 годах образовательные программы среднего общего образования в образовательных организациях, расположенных на территориях Республики Крым и города федерального значения Севастополя.</w:t>
      </w:r>
    </w:p>
    <w:p w14:paraId="6F0F9736" w14:textId="77777777" w:rsidR="009D2CB8" w:rsidRPr="00106457" w:rsidRDefault="00597720" w:rsidP="00597720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по всем учебным предметам проводится </w:t>
      </w:r>
      <w:r w:rsidR="0063091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письменной форме</w:t>
      </w:r>
      <w:r w:rsidR="0063091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4428D8BF" w14:textId="77777777" w:rsidR="00597720" w:rsidRPr="00106457" w:rsidRDefault="00597720" w:rsidP="00597720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C14B50">
        <w:rPr>
          <w:rFonts w:ascii="Times New Roman" w:eastAsia="Times New Roman" w:hAnsi="Times New Roman" w:cs="Times New Roman"/>
          <w:sz w:val="26"/>
          <w:szCs w:val="26"/>
          <w:lang w:eastAsia="ru-RU"/>
        </w:rPr>
        <w:t>ля обучающихся с ОВЗ, обучающихся детей-инвалидов и инвалидов</w:t>
      </w:r>
      <w:r w:rsidR="003C582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всем учебным предметам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может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их желанию проводит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ь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ся </w:t>
      </w:r>
      <w:r w:rsidR="0063091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 устной форме</w:t>
      </w:r>
      <w:r w:rsidR="0063091D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6E0FEC94" w14:textId="54C42DEB" w:rsid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 в форме 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проводится по русскому языку и математике (обязательные учебные предметы). Экзамены по другим учебным предметам - литературе, физике, химии, биологии, географии, истории, обществознанию, иностранным языкам (английский, немецкий, французский и испанский языки), информатике и информационно-коммуникационным технологиям (ИКТ)</w:t>
      </w:r>
      <w:r w:rsidR="00192920" w:rsidRPr="001929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обучающиеся сдают на добровольной основе по своему выбору. </w:t>
      </w:r>
    </w:p>
    <w:p w14:paraId="73F3D7C2" w14:textId="77777777" w:rsidR="009D2CB8" w:rsidRDefault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Выбранные обучающимися </w:t>
      </w:r>
      <w:r w:rsidR="009A301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учебные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предметы указываются ими в заявлении, которое </w:t>
      </w:r>
      <w:r w:rsidR="00106457">
        <w:rPr>
          <w:rFonts w:ascii="Times New Roman" w:eastAsia="Times New Roman" w:hAnsi="Times New Roman" w:cs="Times New Roman"/>
          <w:sz w:val="26"/>
          <w:szCs w:val="26"/>
          <w:lang w:eastAsia="ru-RU"/>
        </w:rPr>
        <w:t>они</w:t>
      </w:r>
      <w:r w:rsidR="00106457"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пода</w:t>
      </w:r>
      <w:r w:rsidR="00106457">
        <w:rPr>
          <w:rFonts w:ascii="Times New Roman" w:eastAsia="Times New Roman" w:hAnsi="Times New Roman" w:cs="Times New Roman"/>
          <w:sz w:val="26"/>
          <w:szCs w:val="26"/>
          <w:lang w:eastAsia="ru-RU"/>
        </w:rPr>
        <w:t>ю</w:t>
      </w:r>
      <w:r w:rsidR="00106457"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 </w:t>
      </w:r>
      <w:r w:rsid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 1 февраля (включительно)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</w:t>
      </w:r>
      <w:r w:rsidR="003A4B1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свою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образовательную организацию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Помимо выбранных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учебных 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предметов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обучающиеся указывают в заявлении форму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в которой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они буду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>т сдавать выбранные предметы: устная, письменная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. При выборе письменной формы ГВЭ по русскому языку обучающимся необходимо дополнительно указать форму проведения экзамена: сочинение/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изложение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с творческим заданием/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диктант. Участник может выбрать только ту форму проведения, которая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доступна для определенной категории лиц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к которой он относится (см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Таблица 1)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разных предметов обучающиеся могут выбрать разные формы проведения ГВЭ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6CA92030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F44D53D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EB54C1D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C35F544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D0EE794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FD6E33F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1D8B07E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0F7ABFD" w14:textId="77777777" w:rsidR="009D2CB8" w:rsidRPr="00794C47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88DD710" w14:textId="77777777"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4804598" w14:textId="77777777"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7FACEAF" w14:textId="77777777"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BD7C9B8" w14:textId="77777777"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0626FE4" w14:textId="77777777" w:rsidR="00BB28AE" w:rsidRDefault="00BB28AE" w:rsidP="00A7014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B6B1B59" w14:textId="77777777" w:rsidR="009D2CB8" w:rsidRPr="009D2CB8" w:rsidRDefault="009D2CB8" w:rsidP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lastRenderedPageBreak/>
        <w:t xml:space="preserve">Таблица </w:t>
      </w:r>
      <w:r w:rsidR="006A7EF0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fldChar w:fldCharType="begin"/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instrText xml:space="preserve"> SEQ Таблица \* ARABIC </w:instrText>
      </w:r>
      <w:r w:rsidR="006A7EF0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fldChar w:fldCharType="separate"/>
      </w:r>
      <w:r w:rsidR="009C0A94">
        <w:rPr>
          <w:rFonts w:ascii="Times New Roman" w:eastAsia="Times New Roman" w:hAnsi="Times New Roman" w:cs="Times New Roman"/>
          <w:b/>
          <w:bCs/>
          <w:noProof/>
          <w:sz w:val="26"/>
          <w:szCs w:val="26"/>
          <w:lang w:eastAsia="ru-RU"/>
        </w:rPr>
        <w:t>1</w:t>
      </w:r>
      <w:r w:rsidR="006A7EF0" w:rsidRP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fldChar w:fldCharType="end"/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. Формы проведения ГВЭ, доступные для выбора </w:t>
      </w:r>
      <w:r w:rsidR="00550A3B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разны</w:t>
      </w:r>
      <w:r w:rsidR="00550A3B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м</w:t>
      </w:r>
      <w:r w:rsidR="00550A3B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категори</w:t>
      </w:r>
      <w:r w:rsidR="00550A3B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ям участников ГВЭ</w:t>
      </w:r>
    </w:p>
    <w:p w14:paraId="370514E7" w14:textId="77777777"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af3"/>
        <w:tblW w:w="4953" w:type="pct"/>
        <w:jc w:val="center"/>
        <w:tblLayout w:type="fixed"/>
        <w:tblLook w:val="04A0" w:firstRow="1" w:lastRow="0" w:firstColumn="1" w:lastColumn="0" w:noHBand="0" w:noVBand="1"/>
      </w:tblPr>
      <w:tblGrid>
        <w:gridCol w:w="3222"/>
        <w:gridCol w:w="1579"/>
        <w:gridCol w:w="992"/>
        <w:gridCol w:w="1418"/>
        <w:gridCol w:w="1460"/>
        <w:gridCol w:w="1232"/>
      </w:tblGrid>
      <w:tr w:rsidR="009D2CB8" w:rsidRPr="00E17784" w14:paraId="2326DD45" w14:textId="77777777" w:rsidTr="00362AAE">
        <w:trPr>
          <w:trHeight w:val="399"/>
          <w:jc w:val="center"/>
        </w:trPr>
        <w:tc>
          <w:tcPr>
            <w:tcW w:w="1627" w:type="pct"/>
            <w:vMerge w:val="restart"/>
            <w:vAlign w:val="center"/>
          </w:tcPr>
          <w:p w14:paraId="58FFB589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>Категория обучающихся</w:t>
            </w:r>
          </w:p>
        </w:tc>
        <w:tc>
          <w:tcPr>
            <w:tcW w:w="3373" w:type="pct"/>
            <w:gridSpan w:val="5"/>
            <w:vAlign w:val="center"/>
          </w:tcPr>
          <w:p w14:paraId="64E43DE1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>Доступные для выбора формы проведения ГВЭ</w:t>
            </w:r>
          </w:p>
        </w:tc>
      </w:tr>
      <w:tr w:rsidR="00023E8F" w:rsidRPr="00E17784" w14:paraId="6169B15F" w14:textId="77777777" w:rsidTr="00362AAE">
        <w:trPr>
          <w:trHeight w:val="399"/>
          <w:jc w:val="center"/>
        </w:trPr>
        <w:tc>
          <w:tcPr>
            <w:tcW w:w="1627" w:type="pct"/>
            <w:vMerge/>
            <w:vAlign w:val="center"/>
          </w:tcPr>
          <w:p w14:paraId="25037590" w14:textId="77777777" w:rsidR="00023E8F" w:rsidRPr="00E17784" w:rsidRDefault="00023E8F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97" w:type="pct"/>
            <w:gridSpan w:val="2"/>
            <w:vAlign w:val="center"/>
          </w:tcPr>
          <w:p w14:paraId="10C1D275" w14:textId="77777777" w:rsidR="00023E8F" w:rsidRPr="00E17784" w:rsidRDefault="00023E8F" w:rsidP="00362AAE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Проведения ГВЭ </w:t>
            </w:r>
          </w:p>
        </w:tc>
        <w:tc>
          <w:tcPr>
            <w:tcW w:w="2076" w:type="pct"/>
            <w:gridSpan w:val="3"/>
            <w:vAlign w:val="center"/>
          </w:tcPr>
          <w:p w14:paraId="76B38E5E" w14:textId="77777777" w:rsidR="00023E8F" w:rsidRPr="00E17784" w:rsidRDefault="00023E8F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>Проведения ГВЭ по русскому языку (письменная форма)</w:t>
            </w:r>
          </w:p>
        </w:tc>
      </w:tr>
      <w:tr w:rsidR="00362AAE" w:rsidRPr="00E17784" w14:paraId="260ED8F3" w14:textId="77777777" w:rsidTr="00362AAE">
        <w:trPr>
          <w:trHeight w:val="492"/>
          <w:jc w:val="center"/>
        </w:trPr>
        <w:tc>
          <w:tcPr>
            <w:tcW w:w="1627" w:type="pct"/>
            <w:vMerge/>
          </w:tcPr>
          <w:p w14:paraId="2EC661DB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97" w:type="pct"/>
            <w:vAlign w:val="center"/>
          </w:tcPr>
          <w:p w14:paraId="0BA4C7F5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Письменная</w:t>
            </w:r>
          </w:p>
        </w:tc>
        <w:tc>
          <w:tcPr>
            <w:tcW w:w="501" w:type="pct"/>
            <w:vAlign w:val="center"/>
          </w:tcPr>
          <w:p w14:paraId="4B97BAB9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Устная</w:t>
            </w:r>
          </w:p>
        </w:tc>
        <w:tc>
          <w:tcPr>
            <w:tcW w:w="716" w:type="pct"/>
            <w:vAlign w:val="center"/>
          </w:tcPr>
          <w:p w14:paraId="16E3384E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Сочинение</w:t>
            </w:r>
          </w:p>
        </w:tc>
        <w:tc>
          <w:tcPr>
            <w:tcW w:w="737" w:type="pct"/>
            <w:vAlign w:val="center"/>
          </w:tcPr>
          <w:p w14:paraId="25F3CDCC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Изложение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 с творческим заданием</w:t>
            </w:r>
          </w:p>
        </w:tc>
        <w:tc>
          <w:tcPr>
            <w:tcW w:w="622" w:type="pct"/>
            <w:vAlign w:val="center"/>
          </w:tcPr>
          <w:p w14:paraId="152ACD33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Диктант</w:t>
            </w:r>
          </w:p>
        </w:tc>
      </w:tr>
      <w:tr w:rsidR="00362AAE" w:rsidRPr="00E17784" w14:paraId="49A43B56" w14:textId="77777777" w:rsidTr="00362AAE">
        <w:trPr>
          <w:trHeight w:val="839"/>
          <w:jc w:val="center"/>
        </w:trPr>
        <w:tc>
          <w:tcPr>
            <w:tcW w:w="1627" w:type="pct"/>
          </w:tcPr>
          <w:p w14:paraId="22A59754" w14:textId="77777777" w:rsidR="009D2CB8" w:rsidRPr="00E17784" w:rsidRDefault="009D2CB8" w:rsidP="00362AAE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Обучающиеся по образовательным программам среднего общего образования в специальных учебно-воспитательных учреждениях закрытого типа, а также в учреждениях, исполняющих наказание в виде лишения свободы</w:t>
            </w:r>
          </w:p>
        </w:tc>
        <w:tc>
          <w:tcPr>
            <w:tcW w:w="797" w:type="pct"/>
          </w:tcPr>
          <w:p w14:paraId="45AB3C12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  <w:shd w:val="clear" w:color="auto" w:fill="D9D9D9" w:themeFill="background1" w:themeFillShade="D9"/>
          </w:tcPr>
          <w:p w14:paraId="552C4E1D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716" w:type="pct"/>
          </w:tcPr>
          <w:p w14:paraId="1FBD84A1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14:paraId="4495E303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14:paraId="4532D1B7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14:paraId="3ACBF7E8" w14:textId="77777777" w:rsidTr="00362AAE">
        <w:trPr>
          <w:trHeight w:val="1263"/>
          <w:jc w:val="center"/>
        </w:trPr>
        <w:tc>
          <w:tcPr>
            <w:tcW w:w="1627" w:type="pct"/>
          </w:tcPr>
          <w:p w14:paraId="3C8534A0" w14:textId="77777777" w:rsidR="009D2CB8" w:rsidRPr="00E17784" w:rsidRDefault="009D2CB8" w:rsidP="00362AAE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Обучающиеся, получающие среднее общее образование в рамках освоения образовательных программ среднего профессионального образования, в том числе образовательных программ среднего профессионального образования, интегрированных с образовательными программами основного общего и среднего общего образования</w:t>
            </w:r>
          </w:p>
        </w:tc>
        <w:tc>
          <w:tcPr>
            <w:tcW w:w="797" w:type="pct"/>
          </w:tcPr>
          <w:p w14:paraId="5D40A48E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  <w:shd w:val="clear" w:color="auto" w:fill="D9D9D9" w:themeFill="background1" w:themeFillShade="D9"/>
          </w:tcPr>
          <w:p w14:paraId="13F5D1E7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716" w:type="pct"/>
          </w:tcPr>
          <w:p w14:paraId="58823720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14:paraId="1689A6E9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14:paraId="39D4FBC8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14:paraId="2FCC07AB" w14:textId="77777777" w:rsidTr="00362AAE">
        <w:trPr>
          <w:jc w:val="center"/>
        </w:trPr>
        <w:tc>
          <w:tcPr>
            <w:tcW w:w="1627" w:type="pct"/>
          </w:tcPr>
          <w:p w14:paraId="3DF2475D" w14:textId="77777777" w:rsidR="009D2CB8" w:rsidRPr="00E17784" w:rsidRDefault="009D2CB8" w:rsidP="00362AAE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Обучающиеся, освоившие в 2014-2018 годах образовательные программы среднего общего образования в образовательных организациях, расположенных на территориях Республики Крым и города федерального значения Севастополя</w:t>
            </w:r>
          </w:p>
        </w:tc>
        <w:tc>
          <w:tcPr>
            <w:tcW w:w="797" w:type="pct"/>
          </w:tcPr>
          <w:p w14:paraId="12A88A96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  <w:shd w:val="clear" w:color="auto" w:fill="D9D9D9" w:themeFill="background1" w:themeFillShade="D9"/>
          </w:tcPr>
          <w:p w14:paraId="66D96120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716" w:type="pct"/>
          </w:tcPr>
          <w:p w14:paraId="3C6FF127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14:paraId="2D83278E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14:paraId="1B9149E1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14:paraId="657647D9" w14:textId="77777777" w:rsidTr="00362AAE">
        <w:trPr>
          <w:trHeight w:val="1561"/>
          <w:jc w:val="center"/>
        </w:trPr>
        <w:tc>
          <w:tcPr>
            <w:tcW w:w="1627" w:type="pct"/>
          </w:tcPr>
          <w:p w14:paraId="414EF72C" w14:textId="77777777" w:rsidR="009D2CB8" w:rsidRPr="00E17784" w:rsidRDefault="009D2CB8" w:rsidP="00E17784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Обучающиеся с ОВЗ, дети-инвалиды и инвалиды </w:t>
            </w:r>
            <w:r w:rsidR="002259E2" w:rsidRPr="00E17784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с нарушениями опорно-двигательного аппарата, слабослышащие и позднооглохшие, </w:t>
            </w:r>
            <w:proofErr w:type="spellStart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cлепые</w:t>
            </w:r>
            <w:proofErr w:type="spellEnd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слабовидящие и </w:t>
            </w:r>
            <w:proofErr w:type="spellStart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поздноослепшие</w:t>
            </w:r>
            <w:proofErr w:type="spellEnd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, владеющие шрифтом Брайля, глухие, </w:t>
            </w:r>
            <w:r w:rsidR="0049695A" w:rsidRPr="00E17784">
              <w:rPr>
                <w:rFonts w:ascii="Times New Roman" w:eastAsia="Times New Roman" w:hAnsi="Times New Roman"/>
                <w:sz w:val="24"/>
                <w:szCs w:val="24"/>
              </w:rPr>
              <w:t>с задержкой психического развития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 w:rsidR="005324FA"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обучающиеся по адаптированным основным образовательным программам, 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с тяжёлыми нарушениями речи</w:t>
            </w:r>
            <w:r w:rsidR="002259E2" w:rsidRPr="00E17784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797" w:type="pct"/>
          </w:tcPr>
          <w:p w14:paraId="0D6D3AD7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да</w:t>
            </w:r>
          </w:p>
        </w:tc>
        <w:tc>
          <w:tcPr>
            <w:tcW w:w="501" w:type="pct"/>
          </w:tcPr>
          <w:p w14:paraId="3276F424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16" w:type="pct"/>
          </w:tcPr>
          <w:p w14:paraId="1880DF19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14:paraId="22FB89A4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14:paraId="26DC1DF7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14:paraId="18791CCE" w14:textId="77777777" w:rsidTr="00362AAE">
        <w:trPr>
          <w:trHeight w:val="553"/>
          <w:jc w:val="center"/>
        </w:trPr>
        <w:tc>
          <w:tcPr>
            <w:tcW w:w="1627" w:type="pct"/>
          </w:tcPr>
          <w:p w14:paraId="05AF35BD" w14:textId="77777777" w:rsidR="009D2CB8" w:rsidRPr="00E17784" w:rsidRDefault="009D2CB8" w:rsidP="0039526C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Обучающиеся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 с ОВЗ, дети-инвалиды и инвалиды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с расстройствами аутистического спектра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797" w:type="pct"/>
          </w:tcPr>
          <w:p w14:paraId="2DAD4856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</w:tcPr>
          <w:p w14:paraId="6BBCD951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16" w:type="pct"/>
            <w:shd w:val="clear" w:color="auto" w:fill="auto"/>
          </w:tcPr>
          <w:p w14:paraId="46E9DC9B" w14:textId="77777777" w:rsidR="009D2CB8" w:rsidRPr="00E17784" w:rsidRDefault="00550A3B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  <w:shd w:val="clear" w:color="auto" w:fill="auto"/>
          </w:tcPr>
          <w:p w14:paraId="14C0FA9B" w14:textId="77777777" w:rsidR="009D2CB8" w:rsidRPr="00E17784" w:rsidRDefault="00550A3B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</w:tcPr>
          <w:p w14:paraId="4A5ACD0C" w14:textId="77777777"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</w:tr>
    </w:tbl>
    <w:p w14:paraId="7952BD56" w14:textId="77777777" w:rsidR="009D2CB8" w:rsidRDefault="009D2CB8" w:rsidP="0054203D">
      <w:pPr>
        <w:widowControl w:val="0"/>
        <w:autoSpaceDE w:val="0"/>
        <w:autoSpaceDN w:val="0"/>
        <w:spacing w:after="0" w:line="240" w:lineRule="auto"/>
        <w:jc w:val="both"/>
        <w:rPr>
          <w:sz w:val="26"/>
          <w:szCs w:val="26"/>
        </w:rPr>
      </w:pPr>
    </w:p>
    <w:p w14:paraId="7636766A" w14:textId="18AED96C"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Результаты ГИА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форме 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признаются удовлетворительными</w:t>
      </w:r>
      <w:r w:rsidR="009A3012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если обучающийся по обязательным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учебным предметам при сдаче 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получил отметки не ниже удовлетворительн</w:t>
      </w:r>
      <w:r w:rsidR="00441FD2">
        <w:rPr>
          <w:rFonts w:ascii="Times New Roman" w:eastAsia="Times New Roman" w:hAnsi="Times New Roman" w:cs="Times New Roman"/>
          <w:sz w:val="26"/>
          <w:szCs w:val="26"/>
          <w:lang w:eastAsia="ru-RU"/>
        </w:rPr>
        <w:t>ых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2269A92F" w14:textId="06D7CB7F"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если участник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получил неудовлетворительные результаты по одному из обязательных учебных предметов, он допускается повторно к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данному учебному предмету в текущем году в формах, </w:t>
      </w:r>
      <w:r w:rsidR="00254461" w:rsidRPr="0029104A">
        <w:rPr>
          <w:rFonts w:ascii="Times New Roman" w:eastAsia="Times New Roman" w:hAnsi="Times New Roman" w:cs="Times New Roman"/>
          <w:sz w:val="26"/>
          <w:szCs w:val="26"/>
          <w:lang w:eastAsia="ru-RU"/>
        </w:rPr>
        <w:t>устанавливаемых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Порядком, в дополнительные </w:t>
      </w:r>
      <w:r w:rsidR="00441F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(резервные)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сроки.</w:t>
      </w:r>
    </w:p>
    <w:p w14:paraId="4A8C4079" w14:textId="77777777" w:rsidR="0006650B" w:rsidRPr="0006650B" w:rsidRDefault="00E156CC" w:rsidP="0006650B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Обучающимся, не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прошедшим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получившим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неудовлетворительные результаты более чем по одному обязательному учебному предмету, либо получившим повторно неудовлетворительный результат по одному из этих </w:t>
      </w:r>
      <w:r w:rsidR="009A301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учебных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предметов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дополнительные сроки, пре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доставляется право пройти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соответствующим учебным предметам не ранее 1 сентября текущего года в сроки и в формах, </w:t>
      </w:r>
      <w:r w:rsidR="00254461" w:rsidRPr="0029104A">
        <w:rPr>
          <w:rFonts w:ascii="Times New Roman" w:eastAsia="Times New Roman" w:hAnsi="Times New Roman" w:cs="Times New Roman"/>
          <w:sz w:val="26"/>
          <w:szCs w:val="26"/>
          <w:lang w:eastAsia="ru-RU"/>
        </w:rPr>
        <w:t>устанавливаемых Порядком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</w:t>
      </w:r>
      <w:r w:rsidR="0029600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повторного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прохождения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обучающиеся восстанавливаются 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организации, осуществляющей образовательную деятельность, на срок, не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обходимый для прохождения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019237FB" w14:textId="77777777" w:rsidR="0006650B" w:rsidRPr="0006650B" w:rsidRDefault="0006650B">
      <w:pPr>
        <w:pStyle w:val="2"/>
      </w:pPr>
      <w:bookmarkStart w:id="8" w:name="_Toc500256304"/>
      <w:r w:rsidRPr="0006650B">
        <w:t>Проведение ГВЭ для участников с ОВЗ, детей-инвалидов и инвалидов</w:t>
      </w:r>
      <w:bookmarkEnd w:id="8"/>
    </w:p>
    <w:p w14:paraId="617A3960" w14:textId="77777777" w:rsidR="0006650B" w:rsidRDefault="0006650B" w:rsidP="00E156C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6650B">
        <w:rPr>
          <w:rFonts w:ascii="Times New Roman" w:hAnsi="Times New Roman" w:cs="Times New Roman"/>
          <w:sz w:val="26"/>
          <w:szCs w:val="26"/>
        </w:rPr>
        <w:t xml:space="preserve">Обучающиеся с нарушениями опорно-двигательного аппарата и </w:t>
      </w:r>
      <w:r w:rsidR="00254461" w:rsidRPr="0029104A">
        <w:rPr>
          <w:rFonts w:ascii="Times New Roman" w:hAnsi="Times New Roman" w:cs="Times New Roman"/>
          <w:sz w:val="26"/>
          <w:szCs w:val="26"/>
        </w:rPr>
        <w:t>дисфункцией речевого аппарата</w:t>
      </w:r>
      <w:r w:rsidRPr="001D0F7C">
        <w:rPr>
          <w:rFonts w:ascii="Times New Roman" w:hAnsi="Times New Roman" w:cs="Times New Roman"/>
          <w:sz w:val="26"/>
          <w:szCs w:val="26"/>
        </w:rPr>
        <w:t xml:space="preserve"> </w:t>
      </w:r>
      <w:r w:rsidR="00115437" w:rsidRPr="001D0F7C">
        <w:rPr>
          <w:rFonts w:ascii="Times New Roman" w:hAnsi="Times New Roman" w:cs="Times New Roman"/>
          <w:sz w:val="26"/>
          <w:szCs w:val="26"/>
        </w:rPr>
        <w:t xml:space="preserve">могут выполнять </w:t>
      </w:r>
      <w:r w:rsidRPr="00170D7E">
        <w:rPr>
          <w:rFonts w:ascii="Times New Roman" w:hAnsi="Times New Roman" w:cs="Times New Roman"/>
          <w:sz w:val="26"/>
          <w:szCs w:val="26"/>
        </w:rPr>
        <w:t>письменную работу на компьютере.</w:t>
      </w:r>
    </w:p>
    <w:p w14:paraId="28F803A0" w14:textId="77777777" w:rsidR="00E156CC" w:rsidRPr="00E156CC" w:rsidRDefault="00E156CC" w:rsidP="00E156C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При проведении ГВЭ </w:t>
      </w:r>
      <w:r w:rsidRPr="00E156CC">
        <w:rPr>
          <w:rFonts w:ascii="Times New Roman" w:hAnsi="Times New Roman" w:cs="Times New Roman"/>
          <w:sz w:val="26"/>
          <w:szCs w:val="26"/>
        </w:rPr>
        <w:t xml:space="preserve">могут присутствовать ассистенты, оказывающие </w:t>
      </w:r>
      <w:r w:rsidR="00E17784">
        <w:rPr>
          <w:rFonts w:ascii="Times New Roman" w:hAnsi="Times New Roman" w:cs="Times New Roman"/>
          <w:sz w:val="26"/>
          <w:szCs w:val="26"/>
        </w:rPr>
        <w:t>участникам ГВЭ</w:t>
      </w:r>
      <w:r w:rsidR="00E17784"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="00E17784" w:rsidRPr="00E17784">
        <w:rPr>
          <w:rFonts w:ascii="Times New Roman" w:hAnsi="Times New Roman" w:cs="Times New Roman"/>
          <w:sz w:val="26"/>
          <w:szCs w:val="26"/>
        </w:rPr>
        <w:t>с ОВЗ, дет</w:t>
      </w:r>
      <w:r w:rsidR="00E17784">
        <w:rPr>
          <w:rFonts w:ascii="Times New Roman" w:hAnsi="Times New Roman" w:cs="Times New Roman"/>
          <w:sz w:val="26"/>
          <w:szCs w:val="26"/>
        </w:rPr>
        <w:t>ям</w:t>
      </w:r>
      <w:r w:rsidR="00E17784" w:rsidRPr="00E17784">
        <w:rPr>
          <w:rFonts w:ascii="Times New Roman" w:hAnsi="Times New Roman" w:cs="Times New Roman"/>
          <w:sz w:val="26"/>
          <w:szCs w:val="26"/>
        </w:rPr>
        <w:t>-инвалид</w:t>
      </w:r>
      <w:r w:rsidR="00E17784">
        <w:rPr>
          <w:rFonts w:ascii="Times New Roman" w:hAnsi="Times New Roman" w:cs="Times New Roman"/>
          <w:sz w:val="26"/>
          <w:szCs w:val="26"/>
        </w:rPr>
        <w:t>ам</w:t>
      </w:r>
      <w:r w:rsidR="00E17784" w:rsidRPr="00E17784">
        <w:rPr>
          <w:rFonts w:ascii="Times New Roman" w:hAnsi="Times New Roman" w:cs="Times New Roman"/>
          <w:sz w:val="26"/>
          <w:szCs w:val="26"/>
        </w:rPr>
        <w:t xml:space="preserve"> и инвалид</w:t>
      </w:r>
      <w:r w:rsidR="00E17784">
        <w:rPr>
          <w:rFonts w:ascii="Times New Roman" w:hAnsi="Times New Roman" w:cs="Times New Roman"/>
          <w:sz w:val="26"/>
          <w:szCs w:val="26"/>
        </w:rPr>
        <w:t>ам</w:t>
      </w:r>
      <w:r w:rsidR="00E17784" w:rsidRPr="00E17784">
        <w:rPr>
          <w:rFonts w:ascii="Times New Roman" w:hAnsi="Times New Roman" w:cs="Times New Roman"/>
          <w:sz w:val="26"/>
          <w:szCs w:val="26"/>
        </w:rPr>
        <w:t xml:space="preserve"> </w:t>
      </w:r>
      <w:r w:rsidRPr="00E156CC">
        <w:rPr>
          <w:rFonts w:ascii="Times New Roman" w:hAnsi="Times New Roman" w:cs="Times New Roman"/>
          <w:sz w:val="26"/>
          <w:szCs w:val="26"/>
        </w:rPr>
        <w:t>необходимую техническую помощь (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>, помощь в занятии рабочего места, передвижении) с учетом их индивидуальных особенностей и особых образовательных потребностей.</w:t>
      </w:r>
    </w:p>
    <w:p w14:paraId="4DAFD7B5" w14:textId="77777777" w:rsidR="00E156CC" w:rsidRPr="00E156CC" w:rsidRDefault="00E156CC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>Организация</w:t>
      </w:r>
      <w:r w:rsidR="00EC3A62">
        <w:rPr>
          <w:rFonts w:ascii="Times New Roman" w:hAnsi="Times New Roman" w:cs="Times New Roman"/>
          <w:sz w:val="26"/>
          <w:szCs w:val="26"/>
        </w:rPr>
        <w:t xml:space="preserve"> экзаменов для разных категорий </w:t>
      </w:r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="00EC3A62">
        <w:rPr>
          <w:rFonts w:ascii="Times New Roman" w:hAnsi="Times New Roman" w:cs="Times New Roman"/>
          <w:sz w:val="26"/>
          <w:szCs w:val="26"/>
        </w:rPr>
        <w:t>участников ГВЭ с ОВЗ, детей-инвалидов и инвалидов</w:t>
      </w:r>
      <w:r w:rsidR="00EC3A62"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Pr="00E156CC">
        <w:rPr>
          <w:rFonts w:ascii="Times New Roman" w:hAnsi="Times New Roman" w:cs="Times New Roman"/>
          <w:sz w:val="26"/>
          <w:szCs w:val="26"/>
        </w:rPr>
        <w:t xml:space="preserve">имеет ряд особенностей. </w:t>
      </w:r>
    </w:p>
    <w:p w14:paraId="6DF318A3" w14:textId="77777777" w:rsidR="00E156CC" w:rsidRPr="00E156CC" w:rsidRDefault="00E156CC" w:rsidP="00E156C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>Для слабослышащих обучающихся аудитории для проведения экзамена оборудуются звукоусиливающей аппаратурой как коллективного, так и индивидуального пользования (см. п. 37 Порядка). При необходимости привлекается ассистент-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сурдопереводчик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>. (см. п. 37 Порядка). В обязанности ассистента-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сурдопереводчика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входит осуществление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на всех этапах экзамена (при желании глухого и слабослышащего экзаменуемого), в том числе при устном разъяснении процедурных особенностей его проведения, устном предъявлении организатором текста изложения для всех экзаменуемых (осуществление одновременного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), при необходимости уточнение с помощью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творческого задания и др.</w:t>
      </w:r>
    </w:p>
    <w:p w14:paraId="220515E9" w14:textId="77777777" w:rsidR="00E156CC" w:rsidRDefault="00E156CC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lastRenderedPageBreak/>
        <w:t>Отсутствие специальной звукоусиливающей электроакустической аппаратуры не может являться препятствием для проведения ГВЭ, так как обучающиеся активно пользуются индивидуальными слуховыми аппаратами. Нужны те условия для использования остаточного слуха, которые комфортны обучающимися в</w:t>
      </w:r>
      <w:r w:rsidRPr="00E156CC">
        <w:rPr>
          <w:rFonts w:ascii="Times New Roman" w:hAnsi="Times New Roman" w:cs="Times New Roman"/>
        </w:rPr>
        <w:t> </w:t>
      </w:r>
      <w:r w:rsidRPr="00E156CC">
        <w:rPr>
          <w:rFonts w:ascii="Times New Roman" w:hAnsi="Times New Roman" w:cs="Times New Roman"/>
          <w:sz w:val="26"/>
          <w:szCs w:val="26"/>
        </w:rPr>
        <w:t xml:space="preserve">связи с их специфическими техническими ресурсами и опытом их эксплуатации обучающимися. Это могут быть аппаратура для фронтального пользования, привычная обучающимся, или их собственные индивидуальные слуховые аппараты, рекомендованные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сурдоцентром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(для слабослышащих детей) или индивидуальной программой реабилитации – для глухих детей, являющихся инвалидами детства. </w:t>
      </w:r>
    </w:p>
    <w:p w14:paraId="38264650" w14:textId="77777777" w:rsidR="00EC3A62" w:rsidRPr="00A7014D" w:rsidRDefault="006A7EF0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7014D">
        <w:rPr>
          <w:rFonts w:ascii="Times New Roman" w:hAnsi="Times New Roman" w:cs="Times New Roman"/>
          <w:sz w:val="26"/>
          <w:szCs w:val="26"/>
        </w:rPr>
        <w:t>Для слепых обучающихся</w:t>
      </w:r>
      <w:r w:rsidR="00296004">
        <w:rPr>
          <w:rFonts w:ascii="Times New Roman" w:hAnsi="Times New Roman" w:cs="Times New Roman"/>
          <w:sz w:val="26"/>
          <w:szCs w:val="26"/>
        </w:rPr>
        <w:t xml:space="preserve"> </w:t>
      </w:r>
      <w:r w:rsidR="00A7014D">
        <w:rPr>
          <w:rFonts w:ascii="Times New Roman" w:hAnsi="Times New Roman" w:cs="Times New Roman"/>
          <w:sz w:val="26"/>
          <w:szCs w:val="26"/>
        </w:rPr>
        <w:t>ЭМ</w:t>
      </w:r>
      <w:r w:rsidRPr="00A7014D">
        <w:rPr>
          <w:rFonts w:ascii="Times New Roman" w:hAnsi="Times New Roman" w:cs="Times New Roman"/>
          <w:sz w:val="26"/>
          <w:szCs w:val="26"/>
        </w:rPr>
        <w:t xml:space="preserve"> оформляются рельефно-точечным шрифтом Брайля или в виде электронного документа, доступного с помощью компьютера. Письменная экзаменационная работа такими участниками выполняется рельефно-точечным шрифтом Брайля или на компьютере. Необходимо предусмотреть достаточное количество специальных принадлежностей для оформления ответов слепых участников, компьютер. </w:t>
      </w:r>
    </w:p>
    <w:p w14:paraId="2F644D85" w14:textId="77777777" w:rsidR="0049695A" w:rsidRDefault="007226D1" w:rsidP="00A7014D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слабовидящих обучающихся</w:t>
      </w:r>
      <w:r w:rsidR="00296004">
        <w:rPr>
          <w:rFonts w:ascii="Times New Roman" w:hAnsi="Times New Roman" w:cs="Times New Roman"/>
          <w:sz w:val="26"/>
          <w:szCs w:val="26"/>
        </w:rPr>
        <w:t xml:space="preserve"> </w:t>
      </w:r>
      <w:r w:rsidR="002F7F2F">
        <w:rPr>
          <w:rFonts w:ascii="Times New Roman" w:hAnsi="Times New Roman" w:cs="Times New Roman"/>
          <w:sz w:val="26"/>
          <w:szCs w:val="26"/>
        </w:rPr>
        <w:t>ЭМ</w:t>
      </w:r>
      <w:r>
        <w:rPr>
          <w:rFonts w:ascii="Times New Roman" w:hAnsi="Times New Roman" w:cs="Times New Roman"/>
          <w:sz w:val="26"/>
          <w:szCs w:val="26"/>
        </w:rPr>
        <w:t xml:space="preserve"> копируются в увеличенном размере, для чего в аудиториях проведения экзаменов  устанавливаются увеличительные устройства и индивидуальное равномерное освещение не менее</w:t>
      </w:r>
      <w:r w:rsidR="00A7014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300 люкс. Копирование </w:t>
      </w:r>
      <w:r w:rsidR="002F7F2F">
        <w:rPr>
          <w:rFonts w:ascii="Times New Roman" w:hAnsi="Times New Roman" w:cs="Times New Roman"/>
          <w:sz w:val="26"/>
          <w:szCs w:val="26"/>
        </w:rPr>
        <w:t>ЭМ</w:t>
      </w:r>
      <w:r>
        <w:rPr>
          <w:rFonts w:ascii="Times New Roman" w:hAnsi="Times New Roman" w:cs="Times New Roman"/>
          <w:sz w:val="26"/>
          <w:szCs w:val="26"/>
        </w:rPr>
        <w:t xml:space="preserve"> осуществляется в день экзамена в присутствии руководителя ППЭ и членов ГЭК.</w:t>
      </w:r>
    </w:p>
    <w:p w14:paraId="35FEB4B8" w14:textId="77777777" w:rsidR="00371F38" w:rsidRPr="00E156CC" w:rsidRDefault="00371F38" w:rsidP="00A7014D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Обучающиеся с расстройствами аутистического спектра могу выполнять экзаменационную работу на </w:t>
      </w:r>
      <w:r w:rsidRPr="00371F38">
        <w:rPr>
          <w:rFonts w:ascii="Times New Roman" w:hAnsi="Times New Roman" w:cs="Times New Roman"/>
          <w:sz w:val="26"/>
          <w:szCs w:val="26"/>
        </w:rPr>
        <w:t>компьютер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371F38">
        <w:rPr>
          <w:rFonts w:ascii="Times New Roman" w:hAnsi="Times New Roman" w:cs="Times New Roman"/>
          <w:sz w:val="26"/>
          <w:szCs w:val="26"/>
        </w:rPr>
        <w:t>, не имеющ</w:t>
      </w:r>
      <w:r>
        <w:rPr>
          <w:rFonts w:ascii="Times New Roman" w:hAnsi="Times New Roman" w:cs="Times New Roman"/>
          <w:sz w:val="26"/>
          <w:szCs w:val="26"/>
        </w:rPr>
        <w:t>ем</w:t>
      </w:r>
      <w:r w:rsidRPr="00371F38">
        <w:rPr>
          <w:rFonts w:ascii="Times New Roman" w:hAnsi="Times New Roman" w:cs="Times New Roman"/>
          <w:sz w:val="26"/>
          <w:szCs w:val="26"/>
        </w:rPr>
        <w:t xml:space="preserve"> выход в сеть «Интернет» и не содержащим информации по сдаваемому учебному предмету.</w:t>
      </w:r>
      <w:r w:rsidR="0081263D" w:rsidRPr="0081263D">
        <w:t xml:space="preserve"> </w:t>
      </w:r>
      <w:r w:rsidR="0081263D">
        <w:rPr>
          <w:rFonts w:ascii="Times New Roman" w:hAnsi="Times New Roman" w:cs="Times New Roman"/>
          <w:sz w:val="26"/>
          <w:szCs w:val="26"/>
        </w:rPr>
        <w:t>При выполнении участником ГВЭ экзаменационной</w:t>
      </w:r>
      <w:r w:rsidR="0081263D" w:rsidRPr="0081263D">
        <w:rPr>
          <w:rFonts w:ascii="Times New Roman" w:hAnsi="Times New Roman" w:cs="Times New Roman"/>
          <w:sz w:val="26"/>
          <w:szCs w:val="26"/>
        </w:rPr>
        <w:t xml:space="preserve"> работы на компьютере ассистент распечатывает ответы участника </w:t>
      </w:r>
      <w:r w:rsidR="0081263D">
        <w:rPr>
          <w:rFonts w:ascii="Times New Roman" w:hAnsi="Times New Roman" w:cs="Times New Roman"/>
          <w:sz w:val="26"/>
          <w:szCs w:val="26"/>
        </w:rPr>
        <w:t xml:space="preserve">ГВЭ </w:t>
      </w:r>
      <w:r w:rsidR="0081263D" w:rsidRPr="0081263D">
        <w:rPr>
          <w:rFonts w:ascii="Times New Roman" w:hAnsi="Times New Roman" w:cs="Times New Roman"/>
          <w:sz w:val="26"/>
          <w:szCs w:val="26"/>
        </w:rPr>
        <w:t>и переносит информацию с распечатанных бланков участника в стандартные бланки ответов.</w:t>
      </w:r>
    </w:p>
    <w:p w14:paraId="0767C2AD" w14:textId="77777777" w:rsidR="00E17784" w:rsidRPr="00E156CC" w:rsidRDefault="00E17784" w:rsidP="00E17784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 xml:space="preserve">ППЭ может быть организован на базе любой образовательной организации. При наличии  медицинских показаний экзамен организуется на дому. </w:t>
      </w:r>
    </w:p>
    <w:p w14:paraId="32A4136E" w14:textId="77777777" w:rsidR="00A43204" w:rsidRDefault="00115437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Продолжительность</w:t>
      </w:r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экзамена</w:t>
      </w:r>
      <w:r w:rsidR="00E156CC" w:rsidRPr="00E156CC">
        <w:rPr>
          <w:rFonts w:ascii="Times New Roman" w:hAnsi="Times New Roman" w:cs="Times New Roman"/>
          <w:sz w:val="26"/>
          <w:szCs w:val="26"/>
        </w:rPr>
        <w:t xml:space="preserve"> для </w:t>
      </w:r>
      <w:r w:rsidRPr="00E156CC">
        <w:rPr>
          <w:rFonts w:ascii="Times New Roman" w:hAnsi="Times New Roman" w:cs="Times New Roman"/>
          <w:sz w:val="26"/>
          <w:szCs w:val="26"/>
        </w:rPr>
        <w:t>участник</w:t>
      </w:r>
      <w:r>
        <w:rPr>
          <w:rFonts w:ascii="Times New Roman" w:hAnsi="Times New Roman" w:cs="Times New Roman"/>
          <w:sz w:val="26"/>
          <w:szCs w:val="26"/>
        </w:rPr>
        <w:t>ов</w:t>
      </w:r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="00E156CC" w:rsidRPr="00E156CC">
        <w:rPr>
          <w:rFonts w:ascii="Times New Roman" w:hAnsi="Times New Roman" w:cs="Times New Roman"/>
          <w:sz w:val="26"/>
          <w:szCs w:val="26"/>
        </w:rPr>
        <w:t>с ОВЗ</w:t>
      </w:r>
      <w:r>
        <w:rPr>
          <w:rFonts w:ascii="Times New Roman" w:hAnsi="Times New Roman" w:cs="Times New Roman"/>
          <w:sz w:val="26"/>
          <w:szCs w:val="26"/>
        </w:rPr>
        <w:t>, детей-инвалидов и инвалидов</w:t>
      </w:r>
      <w:r w:rsidR="003C5828">
        <w:rPr>
          <w:rFonts w:ascii="Times New Roman" w:hAnsi="Times New Roman" w:cs="Times New Roman"/>
          <w:sz w:val="26"/>
          <w:szCs w:val="26"/>
        </w:rPr>
        <w:t xml:space="preserve"> </w:t>
      </w:r>
      <w:r w:rsidRPr="00E156CC">
        <w:rPr>
          <w:rFonts w:ascii="Times New Roman" w:hAnsi="Times New Roman" w:cs="Times New Roman"/>
          <w:sz w:val="26"/>
          <w:szCs w:val="26"/>
        </w:rPr>
        <w:t>увелич</w:t>
      </w:r>
      <w:r>
        <w:rPr>
          <w:rFonts w:ascii="Times New Roman" w:hAnsi="Times New Roman" w:cs="Times New Roman"/>
          <w:sz w:val="26"/>
          <w:szCs w:val="26"/>
        </w:rPr>
        <w:t xml:space="preserve">ивается </w:t>
      </w:r>
      <w:r w:rsidR="00E156CC" w:rsidRPr="00E156CC">
        <w:rPr>
          <w:rFonts w:ascii="Times New Roman" w:hAnsi="Times New Roman" w:cs="Times New Roman"/>
          <w:sz w:val="26"/>
          <w:szCs w:val="26"/>
        </w:rPr>
        <w:t>на 1,5 часа. В продолжительность выполнения экзаменационной работы по учебным предметам не включается время, выделенное на подготовительные мероприятия (инструктаж обучающихся, выдачу им </w:t>
      </w:r>
      <w:r w:rsidR="002F7F2F">
        <w:rPr>
          <w:rFonts w:ascii="Times New Roman" w:hAnsi="Times New Roman" w:cs="Times New Roman"/>
          <w:sz w:val="26"/>
          <w:szCs w:val="26"/>
        </w:rPr>
        <w:t>ЭМ</w:t>
      </w:r>
      <w:r w:rsidR="00E156CC" w:rsidRPr="00E156CC">
        <w:rPr>
          <w:rFonts w:ascii="Times New Roman" w:hAnsi="Times New Roman" w:cs="Times New Roman"/>
          <w:sz w:val="26"/>
          <w:szCs w:val="26"/>
        </w:rPr>
        <w:t>, заполнение ими регистрационных полей</w:t>
      </w:r>
      <w:r w:rsidR="0006650B">
        <w:rPr>
          <w:rFonts w:ascii="Times New Roman" w:hAnsi="Times New Roman" w:cs="Times New Roman"/>
          <w:sz w:val="26"/>
          <w:szCs w:val="26"/>
        </w:rPr>
        <w:t xml:space="preserve"> бланков</w:t>
      </w:r>
      <w:r w:rsidR="00E156CC" w:rsidRPr="00E156CC">
        <w:rPr>
          <w:rFonts w:ascii="Times New Roman" w:hAnsi="Times New Roman" w:cs="Times New Roman"/>
          <w:sz w:val="26"/>
          <w:szCs w:val="26"/>
        </w:rPr>
        <w:t xml:space="preserve">, настройку необходимых технических средств, используемых при проведении экзаменов). </w:t>
      </w:r>
    </w:p>
    <w:p w14:paraId="5B8A3FB9" w14:textId="77777777" w:rsidR="00A43204" w:rsidRDefault="00A43204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Информация о количестве </w:t>
      </w:r>
      <w:r w:rsidR="006A7EF0" w:rsidRPr="00A7014D">
        <w:rPr>
          <w:rFonts w:ascii="Times New Roman" w:hAnsi="Times New Roman" w:cs="Times New Roman"/>
          <w:sz w:val="26"/>
          <w:szCs w:val="26"/>
        </w:rPr>
        <w:t xml:space="preserve">участников </w:t>
      </w:r>
      <w:r>
        <w:rPr>
          <w:rFonts w:ascii="Times New Roman" w:hAnsi="Times New Roman" w:cs="Times New Roman"/>
          <w:sz w:val="26"/>
          <w:szCs w:val="26"/>
        </w:rPr>
        <w:t xml:space="preserve">экзаменов </w:t>
      </w:r>
      <w:r w:rsidR="006A7EF0" w:rsidRPr="00A7014D">
        <w:rPr>
          <w:rFonts w:ascii="Times New Roman" w:hAnsi="Times New Roman" w:cs="Times New Roman"/>
          <w:sz w:val="26"/>
          <w:szCs w:val="26"/>
        </w:rPr>
        <w:t>с ОВЗ, детей-инвалидов и инвалидов</w:t>
      </w:r>
      <w:r w:rsidR="00503F2F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в ППЭ и о необходимости создания соответствующих условий для сдачи экзаменов, направляются в ППЭ </w:t>
      </w:r>
      <w:r w:rsidR="007D570B">
        <w:rPr>
          <w:rFonts w:ascii="Times New Roman" w:hAnsi="Times New Roman" w:cs="Times New Roman"/>
          <w:sz w:val="26"/>
          <w:szCs w:val="26"/>
        </w:rPr>
        <w:t>не позднее двух рабочих дней до проведения экзамена по соответствующему учебному предмету.</w:t>
      </w:r>
    </w:p>
    <w:p w14:paraId="61BB7119" w14:textId="77777777" w:rsidR="00E156CC" w:rsidRDefault="00E156CC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 xml:space="preserve">При продолжительности выполнения экзаменационной работы 4 и более часа </w:t>
      </w:r>
      <w:r w:rsidR="007226D1" w:rsidRPr="00E156CC">
        <w:rPr>
          <w:rFonts w:ascii="Times New Roman" w:hAnsi="Times New Roman" w:cs="Times New Roman"/>
          <w:sz w:val="26"/>
          <w:szCs w:val="26"/>
        </w:rPr>
        <w:t>организу</w:t>
      </w:r>
      <w:r w:rsidR="007226D1">
        <w:rPr>
          <w:rFonts w:ascii="Times New Roman" w:hAnsi="Times New Roman" w:cs="Times New Roman"/>
          <w:sz w:val="26"/>
          <w:szCs w:val="26"/>
        </w:rPr>
        <w:t>ю</w:t>
      </w:r>
      <w:r w:rsidR="007226D1" w:rsidRPr="00E156CC">
        <w:rPr>
          <w:rFonts w:ascii="Times New Roman" w:hAnsi="Times New Roman" w:cs="Times New Roman"/>
          <w:sz w:val="26"/>
          <w:szCs w:val="26"/>
        </w:rPr>
        <w:t xml:space="preserve">тся </w:t>
      </w:r>
      <w:r w:rsidR="007226D1">
        <w:rPr>
          <w:rFonts w:ascii="Times New Roman" w:hAnsi="Times New Roman" w:cs="Times New Roman"/>
          <w:sz w:val="26"/>
          <w:szCs w:val="26"/>
        </w:rPr>
        <w:t>перерывы для проведения необходимых лечебных и профилактических мероприятий,</w:t>
      </w:r>
      <w:r w:rsidR="007226D1" w:rsidRPr="007226D1">
        <w:rPr>
          <w:rFonts w:ascii="Times New Roman" w:hAnsi="Times New Roman" w:cs="Times New Roman"/>
          <w:sz w:val="26"/>
          <w:szCs w:val="26"/>
        </w:rPr>
        <w:t xml:space="preserve"> </w:t>
      </w:r>
      <w:r w:rsidR="007226D1" w:rsidRPr="00E156CC">
        <w:rPr>
          <w:rFonts w:ascii="Times New Roman" w:hAnsi="Times New Roman" w:cs="Times New Roman"/>
          <w:sz w:val="26"/>
          <w:szCs w:val="26"/>
        </w:rPr>
        <w:t>питание обучающихся</w:t>
      </w:r>
      <w:r w:rsidR="007226D1">
        <w:rPr>
          <w:rFonts w:ascii="Times New Roman" w:hAnsi="Times New Roman" w:cs="Times New Roman"/>
          <w:sz w:val="26"/>
          <w:szCs w:val="26"/>
        </w:rPr>
        <w:t xml:space="preserve">. </w:t>
      </w:r>
      <w:r w:rsidR="00254461" w:rsidRPr="00354A61">
        <w:rPr>
          <w:rFonts w:ascii="Times New Roman" w:hAnsi="Times New Roman" w:cs="Times New Roman"/>
          <w:sz w:val="26"/>
          <w:szCs w:val="26"/>
        </w:rPr>
        <w:t>Порядок и место организации питания определяется ОИВ.</w:t>
      </w:r>
    </w:p>
    <w:p w14:paraId="6EEEC490" w14:textId="77777777" w:rsidR="00BC3D24" w:rsidRDefault="00352959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 окончании экзамена э</w:t>
      </w:r>
      <w:r w:rsidR="00BC3D24">
        <w:rPr>
          <w:rFonts w:ascii="Times New Roman" w:hAnsi="Times New Roman" w:cs="Times New Roman"/>
          <w:sz w:val="26"/>
          <w:szCs w:val="26"/>
        </w:rPr>
        <w:t xml:space="preserve">кзаменационные работы ГВЭ в тот же день </w:t>
      </w:r>
      <w:r>
        <w:rPr>
          <w:rFonts w:ascii="Times New Roman" w:hAnsi="Times New Roman" w:cs="Times New Roman"/>
          <w:sz w:val="26"/>
          <w:szCs w:val="26"/>
        </w:rPr>
        <w:t>доставляются членами ГЭК из ППЭ в предметные комиссии</w:t>
      </w:r>
      <w:r w:rsidR="00A7014D">
        <w:rPr>
          <w:rFonts w:ascii="Times New Roman" w:hAnsi="Times New Roman" w:cs="Times New Roman"/>
          <w:sz w:val="26"/>
          <w:szCs w:val="26"/>
        </w:rPr>
        <w:t xml:space="preserve"> (</w:t>
      </w:r>
      <w:r w:rsidR="008A5668">
        <w:rPr>
          <w:rFonts w:ascii="Times New Roman" w:hAnsi="Times New Roman" w:cs="Times New Roman"/>
          <w:sz w:val="26"/>
          <w:szCs w:val="26"/>
        </w:rPr>
        <w:t>РЦОИ</w:t>
      </w:r>
      <w:r w:rsidR="00A7014D">
        <w:rPr>
          <w:rFonts w:ascii="Times New Roman" w:hAnsi="Times New Roman" w:cs="Times New Roman"/>
          <w:sz w:val="26"/>
          <w:szCs w:val="26"/>
        </w:rPr>
        <w:t>).</w:t>
      </w:r>
    </w:p>
    <w:p w14:paraId="58F7CB83" w14:textId="77777777" w:rsidR="00CE4093" w:rsidRDefault="00CE4093" w:rsidP="0054203D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35473C87" w14:textId="77777777" w:rsidR="00EC762A" w:rsidRDefault="0006650B">
      <w:pPr>
        <w:pStyle w:val="11"/>
      </w:pPr>
      <w:bookmarkStart w:id="9" w:name="_Toc500256305"/>
      <w:r>
        <w:lastRenderedPageBreak/>
        <w:t xml:space="preserve">3. </w:t>
      </w:r>
      <w:r w:rsidR="006A7EF0" w:rsidRPr="00A7014D">
        <w:rPr>
          <w:sz w:val="28"/>
        </w:rPr>
        <w:t>Особенности экзаменационных работ ГВЭ В ПИСЬМЕННОЙ ФОРМЕ по отдельным учебным предметам</w:t>
      </w:r>
      <w:bookmarkEnd w:id="9"/>
    </w:p>
    <w:p w14:paraId="08E9DC04" w14:textId="77777777" w:rsidR="00315A0E" w:rsidRPr="00315A0E" w:rsidRDefault="00315A0E">
      <w:pPr>
        <w:pStyle w:val="2"/>
      </w:pPr>
      <w:bookmarkStart w:id="10" w:name="_Toc500256306"/>
      <w:r>
        <w:t>3.1</w:t>
      </w:r>
      <w:r w:rsidRPr="00315A0E">
        <w:t xml:space="preserve">. </w:t>
      </w:r>
      <w:r>
        <w:t>ГВЭ по р</w:t>
      </w:r>
      <w:r w:rsidRPr="00315A0E">
        <w:t>усск</w:t>
      </w:r>
      <w:r>
        <w:t>ому</w:t>
      </w:r>
      <w:r w:rsidRPr="00315A0E">
        <w:t xml:space="preserve"> язык</w:t>
      </w:r>
      <w:r>
        <w:t>у</w:t>
      </w:r>
      <w:bookmarkEnd w:id="10"/>
    </w:p>
    <w:p w14:paraId="0EAA382F" w14:textId="77777777" w:rsidR="00315A0E" w:rsidRPr="00315A0E" w:rsidRDefault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Письменный ГВЭ по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 русскому языку проводится в </w:t>
      </w:r>
      <w:r w:rsidR="00F70602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</w:t>
      </w:r>
      <w:r w:rsidR="00D9652D">
        <w:rPr>
          <w:rFonts w:ascii="Times New Roman" w:eastAsia="Times New Roman" w:hAnsi="Times New Roman" w:cs="Times New Roman"/>
          <w:sz w:val="26"/>
          <w:szCs w:val="26"/>
          <w:lang w:eastAsia="ru-RU"/>
        </w:rPr>
        <w:t>е сочинения,</w:t>
      </w:r>
      <w:r w:rsidR="00F706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изложения с творческим заданием и диктанта</w:t>
      </w:r>
      <w:r w:rsidR="00F70602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в целях учета возможностей разных категорий его участников:</w:t>
      </w:r>
    </w:p>
    <w:p w14:paraId="333A156D" w14:textId="77777777" w:rsidR="00315A0E" w:rsidRPr="00315A0E" w:rsidRDefault="00315A0E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участников без ОВЗ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5654D2D5" w14:textId="77777777" w:rsidR="00315A0E" w:rsidRPr="00315A0E" w:rsidRDefault="00315A0E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с ОВЗ. </w:t>
      </w:r>
    </w:p>
    <w:p w14:paraId="0F292639" w14:textId="77777777" w:rsidR="00F70602" w:rsidRDefault="00F70602" w:rsidP="00F7060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заявлении, которое подается до 1 февраля (включительно), участникам необходимо указать форму проведения ГВЭ по русскому языку (изложение </w:t>
      </w:r>
      <w:r w:rsid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с творческим заданием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/сочинение/диктант</w:t>
      </w:r>
      <w:r w:rsidR="00352959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зависимости от категории участника ГВЭ с ОВЗ или без ОВЗ </w:t>
      </w:r>
      <w:r w:rsidR="00352959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см. Таблицу 1).</w:t>
      </w:r>
    </w:p>
    <w:p w14:paraId="38AC2150" w14:textId="77777777" w:rsidR="00031E09" w:rsidRPr="0054203D" w:rsidRDefault="00F70602" w:rsidP="0054203D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Распределение участников по аудиториям выполняется в соответствии с </w:t>
      </w:r>
      <w:r w:rsidRPr="00315A0E">
        <w:rPr>
          <w:rFonts w:ascii="Times New Roman" w:hAnsi="Times New Roman" w:cs="Times New Roman"/>
          <w:sz w:val="26"/>
          <w:szCs w:val="26"/>
        </w:rPr>
        <w:t>форм</w:t>
      </w:r>
      <w:r>
        <w:rPr>
          <w:rFonts w:ascii="Times New Roman" w:hAnsi="Times New Roman" w:cs="Times New Roman"/>
          <w:sz w:val="26"/>
          <w:szCs w:val="26"/>
        </w:rPr>
        <w:t xml:space="preserve">ой </w:t>
      </w:r>
      <w:r w:rsidRPr="00315A0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ГВЭ</w:t>
      </w:r>
      <w:r w:rsidRPr="00B5706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по русскому языку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указанной участником в заявлении</w:t>
      </w:r>
      <w:r w:rsidRPr="00B57066">
        <w:rPr>
          <w:rFonts w:ascii="Times New Roman" w:hAnsi="Times New Roman" w:cs="Times New Roman"/>
          <w:sz w:val="26"/>
          <w:szCs w:val="26"/>
        </w:rPr>
        <w:t xml:space="preserve">. </w:t>
      </w:r>
      <w:r>
        <w:rPr>
          <w:rFonts w:ascii="Times New Roman" w:hAnsi="Times New Roman" w:cs="Times New Roman"/>
          <w:sz w:val="26"/>
          <w:szCs w:val="26"/>
        </w:rPr>
        <w:t>Участники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которые сдают ГВЭ по русскому языку в </w:t>
      </w:r>
      <w:r w:rsidR="00BC3D24">
        <w:rPr>
          <w:rFonts w:ascii="Times New Roman" w:hAnsi="Times New Roman" w:cs="Times New Roman"/>
          <w:sz w:val="26"/>
          <w:szCs w:val="26"/>
        </w:rPr>
        <w:t>разных формах (сочинение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 w:rsidR="00BC3D24">
        <w:rPr>
          <w:rFonts w:ascii="Times New Roman" w:hAnsi="Times New Roman" w:cs="Times New Roman"/>
          <w:sz w:val="26"/>
          <w:szCs w:val="26"/>
        </w:rPr>
        <w:t xml:space="preserve">изложение </w:t>
      </w:r>
      <w:r>
        <w:rPr>
          <w:rFonts w:ascii="Times New Roman" w:hAnsi="Times New Roman" w:cs="Times New Roman"/>
          <w:sz w:val="26"/>
          <w:szCs w:val="26"/>
        </w:rPr>
        <w:t>и диктант</w:t>
      </w:r>
      <w:r w:rsidR="00BC3D24">
        <w:rPr>
          <w:rFonts w:ascii="Times New Roman" w:hAnsi="Times New Roman" w:cs="Times New Roman"/>
          <w:sz w:val="26"/>
          <w:szCs w:val="26"/>
        </w:rPr>
        <w:t>)</w:t>
      </w:r>
      <w:r w:rsidR="00F902CA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распределяются в разные аудитории</w:t>
      </w:r>
      <w:r w:rsidRPr="00B57066">
        <w:rPr>
          <w:rFonts w:ascii="Times New Roman" w:hAnsi="Times New Roman" w:cs="Times New Roman"/>
          <w:sz w:val="26"/>
          <w:szCs w:val="26"/>
        </w:rPr>
        <w:t xml:space="preserve">. </w:t>
      </w:r>
      <w:r>
        <w:rPr>
          <w:rFonts w:ascii="Times New Roman" w:hAnsi="Times New Roman" w:cs="Times New Roman"/>
          <w:sz w:val="26"/>
          <w:szCs w:val="26"/>
        </w:rPr>
        <w:t>Участники с признаком «Специализированная рассадка» распределяются в аудитории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отдельные от аудиторий для участников без признака «Специализированная рассадка»</w:t>
      </w:r>
      <w:r w:rsidRPr="00B57066">
        <w:rPr>
          <w:rFonts w:ascii="Times New Roman" w:hAnsi="Times New Roman" w:cs="Times New Roman"/>
          <w:sz w:val="26"/>
          <w:szCs w:val="26"/>
        </w:rPr>
        <w:t>.</w:t>
      </w:r>
      <w:r w:rsidRPr="009D3B87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Участники</w:t>
      </w:r>
      <w:r w:rsidRPr="00F033C4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en-US"/>
        </w:rPr>
        <w:t>c</w:t>
      </w:r>
      <w:r w:rsidRPr="00B5706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признаком «Специализированная рассадка»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которые сдают ГВЭ по русскому языку в </w:t>
      </w:r>
      <w:r w:rsidR="00BC3D24">
        <w:rPr>
          <w:rFonts w:ascii="Times New Roman" w:hAnsi="Times New Roman" w:cs="Times New Roman"/>
          <w:sz w:val="26"/>
          <w:szCs w:val="26"/>
        </w:rPr>
        <w:t>разных формах (сочинение</w:t>
      </w:r>
      <w:r w:rsidR="00BC3D24" w:rsidRPr="00B57066">
        <w:rPr>
          <w:rFonts w:ascii="Times New Roman" w:hAnsi="Times New Roman" w:cs="Times New Roman"/>
          <w:sz w:val="26"/>
          <w:szCs w:val="26"/>
        </w:rPr>
        <w:t xml:space="preserve">, </w:t>
      </w:r>
      <w:r w:rsidR="00BC3D24">
        <w:rPr>
          <w:rFonts w:ascii="Times New Roman" w:hAnsi="Times New Roman" w:cs="Times New Roman"/>
          <w:sz w:val="26"/>
          <w:szCs w:val="26"/>
        </w:rPr>
        <w:t xml:space="preserve">изложение и диктант), </w:t>
      </w:r>
      <w:r>
        <w:rPr>
          <w:rFonts w:ascii="Times New Roman" w:hAnsi="Times New Roman" w:cs="Times New Roman"/>
          <w:sz w:val="26"/>
          <w:szCs w:val="26"/>
        </w:rPr>
        <w:t xml:space="preserve"> распределяются в разные аудитории</w:t>
      </w:r>
      <w:r w:rsidRPr="00F033C4">
        <w:rPr>
          <w:rFonts w:ascii="Times New Roman" w:hAnsi="Times New Roman" w:cs="Times New Roman"/>
          <w:sz w:val="26"/>
          <w:szCs w:val="26"/>
        </w:rPr>
        <w:t>.</w:t>
      </w:r>
    </w:p>
    <w:p w14:paraId="3E86D447" w14:textId="77777777" w:rsidR="00031E09" w:rsidRPr="00315A0E" w:rsidRDefault="00031E09" w:rsidP="00031E09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русскому языку дается 3 часа </w:t>
      </w:r>
      <w:r w:rsid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55 минут (235 минут). </w:t>
      </w:r>
    </w:p>
    <w:p w14:paraId="558A75F1" w14:textId="77777777" w:rsidR="00031E09" w:rsidRPr="0039526C" w:rsidRDefault="00031E09" w:rsidP="0054203D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Участникам экзамена разрешается пользоваться орфографическими и толковыми словарями. Словари предоставляются образовательной организацией, на базе которой организован ППЭ, либо образовательными организациями, обучающиеся которых сдают экзамен в ППЭ. Пользование личными словарями участникам ГВЭ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запрещено.</w:t>
      </w:r>
    </w:p>
    <w:p w14:paraId="3BDB89B3" w14:textId="77777777" w:rsidR="007E1C67" w:rsidRDefault="007E1C67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703E6820" w14:textId="77777777" w:rsidR="007E1C67" w:rsidRDefault="007E1C67" w:rsidP="007E1C67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2</w:t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.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Распределение </w:t>
      </w:r>
      <w:r w:rsidR="0037195F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ЭМ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материалов по категориям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участников ГВЭ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по русскому языку</w:t>
      </w:r>
    </w:p>
    <w:p w14:paraId="252D7422" w14:textId="77777777" w:rsidR="007E1C67" w:rsidRDefault="007E1C67" w:rsidP="007E1C67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tbl>
      <w:tblPr>
        <w:tblStyle w:val="af3"/>
        <w:tblW w:w="9889" w:type="dxa"/>
        <w:tblLayout w:type="fixed"/>
        <w:tblLook w:val="04A0" w:firstRow="1" w:lastRow="0" w:firstColumn="1" w:lastColumn="0" w:noHBand="0" w:noVBand="1"/>
      </w:tblPr>
      <w:tblGrid>
        <w:gridCol w:w="2235"/>
        <w:gridCol w:w="5386"/>
        <w:gridCol w:w="2268"/>
      </w:tblGrid>
      <w:tr w:rsidR="00791261" w14:paraId="21C06DB1" w14:textId="77777777" w:rsidTr="0040151E">
        <w:tc>
          <w:tcPr>
            <w:tcW w:w="2235" w:type="dxa"/>
          </w:tcPr>
          <w:p w14:paraId="5BCD1464" w14:textId="77777777" w:rsidR="00791261" w:rsidRDefault="00791261" w:rsidP="00315A0E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Номера вариантов </w:t>
            </w:r>
            <w:r w:rsidR="0037195F">
              <w:rPr>
                <w:rFonts w:ascii="Times New Roman" w:eastAsia="Times New Roman" w:hAnsi="Times New Roman"/>
                <w:b/>
                <w:sz w:val="26"/>
                <w:szCs w:val="26"/>
              </w:rPr>
              <w:t>ЭМ</w:t>
            </w: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 материалов</w:t>
            </w:r>
          </w:p>
        </w:tc>
        <w:tc>
          <w:tcPr>
            <w:tcW w:w="5386" w:type="dxa"/>
          </w:tcPr>
          <w:p w14:paraId="65942A93" w14:textId="77777777" w:rsidR="00791261" w:rsidRDefault="00791261" w:rsidP="00315A0E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Категория участников ГВЭ </w:t>
            </w:r>
          </w:p>
        </w:tc>
        <w:tc>
          <w:tcPr>
            <w:tcW w:w="2268" w:type="dxa"/>
          </w:tcPr>
          <w:p w14:paraId="003238FA" w14:textId="77777777" w:rsidR="00791261" w:rsidRDefault="00791261" w:rsidP="00315A0E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Форма ГВЭ по русскому языку</w:t>
            </w:r>
          </w:p>
        </w:tc>
      </w:tr>
      <w:tr w:rsidR="00791261" w14:paraId="110D6C91" w14:textId="77777777" w:rsidTr="0040151E">
        <w:tc>
          <w:tcPr>
            <w:tcW w:w="2235" w:type="dxa"/>
          </w:tcPr>
          <w:p w14:paraId="6E3CF2D8" w14:textId="77777777" w:rsidR="00BB28AE" w:rsidRDefault="00791261" w:rsidP="00A7014D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100-ые номера</w:t>
            </w:r>
          </w:p>
        </w:tc>
        <w:tc>
          <w:tcPr>
            <w:tcW w:w="5386" w:type="dxa"/>
          </w:tcPr>
          <w:p w14:paraId="333D4500" w14:textId="77777777"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участники ГВЭ без ОВЗ;</w:t>
            </w:r>
          </w:p>
          <w:p w14:paraId="508CE6A4" w14:textId="77777777"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 с нарушениями опорно-двигательного аппарата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;</w:t>
            </w:r>
          </w:p>
          <w:p w14:paraId="48791305" w14:textId="77777777"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слабослышащие обучающиеся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;</w:t>
            </w:r>
          </w:p>
          <w:p w14:paraId="67DB80CE" w14:textId="77777777"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позднооглохшие обучающиеся</w:t>
            </w:r>
          </w:p>
        </w:tc>
        <w:tc>
          <w:tcPr>
            <w:tcW w:w="2268" w:type="dxa"/>
          </w:tcPr>
          <w:p w14:paraId="6AE93E71" w14:textId="77777777" w:rsidR="00BB28AE" w:rsidRDefault="00791261" w:rsidP="00A7014D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Сочинение</w:t>
            </w:r>
          </w:p>
        </w:tc>
      </w:tr>
      <w:tr w:rsidR="00791261" w14:paraId="6D72E679" w14:textId="77777777" w:rsidTr="0040151E">
        <w:tc>
          <w:tcPr>
            <w:tcW w:w="2235" w:type="dxa"/>
          </w:tcPr>
          <w:p w14:paraId="4B0A9F5D" w14:textId="77777777"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200-ые номера</w:t>
            </w:r>
          </w:p>
        </w:tc>
        <w:tc>
          <w:tcPr>
            <w:tcW w:w="5386" w:type="dxa"/>
          </w:tcPr>
          <w:p w14:paraId="71907E76" w14:textId="77777777"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глухие обучающиеся;</w:t>
            </w:r>
          </w:p>
          <w:p w14:paraId="4F50603D" w14:textId="77777777" w:rsidR="00BB28AE" w:rsidRPr="00AB0399" w:rsidRDefault="006A7EF0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AB0399">
              <w:rPr>
                <w:rFonts w:ascii="Times New Roman" w:eastAsia="Times New Roman" w:hAnsi="Times New Roman"/>
                <w:sz w:val="26"/>
                <w:szCs w:val="26"/>
              </w:rPr>
              <w:t>-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>участники ГИА</w:t>
            </w:r>
            <w:r w:rsidR="0049695A"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 с задержкой психического развития</w:t>
            </w:r>
            <w:r w:rsidR="00937DC9" w:rsidRPr="00AB0399">
              <w:t xml:space="preserve">, 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>обучающиеся по адаптированным основным образовательным программам;</w:t>
            </w:r>
          </w:p>
          <w:p w14:paraId="5988E93D" w14:textId="77777777" w:rsidR="00BB28AE" w:rsidRDefault="00352959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AB0399">
              <w:rPr>
                <w:rFonts w:ascii="Times New Roman" w:eastAsia="Times New Roman" w:hAnsi="Times New Roman"/>
                <w:sz w:val="26"/>
                <w:szCs w:val="26"/>
              </w:rPr>
              <w:t>обучающиеся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с тяжёлыми нарушениями речи</w:t>
            </w:r>
          </w:p>
        </w:tc>
        <w:tc>
          <w:tcPr>
            <w:tcW w:w="2268" w:type="dxa"/>
          </w:tcPr>
          <w:p w14:paraId="7468A445" w14:textId="77777777"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Сочинение</w:t>
            </w:r>
          </w:p>
        </w:tc>
      </w:tr>
      <w:tr w:rsidR="00791261" w14:paraId="62122734" w14:textId="77777777" w:rsidTr="00AB0399">
        <w:trPr>
          <w:trHeight w:val="907"/>
        </w:trPr>
        <w:tc>
          <w:tcPr>
            <w:tcW w:w="2235" w:type="dxa"/>
          </w:tcPr>
          <w:p w14:paraId="6C009016" w14:textId="77777777"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lastRenderedPageBreak/>
              <w:t>300-ые номера</w:t>
            </w:r>
          </w:p>
        </w:tc>
        <w:tc>
          <w:tcPr>
            <w:tcW w:w="5386" w:type="dxa"/>
          </w:tcPr>
          <w:p w14:paraId="6CA49DFE" w14:textId="77777777"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слепые обучающиеся;</w:t>
            </w:r>
          </w:p>
          <w:p w14:paraId="024DF8D0" w14:textId="77777777" w:rsidR="00BB28AE" w:rsidRDefault="00AB0399" w:rsidP="00AB0399">
            <w:pPr>
              <w:tabs>
                <w:tab w:val="left" w:pos="709"/>
                <w:tab w:val="left" w:pos="1200"/>
              </w:tabs>
              <w:spacing w:after="120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слабовидящие и</w:t>
            </w:r>
            <w:r w:rsidR="00352959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proofErr w:type="spellStart"/>
            <w:r w:rsidR="00352959"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поздноослепшие</w:t>
            </w:r>
            <w:proofErr w:type="spellEnd"/>
            <w:r w:rsidR="00391CBD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обучающиеся,</w:t>
            </w:r>
            <w:r w:rsidR="00352959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r w:rsidR="00352959" w:rsidRPr="00C9227A">
              <w:rPr>
                <w:rFonts w:ascii="Times New Roman" w:eastAsia="Times New Roman" w:hAnsi="Times New Roman"/>
                <w:sz w:val="26"/>
                <w:szCs w:val="26"/>
              </w:rPr>
              <w:t>владеющие шрифтом Брайля</w:t>
            </w:r>
          </w:p>
        </w:tc>
        <w:tc>
          <w:tcPr>
            <w:tcW w:w="2268" w:type="dxa"/>
          </w:tcPr>
          <w:p w14:paraId="044EE775" w14:textId="77777777"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Сочинение</w:t>
            </w:r>
          </w:p>
        </w:tc>
      </w:tr>
      <w:tr w:rsidR="00791261" w14:paraId="67211150" w14:textId="77777777" w:rsidTr="0040151E">
        <w:tc>
          <w:tcPr>
            <w:tcW w:w="2235" w:type="dxa"/>
          </w:tcPr>
          <w:p w14:paraId="6D76F375" w14:textId="77777777"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400-ые номера</w:t>
            </w:r>
          </w:p>
        </w:tc>
        <w:tc>
          <w:tcPr>
            <w:tcW w:w="5386" w:type="dxa"/>
          </w:tcPr>
          <w:p w14:paraId="0766D0E9" w14:textId="77777777"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участники ГВЭ без ОВЗ;</w:t>
            </w:r>
          </w:p>
          <w:p w14:paraId="0E69226F" w14:textId="77777777"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 с нарушениями опорно-двигательного аппарата;</w:t>
            </w:r>
          </w:p>
          <w:p w14:paraId="725AC11B" w14:textId="77777777"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слабослышащие обучающиеся;</w:t>
            </w:r>
          </w:p>
          <w:p w14:paraId="1EAF1F46" w14:textId="77777777" w:rsidR="00BB28AE" w:rsidRDefault="00352959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позднооглохшие обучающиеся</w:t>
            </w:r>
          </w:p>
        </w:tc>
        <w:tc>
          <w:tcPr>
            <w:tcW w:w="2268" w:type="dxa"/>
          </w:tcPr>
          <w:p w14:paraId="3F4F7AA6" w14:textId="77777777"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Изложение</w:t>
            </w:r>
          </w:p>
        </w:tc>
      </w:tr>
      <w:tr w:rsidR="00791261" w14:paraId="1654B300" w14:textId="77777777" w:rsidTr="0040151E">
        <w:tc>
          <w:tcPr>
            <w:tcW w:w="2235" w:type="dxa"/>
          </w:tcPr>
          <w:p w14:paraId="7AA21030" w14:textId="77777777"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500-ые номера</w:t>
            </w:r>
          </w:p>
        </w:tc>
        <w:tc>
          <w:tcPr>
            <w:tcW w:w="5386" w:type="dxa"/>
          </w:tcPr>
          <w:p w14:paraId="3653F162" w14:textId="77777777" w:rsidR="00BB28AE" w:rsidRDefault="00AB039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глухие обучающиеся;</w:t>
            </w:r>
          </w:p>
          <w:p w14:paraId="4D5FFE77" w14:textId="77777777" w:rsidR="0049695A" w:rsidRDefault="00AB039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участники ГИА </w:t>
            </w:r>
            <w:r w:rsidR="0049695A" w:rsidRPr="00AB0399">
              <w:rPr>
                <w:rFonts w:ascii="Times New Roman" w:eastAsia="Times New Roman" w:hAnsi="Times New Roman"/>
                <w:sz w:val="26"/>
                <w:szCs w:val="26"/>
              </w:rPr>
              <w:t>с задержкой психического развития</w:t>
            </w:r>
            <w:r w:rsidR="00937DC9" w:rsidRPr="00AB0399">
              <w:t xml:space="preserve">, 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>обучающиеся</w:t>
            </w:r>
            <w:r w:rsidR="00937DC9" w:rsidRPr="00937DC9">
              <w:rPr>
                <w:rFonts w:ascii="Times New Roman" w:eastAsia="Times New Roman" w:hAnsi="Times New Roman"/>
                <w:sz w:val="26"/>
                <w:szCs w:val="26"/>
              </w:rPr>
              <w:t xml:space="preserve"> по адаптированным основным образовательным программам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>;</w:t>
            </w:r>
          </w:p>
          <w:p w14:paraId="76B1E81B" w14:textId="77777777" w:rsidR="00BB28AE" w:rsidRDefault="002631D3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 с тяжёлыми нарушениями речи</w:t>
            </w:r>
          </w:p>
        </w:tc>
        <w:tc>
          <w:tcPr>
            <w:tcW w:w="2268" w:type="dxa"/>
          </w:tcPr>
          <w:p w14:paraId="22223B96" w14:textId="77777777"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Изложение</w:t>
            </w:r>
          </w:p>
        </w:tc>
      </w:tr>
      <w:tr w:rsidR="00791261" w14:paraId="7AFDFCD4" w14:textId="77777777" w:rsidTr="00AB0399">
        <w:trPr>
          <w:trHeight w:val="900"/>
        </w:trPr>
        <w:tc>
          <w:tcPr>
            <w:tcW w:w="2235" w:type="dxa"/>
          </w:tcPr>
          <w:p w14:paraId="4A63C1BE" w14:textId="77777777"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600-ые номера</w:t>
            </w:r>
          </w:p>
        </w:tc>
        <w:tc>
          <w:tcPr>
            <w:tcW w:w="5386" w:type="dxa"/>
          </w:tcPr>
          <w:p w14:paraId="700C7F72" w14:textId="77777777" w:rsidR="00BB28AE" w:rsidRDefault="002631D3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FE772E">
              <w:rPr>
                <w:rFonts w:ascii="Times New Roman" w:eastAsia="Times New Roman" w:hAnsi="Times New Roman"/>
                <w:sz w:val="26"/>
                <w:szCs w:val="26"/>
              </w:rPr>
              <w:t>слепые обучающиеся;</w:t>
            </w:r>
          </w:p>
          <w:p w14:paraId="2A82280F" w14:textId="77777777" w:rsidR="00BB28AE" w:rsidRDefault="002631D3" w:rsidP="00AB0399">
            <w:pPr>
              <w:tabs>
                <w:tab w:val="left" w:pos="709"/>
                <w:tab w:val="left" w:pos="1200"/>
              </w:tabs>
              <w:spacing w:after="120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FE772E" w:rsidRPr="00FE772E">
              <w:rPr>
                <w:rFonts w:ascii="Times New Roman" w:eastAsia="Times New Roman" w:hAnsi="Times New Roman"/>
                <w:sz w:val="26"/>
                <w:szCs w:val="26"/>
              </w:rPr>
              <w:t xml:space="preserve">слабовидящие и </w:t>
            </w:r>
            <w:proofErr w:type="spellStart"/>
            <w:r w:rsidR="00352959" w:rsidRPr="00FE772E">
              <w:rPr>
                <w:rFonts w:ascii="Times New Roman" w:eastAsia="Times New Roman" w:hAnsi="Times New Roman"/>
                <w:sz w:val="26"/>
                <w:szCs w:val="26"/>
              </w:rPr>
              <w:t>поздноослепшие</w:t>
            </w:r>
            <w:proofErr w:type="spellEnd"/>
            <w:r w:rsidR="00352959" w:rsidRPr="00FE772E">
              <w:rPr>
                <w:rFonts w:ascii="Times New Roman" w:eastAsia="Times New Roman" w:hAnsi="Times New Roman"/>
                <w:sz w:val="26"/>
                <w:szCs w:val="26"/>
              </w:rPr>
              <w:t xml:space="preserve"> обучающиеся, </w:t>
            </w:r>
            <w:r w:rsidR="00352959" w:rsidRPr="00C9227A">
              <w:rPr>
                <w:rFonts w:ascii="Times New Roman" w:eastAsia="Times New Roman" w:hAnsi="Times New Roman"/>
                <w:sz w:val="26"/>
                <w:szCs w:val="26"/>
              </w:rPr>
              <w:t>владеющие шрифтом Брайля</w:t>
            </w:r>
          </w:p>
        </w:tc>
        <w:tc>
          <w:tcPr>
            <w:tcW w:w="2268" w:type="dxa"/>
          </w:tcPr>
          <w:p w14:paraId="5E4793CD" w14:textId="77777777" w:rsidR="00BB28AE" w:rsidRDefault="00FE772E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Изложение</w:t>
            </w:r>
          </w:p>
        </w:tc>
      </w:tr>
      <w:tr w:rsidR="00791261" w14:paraId="3E4B86C4" w14:textId="77777777" w:rsidTr="0040151E">
        <w:tc>
          <w:tcPr>
            <w:tcW w:w="2235" w:type="dxa"/>
          </w:tcPr>
          <w:p w14:paraId="7CD95DA7" w14:textId="77777777"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700-ые номера</w:t>
            </w:r>
          </w:p>
        </w:tc>
        <w:tc>
          <w:tcPr>
            <w:tcW w:w="5386" w:type="dxa"/>
          </w:tcPr>
          <w:p w14:paraId="39EACDA0" w14:textId="77777777" w:rsidR="00BB28AE" w:rsidRDefault="002631D3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FE772E" w:rsidRPr="00FE772E">
              <w:rPr>
                <w:rFonts w:ascii="Times New Roman" w:eastAsia="Times New Roman" w:hAnsi="Times New Roman"/>
                <w:sz w:val="26"/>
                <w:szCs w:val="26"/>
              </w:rPr>
              <w:t xml:space="preserve">обучающиеся с </w:t>
            </w:r>
          </w:p>
          <w:p w14:paraId="7FDF33A2" w14:textId="77777777" w:rsidR="00BB28AE" w:rsidRDefault="00FE772E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FE772E">
              <w:rPr>
                <w:rFonts w:ascii="Times New Roman" w:eastAsia="Times New Roman" w:hAnsi="Times New Roman"/>
                <w:sz w:val="26"/>
                <w:szCs w:val="26"/>
              </w:rPr>
              <w:t>расстройствами аутистического спектра</w:t>
            </w:r>
          </w:p>
        </w:tc>
        <w:tc>
          <w:tcPr>
            <w:tcW w:w="2268" w:type="dxa"/>
          </w:tcPr>
          <w:p w14:paraId="30CCDD1E" w14:textId="77777777" w:rsidR="00BB28AE" w:rsidRDefault="00FE772E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Диктант</w:t>
            </w:r>
          </w:p>
        </w:tc>
      </w:tr>
    </w:tbl>
    <w:p w14:paraId="727DCFE3" w14:textId="77777777" w:rsidR="008135CF" w:rsidRDefault="008135CF" w:rsidP="00AB0399">
      <w:pPr>
        <w:tabs>
          <w:tab w:val="left" w:pos="1200"/>
        </w:tabs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5F9D2AA1" w14:textId="77777777" w:rsidR="00315A0E" w:rsidRDefault="00315A0E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Участникам ГВЭ без ОВЗ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возможность выбора одной из форм экзаменационной работы: </w:t>
      </w:r>
      <w:r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сочинение </w:t>
      </w:r>
      <w:r w:rsidR="00200169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200169" w:rsidRPr="0068594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100-ые номера вариантов ЭМ</w:t>
      </w:r>
      <w:r w:rsidR="00200169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="0020016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или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изложение с творческим заданием (</w:t>
      </w:r>
      <w:r w:rsidR="00200169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4</w:t>
      </w:r>
      <w:r w:rsidR="00200169" w:rsidRPr="00192920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00-ые </w:t>
      </w:r>
      <w:r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номер</w:t>
      </w:r>
      <w:r w:rsidR="00200169"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а</w:t>
      </w:r>
      <w:r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200169"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вариантов </w:t>
      </w:r>
      <w:r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ЭМ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).</w:t>
      </w:r>
    </w:p>
    <w:p w14:paraId="2B79435F" w14:textId="77777777" w:rsidR="001B17DE" w:rsidRPr="00315A0E" w:rsidRDefault="001B17DE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B17D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Участник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</w:t>
      </w:r>
      <w:r w:rsidRPr="001B17D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ГВЭ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</w:t>
      </w:r>
      <w:r w:rsidRPr="001B17D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ОВЗ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</w:p>
    <w:p w14:paraId="661A6807" w14:textId="77777777" w:rsidR="00E92475" w:rsidRDefault="00315A0E" w:rsidP="00846E2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1. </w:t>
      </w:r>
      <w:r w:rsidR="00846E22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бучающим</w:t>
      </w:r>
      <w:r w:rsidR="00A40AA7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ся с нарушениями опорно-двига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тельного аппарата, слабослышащим и позднооглохшим обучающим</w:t>
      </w:r>
      <w:r w:rsidR="00A40AA7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ся</w:t>
      </w:r>
      <w:r w:rsidR="00A40AA7" w:rsidRPr="00226DF1" w:rsidDel="005B707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D24AFB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предоставляется возможность выбора одной из форм экзаменационной работы: </w:t>
      </w:r>
      <w:r w:rsidR="00846E22"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изложение (сжатое) с творческим заданием или сочинение</w:t>
      </w:r>
      <w:r w:rsidR="00846E22" w:rsidRPr="00226DF1" w:rsidDel="005B707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226DF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</w:t>
      </w:r>
      <w:r w:rsidR="00846E22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(</w:t>
      </w:r>
      <w:r w:rsidR="008F293F" w:rsidRPr="00226DF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100</w:t>
      </w:r>
      <w:r w:rsidR="008F293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-ые и 400-ые номера вариантов</w:t>
      </w:r>
      <w:r w:rsidR="00D24AFB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).</w:t>
      </w:r>
    </w:p>
    <w:p w14:paraId="1E15D08D" w14:textId="77777777" w:rsidR="00315A0E" w:rsidRPr="00315A0E" w:rsidRDefault="00315A0E" w:rsidP="00315A0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Слепым обучающимся, слабовидящим и </w:t>
      </w:r>
      <w:proofErr w:type="spellStart"/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поздноослепшим</w:t>
      </w:r>
      <w:proofErr w:type="spellEnd"/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обучающимся, владеющи</w:t>
      </w:r>
      <w:r w:rsidR="00AB0399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D24AFB"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шрифтом Брайля</w:t>
      </w:r>
      <w:r w:rsidR="00D24AFB" w:rsidRP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24AFB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предоставляется возможность выбора одной из форм экзаменационной работы: </w:t>
      </w:r>
      <w:r w:rsidR="00D24AFB"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24AFB" w:rsidRPr="00226DF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изложение</w:t>
      </w:r>
      <w:r w:rsidR="00D24AFB"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(сжатое) с творческим заданием 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(600-ые номера вариантов) </w:t>
      </w:r>
      <w:r w:rsidR="00D24AFB"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или сочинение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</w:t>
      </w:r>
      <w:r w:rsidR="008F293F" w:rsidRPr="00192920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300-ые и 600-ые номера вариантов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).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аналогичны тем, что разрабатываются для обучающихся без ОВЗ, но в текстах сведены к минимуму визуальные образы.</w:t>
      </w:r>
      <w:r w:rsidR="00BB3EB1" w:rsidRPr="00BB3EB1">
        <w:t xml:space="preserve"> </w:t>
      </w:r>
      <w:r w:rsidR="00BB3EB1" w:rsidRPr="00BB3EB1">
        <w:rPr>
          <w:rFonts w:ascii="Times New Roman" w:eastAsia="Times New Roman" w:hAnsi="Times New Roman" w:cs="Times New Roman"/>
          <w:sz w:val="26"/>
          <w:szCs w:val="26"/>
          <w:lang w:eastAsia="ru-RU"/>
        </w:rPr>
        <w:t>ЭМ переведены на шрифт Брайля.</w:t>
      </w:r>
    </w:p>
    <w:p w14:paraId="45EE7C4D" w14:textId="77777777" w:rsidR="00315A0E" w:rsidRPr="0054203D" w:rsidRDefault="00315A0E" w:rsidP="00315A0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3.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лухие обучающиеся, 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</w:t>
      </w:r>
      <w:r w:rsidR="00937DC9" w:rsidRP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D24AFB" w:rsidRP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A7EF0" w:rsidRP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с задержкой психического развития</w:t>
      </w:r>
      <w:r w:rsidR="00AB039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937DC9" w:rsidRPr="00937DC9">
        <w:t xml:space="preserve"> 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обучающиеся по адаптированным основным образовательным программам,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 тяжёлыми нарушениями речи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могут выбрать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изложение (сжатое</w:t>
      </w:r>
      <w:r w:rsidR="00BB3EB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или подробное по выбору выпускника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) с творческим заданием 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414DB6" w:rsidRPr="00AB0399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500-ые номера вариантов)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или сочинение 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414DB6" w:rsidRPr="00AB0399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200-ые номера вариантов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. </w:t>
      </w:r>
      <w:r w:rsid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имеет ряд особенностей: допускаются тексты сюжетные и адаптированные с учётом категории экзаменуемых; предусмотрены особые критерии оценивания и инструкции к заданиям, отражающие специфику той или иной категории участников с ОВЗ.</w:t>
      </w:r>
    </w:p>
    <w:p w14:paraId="69236FF6" w14:textId="77777777" w:rsidR="007E1C67" w:rsidRDefault="00315A0E" w:rsidP="0040151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4.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о</w:t>
      </w:r>
      <w:r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>бучающи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>ся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расстройствами аутистического спектра </w:t>
      </w:r>
      <w:r w:rsidR="00D24AFB" w:rsidRP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предлагается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диктант с особыми критериями оценивания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</w:t>
      </w:r>
      <w:r w:rsidR="00D24AFB" w:rsidRPr="00192920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700-ые номера вариантов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  <w:r w:rsidR="002631D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.</w:t>
      </w:r>
    </w:p>
    <w:p w14:paraId="0F8B0FFB" w14:textId="77777777" w:rsidR="002631D3" w:rsidRDefault="002631D3" w:rsidP="0040151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64F0BAF7" w14:textId="77777777" w:rsidR="002631D3" w:rsidRPr="00315A0E" w:rsidRDefault="002631D3" w:rsidP="0040151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02418B12" w14:textId="77777777" w:rsidR="00E34830" w:rsidRPr="00315A0E" w:rsidRDefault="00E34830" w:rsidP="00E34830">
      <w:pPr>
        <w:keepNext/>
        <w:overflowPunct w:val="0"/>
        <w:autoSpaceDE w:val="0"/>
        <w:autoSpaceDN w:val="0"/>
        <w:adjustRightInd w:val="0"/>
        <w:spacing w:before="120" w:after="60" w:line="240" w:lineRule="auto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</w:pPr>
      <w:bookmarkStart w:id="11" w:name="_Toc435461222"/>
      <w:bookmarkStart w:id="12" w:name="_Toc439022849"/>
      <w:bookmarkStart w:id="13" w:name="_Toc439022935"/>
      <w:bookmarkStart w:id="14" w:name="_Toc470279120"/>
      <w:bookmarkStart w:id="15" w:name="_Toc500256307"/>
      <w:r w:rsidRPr="00315A0E"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lastRenderedPageBreak/>
        <w:t>Оценив</w:t>
      </w:r>
      <w:r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t>ание результатов экзамена ГВЭ</w:t>
      </w:r>
      <w:r w:rsidRPr="00315A0E"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t xml:space="preserve"> по русскому языку (письменная форма)</w:t>
      </w:r>
      <w:bookmarkEnd w:id="11"/>
      <w:bookmarkEnd w:id="12"/>
      <w:bookmarkEnd w:id="13"/>
      <w:bookmarkEnd w:id="14"/>
      <w:bookmarkEnd w:id="15"/>
    </w:p>
    <w:p w14:paraId="2780F640" w14:textId="77777777" w:rsidR="00E34830" w:rsidRPr="00315A0E" w:rsidRDefault="00E34830" w:rsidP="00E3483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Максимальный первичный балл за написание сочинения –17.</w:t>
      </w:r>
      <w:r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14:paraId="1973BE63" w14:textId="77777777" w:rsidR="00E34830" w:rsidRPr="00315A0E" w:rsidRDefault="00E34830" w:rsidP="00E3483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Максимальный первичный балл за </w:t>
      </w:r>
      <w:r w:rsidR="00C365E3" w:rsidRPr="001929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написание сжатого </w:t>
      </w:r>
      <w:r w:rsidR="00BB3EB1" w:rsidRPr="00BB3EB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(или подробного)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изложения и творческого задания (сочинения) – 17.</w:t>
      </w:r>
      <w:r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14:paraId="085B8AE0" w14:textId="77777777" w:rsidR="00E34830" w:rsidRPr="00315A0E" w:rsidRDefault="00E34830" w:rsidP="00E3483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Максимальный первичный балл за написание диктанта – 17. </w:t>
      </w:r>
    </w:p>
    <w:p w14:paraId="3AEB5B9D" w14:textId="77777777" w:rsidR="00E34830" w:rsidRPr="00315A0E" w:rsidRDefault="00E34830" w:rsidP="00E34830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72265E43" w14:textId="77777777" w:rsidR="00E34830" w:rsidRPr="00192920" w:rsidRDefault="00E34830" w:rsidP="00E34830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192920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Шкала перевода первичных баллов в пятибалльную отметку 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E34830" w:rsidRPr="00226DF1" w14:paraId="12FB3BFA" w14:textId="77777777" w:rsidTr="00192920">
        <w:tc>
          <w:tcPr>
            <w:tcW w:w="4319" w:type="dxa"/>
          </w:tcPr>
          <w:p w14:paraId="44FB3470" w14:textId="77777777" w:rsidR="00E34830" w:rsidRPr="00192920" w:rsidRDefault="00E34830" w:rsidP="00E2407C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14:paraId="74178F84" w14:textId="77777777"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0–4</w:t>
            </w:r>
          </w:p>
        </w:tc>
        <w:tc>
          <w:tcPr>
            <w:tcW w:w="1260" w:type="dxa"/>
            <w:vAlign w:val="center"/>
          </w:tcPr>
          <w:p w14:paraId="46E9AB32" w14:textId="77777777"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5–10</w:t>
            </w:r>
          </w:p>
        </w:tc>
        <w:tc>
          <w:tcPr>
            <w:tcW w:w="1260" w:type="dxa"/>
            <w:vAlign w:val="center"/>
          </w:tcPr>
          <w:p w14:paraId="0D597AE7" w14:textId="77777777"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11–14</w:t>
            </w:r>
          </w:p>
        </w:tc>
        <w:tc>
          <w:tcPr>
            <w:tcW w:w="1682" w:type="dxa"/>
            <w:vAlign w:val="center"/>
          </w:tcPr>
          <w:p w14:paraId="3CCCAC50" w14:textId="77777777"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15–17</w:t>
            </w:r>
          </w:p>
        </w:tc>
      </w:tr>
      <w:tr w:rsidR="00E34830" w:rsidRPr="00315A0E" w14:paraId="40EF218A" w14:textId="77777777" w:rsidTr="00192920">
        <w:tc>
          <w:tcPr>
            <w:tcW w:w="4319" w:type="dxa"/>
          </w:tcPr>
          <w:p w14:paraId="4B38A12A" w14:textId="77777777" w:rsidR="00E34830" w:rsidRPr="00192920" w:rsidRDefault="00E34830" w:rsidP="00E2407C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vAlign w:val="center"/>
          </w:tcPr>
          <w:p w14:paraId="568B9CB3" w14:textId="77777777" w:rsidR="00E34830" w:rsidRPr="00192920" w:rsidRDefault="00192920" w:rsidP="00192920">
            <w:pPr>
              <w:tabs>
                <w:tab w:val="left" w:pos="709"/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                 </w:t>
            </w:r>
            <w:r w:rsidR="00E34830"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vAlign w:val="center"/>
          </w:tcPr>
          <w:p w14:paraId="45077411" w14:textId="77777777" w:rsidR="00E34830" w:rsidRPr="00192920" w:rsidRDefault="00192920" w:rsidP="00192920">
            <w:pPr>
              <w:tabs>
                <w:tab w:val="left" w:pos="709"/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              </w:t>
            </w:r>
            <w:r w:rsidR="00E34830"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vAlign w:val="center"/>
          </w:tcPr>
          <w:p w14:paraId="49FC7F60" w14:textId="77777777" w:rsidR="00E34830" w:rsidRPr="00192920" w:rsidRDefault="00E34830" w:rsidP="00192920">
            <w:pPr>
              <w:tabs>
                <w:tab w:val="right" w:pos="1044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  <w:r w:rsid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ab/>
            </w:r>
            <w:r w:rsidR="00192920"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  <w:vAlign w:val="center"/>
          </w:tcPr>
          <w:p w14:paraId="76AF5F7C" w14:textId="77777777" w:rsidR="00E34830" w:rsidRPr="00315A0E" w:rsidRDefault="00E34830" w:rsidP="00192920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30E690F6" w14:textId="77777777" w:rsidR="005D2111" w:rsidRPr="0054203D" w:rsidRDefault="005D2111" w:rsidP="0054203D">
      <w:pPr>
        <w:pStyle w:val="2"/>
        <w:ind w:firstLine="0"/>
      </w:pPr>
    </w:p>
    <w:p w14:paraId="18540171" w14:textId="77777777" w:rsidR="00315A0E" w:rsidRPr="005D2111" w:rsidRDefault="00CB5A28">
      <w:pPr>
        <w:pStyle w:val="2"/>
      </w:pPr>
      <w:bookmarkStart w:id="16" w:name="_Toc500256308"/>
      <w:r>
        <w:t>3.1.1. ГВЭ по русскому языку в форме сочинения</w:t>
      </w:r>
      <w:bookmarkEnd w:id="16"/>
    </w:p>
    <w:p w14:paraId="69C7F7E2" w14:textId="77777777" w:rsidR="00315A0E" w:rsidRPr="00315A0E" w:rsidRDefault="00315A0E" w:rsidP="00CB5A2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Комплект тем сочинений содержит пять тем разной проблематики, сгруппированны</w:t>
      </w:r>
      <w:r w:rsidR="00F902CA"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соответствии с определенной структурой, инструкции для обучающегося. </w:t>
      </w:r>
    </w:p>
    <w:p w14:paraId="377D7CE8" w14:textId="77777777" w:rsidR="00315A0E" w:rsidRPr="00315A0E" w:rsidRDefault="00315A0E" w:rsidP="00315A0E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bookmarkStart w:id="17" w:name="_Toc439022845"/>
      <w:bookmarkStart w:id="18" w:name="_Toc439022931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Устанавливается </w:t>
      </w:r>
      <w:r w:rsidR="00C365E3">
        <w:rPr>
          <w:rFonts w:ascii="Times New Roman" w:eastAsia="Times New Roman" w:hAnsi="Times New Roman" w:cs="Times New Roman"/>
          <w:sz w:val="26"/>
          <w:szCs w:val="26"/>
          <w:lang w:eastAsia="ru-RU"/>
        </w:rPr>
        <w:t>оптимальный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объём сочинения для написания из комплекта с </w:t>
      </w:r>
      <w:r w:rsidR="00863E7A">
        <w:rPr>
          <w:rFonts w:ascii="Times New Roman" w:eastAsia="Times New Roman" w:hAnsi="Times New Roman" w:cs="Times New Roman"/>
          <w:sz w:val="26"/>
          <w:szCs w:val="26"/>
          <w:lang w:eastAsia="ru-RU"/>
        </w:rPr>
        <w:t>100-ыми и 300-ыми номерами вариантов:</w:t>
      </w:r>
      <w:r w:rsidR="00863E7A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300</w:t>
      </w:r>
      <w:r w:rsidR="004B364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слов.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в сочинении менее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50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</w:t>
      </w:r>
      <w:r w:rsidR="00C576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>(в подсчёт слов включаются все слова, в том числе служебные), то такая работа считается невыполненной и оценивается 0 баллов.</w:t>
      </w:r>
    </w:p>
    <w:p w14:paraId="642DA805" w14:textId="77777777" w:rsidR="00315A0E" w:rsidRPr="00315A0E" w:rsidRDefault="00315A0E" w:rsidP="00315A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Комплект тем сочинений с </w:t>
      </w:r>
      <w:r w:rsidR="00232542">
        <w:rPr>
          <w:rFonts w:ascii="Times New Roman" w:eastAsia="Times New Roman" w:hAnsi="Times New Roman" w:cs="Times New Roman"/>
          <w:sz w:val="26"/>
          <w:szCs w:val="26"/>
          <w:lang w:eastAsia="ru-RU"/>
        </w:rPr>
        <w:t>200-ыми номерами вариантов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отличается не по структуре комплекта, а по более простым формулировкам тем сочинений, а также по инструкции для обучающихся, в которой указаны другие требованиям к объёму сочинений. 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Требования к объёму</w:t>
      </w:r>
      <w:r w:rsidR="004B364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сочинения обучающихся, пишущих сочинение из комплекта с </w:t>
      </w:r>
      <w:r w:rsidR="00232542">
        <w:rPr>
          <w:rFonts w:ascii="Times New Roman" w:eastAsia="Times New Roman" w:hAnsi="Times New Roman" w:cs="Times New Roman"/>
          <w:sz w:val="26"/>
          <w:szCs w:val="26"/>
          <w:lang w:eastAsia="ru-RU"/>
        </w:rPr>
        <w:t>200-ыми номерами вариантов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4B364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сокращен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сочинение –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 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>1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5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0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(если в сочинении менее </w:t>
      </w:r>
      <w:r w:rsidR="00C365E3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100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подсчёт слов включаются все слова, в том числе служебные), то 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работа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>оценивается 0 баллов.</w:t>
      </w:r>
    </w:p>
    <w:p w14:paraId="4693BC8E" w14:textId="77777777" w:rsidR="00E34830" w:rsidRPr="00E156CC" w:rsidRDefault="00E34830">
      <w:pPr>
        <w:pStyle w:val="2"/>
      </w:pPr>
      <w:bookmarkStart w:id="19" w:name="_Toc500256309"/>
      <w:r>
        <w:t xml:space="preserve">3.1.2. ГВЭ по русскому языку в форме </w:t>
      </w:r>
      <w:r w:rsidRPr="00E34830">
        <w:t>изложения с творческим заданием</w:t>
      </w:r>
      <w:bookmarkEnd w:id="19"/>
    </w:p>
    <w:bookmarkEnd w:id="17"/>
    <w:bookmarkEnd w:id="18"/>
    <w:p w14:paraId="2CB56D47" w14:textId="77777777" w:rsidR="00E34830" w:rsidRDefault="0056603B" w:rsidP="00E34830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Сжатое и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зложение с творческим заданием содержит текст, творческое задание, инструкцию для обучающегося. Текст для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сжатого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изложения</w:t>
      </w:r>
      <w:r w:rsidR="00315A0E"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представляет собой фрагмент статьи, очерка, рассказа философской, социальной, нравственной проблематики. Текст рассматривается как стимул для н</w:t>
      </w:r>
      <w:r w:rsidR="00E34830">
        <w:rPr>
          <w:rFonts w:ascii="Times New Roman" w:eastAsia="Times New Roman" w:hAnsi="Times New Roman" w:cs="Times New Roman"/>
          <w:sz w:val="26"/>
          <w:szCs w:val="26"/>
          <w:lang w:eastAsia="ru-RU"/>
        </w:rPr>
        <w:t>аписания сочинения-рассуждения.</w:t>
      </w:r>
    </w:p>
    <w:p w14:paraId="472E0087" w14:textId="77777777" w:rsidR="00315A0E" w:rsidRDefault="00315A0E" w:rsidP="00E34830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Предложенный для изложения текст читается организатором в аудитории трижды.</w:t>
      </w:r>
      <w:r w:rsid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Интервал между прочтениями – 2</w:t>
      </w:r>
      <w:r w:rsidR="00D371E3">
        <w:rPr>
          <w:rFonts w:ascii="Times New Roman" w:eastAsia="Times New Roman" w:hAnsi="Times New Roman" w:cs="Times New Roman"/>
          <w:sz w:val="26"/>
          <w:szCs w:val="26"/>
          <w:lang w:eastAsia="ru-RU"/>
        </w:rPr>
        <w:t>,5</w:t>
      </w:r>
      <w:r w:rsid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-3 минуты. В это время участники могут работать с черновиками.</w:t>
      </w:r>
    </w:p>
    <w:p w14:paraId="4AD71CAD" w14:textId="77777777" w:rsidR="0056603B" w:rsidRPr="00315A0E" w:rsidRDefault="0056603B" w:rsidP="00E34830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Слабослышащим и позднооглохшим обучающимся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лухим обучающимся, 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участникам ГИА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A7EF0" w:rsidRP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с задержкой психического развития,</w:t>
      </w:r>
      <w:r w:rsidR="00937DC9" w:rsidRPr="00937DC9">
        <w:t xml:space="preserve"> 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ся по адаптированным основным образовательным программам, 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тяжёлыми нарушениями речи текст для изложения </w:t>
      </w:r>
      <w:r w:rsidR="002631D3"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зачит</w:t>
      </w:r>
      <w:r w:rsid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ывается</w:t>
      </w:r>
      <w:r w:rsidR="002631D3"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организатором в аудитории дважды. Интервал между прочтениями текста для изложения составляет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D371E3">
        <w:rPr>
          <w:rFonts w:ascii="Times New Roman" w:eastAsia="Times New Roman" w:hAnsi="Times New Roman" w:cs="Times New Roman"/>
          <w:sz w:val="26"/>
          <w:szCs w:val="26"/>
          <w:lang w:eastAsia="ru-RU"/>
        </w:rPr>
        <w:t>,5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минуты. В это время участники могут работать с черновиками, выданными образовательной организацией, на базе которой организован ППЭ</w:t>
      </w:r>
      <w:r w:rsidR="00555C6B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(далее – черновики). После второго чтения текста 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участникам предоставляется текст изложения для чтения и проведения подготовительной работы на 40 минут. В это время участники могут работать с черновиками, выписывая ключевые слова, составляя план изложения. По истечении 40 минут организатор в аудитории забирает текст изложения и обучающиеся приступают к написанию изложения.</w:t>
      </w:r>
    </w:p>
    <w:p w14:paraId="3973E653" w14:textId="77777777" w:rsidR="00555C6B" w:rsidRDefault="00315A0E" w:rsidP="00D371E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Творческое задание </w:t>
      </w:r>
      <w:r w:rsidR="0089204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предполагает формулировку одной из проблем прочитанного </w:t>
      </w:r>
      <w:r w:rsidR="00C537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текста и аргументацию собственной позиции.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Творческое задание должно быть прочитано и записано на доске (или распечатано для каждого участника экзамена).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необходимости на доске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записываются термины, имена собственны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е, архаизмы, даты, упомянутые в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тексте изложения.</w:t>
      </w:r>
      <w:r w:rsidR="00555C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2E57D0F3" w14:textId="77777777" w:rsidR="00AD6CB6" w:rsidRDefault="00D371E3" w:rsidP="00555C6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При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проведени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для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глухих и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слабослышащих обучающихся привлекаются сурдопедагоги, работающие с данным контингентом обучающихся, но не ведущие данный предмет (учитель географии, учитель истории, учитель индивидуальных коррекционных занятий по развитию слухового восприятия и формированию произношения и др.). При желании обучающегося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ему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обеспечивается </w:t>
      </w:r>
      <w:proofErr w:type="spellStart"/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сурдоперевод</w:t>
      </w:r>
      <w:proofErr w:type="spellEnd"/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текста изложения.</w:t>
      </w:r>
    </w:p>
    <w:p w14:paraId="79F7C919" w14:textId="77777777" w:rsidR="00D371E3" w:rsidRPr="00315A0E" w:rsidRDefault="00315A0E" w:rsidP="00555C6B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качестве организатора проведения экзамена в форме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сжатого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изложения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с творческим заданием привлекается специалист (например, учитель начальных классов), владеющий методикой проведения экзамена в форме изложения. Не допускается привлекать к проведению экзамена в форме изложения специалиста по этому учебному предмету, а также специалиста, преподававшего данный</w:t>
      </w:r>
      <w:r w:rsidR="00E348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предмет у данных обучающихся. </w:t>
      </w:r>
    </w:p>
    <w:p w14:paraId="31EAC795" w14:textId="1DE5E836" w:rsidR="00315A0E" w:rsidRPr="00315A0E" w:rsidRDefault="00315A0E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Особенности </w:t>
      </w:r>
      <w:r w:rsidR="008135C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сжатого </w:t>
      </w:r>
      <w:r w:rsidRPr="00315A0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изложения с творческим заданием с </w:t>
      </w:r>
      <w:r w:rsidR="008859E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400-ыми </w:t>
      </w:r>
      <w:r w:rsidR="008135C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и </w:t>
      </w:r>
      <w:r w:rsidR="0049671D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                 </w:t>
      </w:r>
      <w:r w:rsidR="008135C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600-ыми </w:t>
      </w:r>
      <w:r w:rsidR="008859E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номерами вариантов</w:t>
      </w:r>
    </w:p>
    <w:p w14:paraId="16F77094" w14:textId="77777777" w:rsidR="00315A0E" w:rsidRPr="00315A0E" w:rsidRDefault="00315A0E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Примерный объем текста для изложения – 310-350 слов.</w:t>
      </w:r>
    </w:p>
    <w:p w14:paraId="2DA6A240" w14:textId="77777777" w:rsidR="00315A0E" w:rsidRPr="00315A0E" w:rsidRDefault="00315A0E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Экзаменуемые должны написать сжатое изложение, передавая главное содержание как каждой </w:t>
      </w:r>
      <w:proofErr w:type="spell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микротемы</w:t>
      </w:r>
      <w:proofErr w:type="spell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, так и всего текста в целом.</w:t>
      </w:r>
    </w:p>
    <w:p w14:paraId="6CAB4BD6" w14:textId="77777777" w:rsidR="00315A0E" w:rsidRPr="00315A0E" w:rsidRDefault="00315A0E" w:rsidP="00E34830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Устанавливается минимально необходимый объем письменной работы в форме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сжатого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изложения с творческим заданием: </w:t>
      </w:r>
    </w:p>
    <w:p w14:paraId="028941BD" w14:textId="77777777" w:rsidR="00315A0E" w:rsidRPr="00F70602" w:rsidRDefault="00315A0E" w:rsidP="00E34830">
      <w:pPr>
        <w:tabs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сжатое изложение –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70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(если в изложении менее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 (в подсчет слов включаются все слова, в том числе служебные), то изложение оценивается 0 баллов);</w:t>
      </w:r>
    </w:p>
    <w:p w14:paraId="66AB9FD6" w14:textId="77777777" w:rsidR="008135CF" w:rsidRDefault="00315A0E" w:rsidP="00555C6B">
      <w:pPr>
        <w:tabs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творческое задание (сочинение) – 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от</w:t>
      </w:r>
      <w:r w:rsidR="00C365E3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200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(если в сочинении менее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150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</w:t>
      </w:r>
      <w:r w:rsidR="00E34830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(в подсчет слов включаются все слова, в том числе служебные), то сочинение оценивается 0 баллов).</w:t>
      </w:r>
    </w:p>
    <w:p w14:paraId="611FCD14" w14:textId="77777777" w:rsidR="00315A0E" w:rsidRPr="00315A0E" w:rsidRDefault="00315A0E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Особенности изложения с творческим заданием с </w:t>
      </w:r>
      <w:r w:rsidR="008859E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500-ыми номерами вариантов</w:t>
      </w:r>
    </w:p>
    <w:p w14:paraId="1C0B5E2C" w14:textId="77777777" w:rsidR="00C365E3" w:rsidRDefault="00315A0E" w:rsidP="00577D92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Комплекты изложений с творческим заданием с </w:t>
      </w:r>
      <w:r w:rsidR="008859EE">
        <w:rPr>
          <w:rFonts w:ascii="Times New Roman" w:eastAsia="Times New Roman" w:hAnsi="Times New Roman" w:cs="Times New Roman"/>
          <w:sz w:val="26"/>
          <w:szCs w:val="26"/>
          <w:lang w:eastAsia="ru-RU"/>
        </w:rPr>
        <w:t>500-ыми номерами вариантов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имеют свою специфику</w:t>
      </w:r>
      <w:r w:rsidR="0064690F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4690F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64690F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бъем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текста для изложения не превышает 350 слов.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Тексты для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изложения подбираются повествовательного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характера с ясным содержанием,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чётким изложением последовательности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событий, не содержащие сложных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рассуждений автора, большого числа дейст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вующих лиц. В текстах не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используются сложные синтаксические конс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трукции, обилие изобразительных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средств и тропов, диалектной, архаичной ле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ксики. Кроме того, инструкции к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выполнению заданий содержат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другие требованиям к минимально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допустимому объему изложения и творческой работы в форме сочинения.</w:t>
      </w:r>
      <w:r w:rsidR="008135CF" w:rsidRP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8135CF"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Обучающимся, сдающим экзамен по 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="008135CF"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500-ыми номерами вариантов, предоставляется возможность выбора: можно писать как сжатое, так и подробное изложение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7B2872A8" w14:textId="77777777" w:rsidR="008135CF" w:rsidRDefault="00C365E3" w:rsidP="00C365E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Для обучающихся, сдающих</w:t>
      </w:r>
      <w:r w:rsidRPr="007503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 по </w:t>
      </w:r>
      <w:r w:rsid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7503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</w:t>
      </w:r>
      <w:r w:rsidR="008859EE">
        <w:rPr>
          <w:rFonts w:ascii="Times New Roman" w:eastAsia="Times New Roman" w:hAnsi="Times New Roman" w:cs="Times New Roman"/>
          <w:sz w:val="26"/>
          <w:szCs w:val="26"/>
          <w:lang w:eastAsia="ru-RU"/>
        </w:rPr>
        <w:t>500-ыми номерами вариантов</w:t>
      </w:r>
      <w:r w:rsidRPr="007503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устанавливаются другие требования к объему: </w:t>
      </w:r>
    </w:p>
    <w:p w14:paraId="59C38B78" w14:textId="77777777" w:rsidR="008135CF" w:rsidRDefault="00AE2BE1" w:rsidP="008D388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объем сжатого изложения 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– от 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50 слов (если в изложении менее 40 слов</w:t>
      </w:r>
      <w:r w:rsidR="00555C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подсчет слов включаются все слова, в том числе служебные), то изложение оценивается 0 баллов)</w:t>
      </w:r>
      <w:r w:rsidR="008D38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bookmarkStart w:id="20" w:name="_Toc439022846"/>
      <w:bookmarkStart w:id="21" w:name="_Toc439022932"/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объем подробного изложения не 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регламентируется</w:t>
      </w:r>
      <w:r w:rsidR="008D3887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3DCA5EEC" w14:textId="77777777" w:rsidR="00AE2BE1" w:rsidRPr="00315A0E" w:rsidRDefault="00AE2BE1" w:rsidP="008135CF">
      <w:pPr>
        <w:tabs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творческо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задани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(сочинение) – от 100 слов (если в сочинении менее 70 слов </w:t>
      </w:r>
      <w:r w:rsidR="00C57653"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</w:t>
      </w: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(в подсчёт слов включаются все слова, в том числе и служебные), то сочинение оценивается 0 баллов).</w:t>
      </w:r>
    </w:p>
    <w:p w14:paraId="17A865E5" w14:textId="77777777" w:rsidR="00315A0E" w:rsidRPr="00E34830" w:rsidRDefault="00E34830">
      <w:pPr>
        <w:pStyle w:val="2"/>
      </w:pPr>
      <w:bookmarkStart w:id="22" w:name="_Toc500256310"/>
      <w:r>
        <w:t xml:space="preserve">3.1.3. ГВЭ по русскому </w:t>
      </w:r>
      <w:r w:rsidRPr="00E34830">
        <w:t xml:space="preserve">языку в </w:t>
      </w:r>
      <w:r w:rsidR="00315A0E" w:rsidRPr="00E34830">
        <w:t>форме диктанта</w:t>
      </w:r>
      <w:bookmarkEnd w:id="20"/>
      <w:bookmarkEnd w:id="21"/>
      <w:r w:rsidR="008859EE">
        <w:t xml:space="preserve"> (700-ые номера вариантов)</w:t>
      </w:r>
      <w:bookmarkEnd w:id="22"/>
    </w:p>
    <w:p w14:paraId="3259B3B8" w14:textId="77777777" w:rsidR="00315A0E" w:rsidRPr="00315A0E" w:rsidRDefault="00315A0E" w:rsidP="00577D92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E348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 русскому языку для обучающихся с расстройствами аутистического спектра может проводиться в форме диктанта. </w:t>
      </w:r>
      <w:r w:rsidR="002106C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Объём слов для диктанта – </w:t>
      </w:r>
      <w:r w:rsidR="002106C0" w:rsidRPr="002106C0">
        <w:rPr>
          <w:rFonts w:ascii="Times New Roman" w:eastAsia="Times New Roman" w:hAnsi="Times New Roman" w:cs="Times New Roman"/>
          <w:sz w:val="26"/>
          <w:szCs w:val="26"/>
          <w:lang w:eastAsia="ru-RU"/>
        </w:rPr>
        <w:t>200–220</w:t>
      </w:r>
      <w:r w:rsidR="002106C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слов.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оценки экзаменационной работы в форме диктанта использ</w:t>
      </w:r>
      <w:r w:rsidR="0001310A">
        <w:rPr>
          <w:rFonts w:ascii="Times New Roman" w:eastAsia="Times New Roman" w:hAnsi="Times New Roman" w:cs="Times New Roman"/>
          <w:sz w:val="26"/>
          <w:szCs w:val="26"/>
          <w:lang w:eastAsia="ru-RU"/>
        </w:rPr>
        <w:t>уются критерии оценки диктанта.</w:t>
      </w:r>
    </w:p>
    <w:p w14:paraId="36507628" w14:textId="77777777" w:rsidR="00315A0E" w:rsidRPr="001E4480" w:rsidRDefault="00E34830">
      <w:pPr>
        <w:pStyle w:val="2"/>
      </w:pPr>
      <w:bookmarkStart w:id="23" w:name="_Toc500256311"/>
      <w:r w:rsidRPr="001E4480">
        <w:t>3.2. ГВЭ по м</w:t>
      </w:r>
      <w:r w:rsidR="00315A0E" w:rsidRPr="001E4480">
        <w:t>атематик</w:t>
      </w:r>
      <w:r w:rsidRPr="001E4480">
        <w:t>е</w:t>
      </w:r>
      <w:bookmarkEnd w:id="23"/>
    </w:p>
    <w:p w14:paraId="47D1ADFA" w14:textId="77777777" w:rsidR="005F4816" w:rsidRPr="005F4816" w:rsidRDefault="005F4816" w:rsidP="005F4816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Письменный экзамен ГВЭ по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математике проводится 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>в нескольких форматах в целях учета возможностей разных категорий его участников:</w:t>
      </w:r>
    </w:p>
    <w:p w14:paraId="520C3AAB" w14:textId="77777777" w:rsidR="005F4816" w:rsidRPr="005F4816" w:rsidRDefault="005F4816" w:rsidP="005F4816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без ОВЗ; </w:t>
      </w:r>
    </w:p>
    <w:p w14:paraId="3A338CB6" w14:textId="77777777" w:rsidR="005F4816" w:rsidRPr="005F4816" w:rsidRDefault="005F4816" w:rsidP="005F4816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с ОВЗ. </w:t>
      </w:r>
    </w:p>
    <w:p w14:paraId="66A9ECBE" w14:textId="45F20E33" w:rsidR="005F4816" w:rsidRDefault="005F4816" w:rsidP="005F4816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экзамена могут быть распределены в одну аудиторию. </w:t>
      </w:r>
      <w:r w:rsidR="0049671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>В распре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делении обязательно указываются номера вариантов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ЭМ.</w:t>
      </w:r>
    </w:p>
    <w:p w14:paraId="1FEC31EE" w14:textId="77777777" w:rsidR="00AE2BE1" w:rsidRDefault="00AE2BE1" w:rsidP="005F4816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выполнение экзам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енационной работы по математике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31E09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3 часа </w:t>
      </w:r>
      <w:r w:rsidR="00031E0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55 минут (235 минут). При выполнении заданий разрешается пользоваться линейкой.</w:t>
      </w:r>
    </w:p>
    <w:p w14:paraId="4344496F" w14:textId="77777777" w:rsidR="00041EF6" w:rsidRDefault="00041EF6" w:rsidP="0040151E">
      <w:pPr>
        <w:tabs>
          <w:tab w:val="left" w:pos="1200"/>
        </w:tabs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DC1F63A" w14:textId="77777777" w:rsidR="009A1913" w:rsidRDefault="009A1913" w:rsidP="009A1913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3</w:t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.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Распределение </w:t>
      </w:r>
      <w:r w:rsidR="00C57E75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ЭМ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по категориям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участников ГВЭ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по математике</w:t>
      </w:r>
    </w:p>
    <w:p w14:paraId="050FCCD1" w14:textId="77777777" w:rsidR="00937DC9" w:rsidRDefault="00937DC9" w:rsidP="008D388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951"/>
        <w:gridCol w:w="7938"/>
      </w:tblGrid>
      <w:tr w:rsidR="009A1913" w14:paraId="6CB4541C" w14:textId="77777777" w:rsidTr="008D3887">
        <w:tc>
          <w:tcPr>
            <w:tcW w:w="1951" w:type="dxa"/>
          </w:tcPr>
          <w:p w14:paraId="4A3114D0" w14:textId="77777777" w:rsidR="009A1913" w:rsidRDefault="009A1913" w:rsidP="00C57E75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Номера вариантов </w:t>
            </w:r>
            <w:r w:rsidR="00C57E75">
              <w:rPr>
                <w:rFonts w:ascii="Times New Roman" w:eastAsia="Times New Roman" w:hAnsi="Times New Roman"/>
                <w:b/>
                <w:sz w:val="26"/>
                <w:szCs w:val="26"/>
              </w:rPr>
              <w:t>ЭМ</w:t>
            </w:r>
          </w:p>
        </w:tc>
        <w:tc>
          <w:tcPr>
            <w:tcW w:w="7938" w:type="dxa"/>
          </w:tcPr>
          <w:p w14:paraId="57F853D1" w14:textId="77777777" w:rsidR="009A1913" w:rsidRDefault="009A1913" w:rsidP="00724F4B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Категория участников ГВЭ по математике</w:t>
            </w:r>
          </w:p>
        </w:tc>
      </w:tr>
      <w:tr w:rsidR="009A1913" w14:paraId="7EA7E15A" w14:textId="77777777" w:rsidTr="008D3887">
        <w:tc>
          <w:tcPr>
            <w:tcW w:w="1951" w:type="dxa"/>
          </w:tcPr>
          <w:p w14:paraId="5D0BB88C" w14:textId="77777777" w:rsidR="009A1913" w:rsidRDefault="009A1913" w:rsidP="00724F4B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100-ые номера</w:t>
            </w:r>
          </w:p>
        </w:tc>
        <w:tc>
          <w:tcPr>
            <w:tcW w:w="7938" w:type="dxa"/>
          </w:tcPr>
          <w:p w14:paraId="25B3AECC" w14:textId="77777777" w:rsidR="009A1913" w:rsidRDefault="009A1913" w:rsidP="00724F4B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участники ГВЭ без ОВЗ;</w:t>
            </w:r>
          </w:p>
          <w:p w14:paraId="79459D13" w14:textId="77777777" w:rsidR="009A1913" w:rsidRPr="003B531E" w:rsidRDefault="009A1913" w:rsidP="008D3887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участники ГВЭ с ОВЗ (</w:t>
            </w:r>
            <w:r w:rsidRPr="00315A0E">
              <w:rPr>
                <w:rFonts w:ascii="Times New Roman" w:eastAsia="Times New Roman" w:hAnsi="Times New Roman"/>
                <w:sz w:val="26"/>
                <w:szCs w:val="26"/>
              </w:rPr>
              <w:t xml:space="preserve">за исключением участников 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 xml:space="preserve">ГИА </w:t>
            </w:r>
            <w:r w:rsidRPr="00315A0E">
              <w:rPr>
                <w:rFonts w:ascii="Times New Roman" w:eastAsia="Times New Roman" w:hAnsi="Times New Roman"/>
                <w:sz w:val="26"/>
                <w:szCs w:val="26"/>
              </w:rPr>
              <w:t>с задержкой психического развития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>,</w:t>
            </w:r>
            <w:r w:rsidR="00937DC9">
              <w:t xml:space="preserve"> </w:t>
            </w:r>
            <w:r w:rsidR="00937DC9" w:rsidRPr="00937DC9">
              <w:rPr>
                <w:rFonts w:ascii="Times New Roman" w:eastAsia="Times New Roman" w:hAnsi="Times New Roman"/>
                <w:sz w:val="26"/>
                <w:szCs w:val="26"/>
              </w:rPr>
              <w:t>обучающи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>хся</w:t>
            </w:r>
            <w:r w:rsidR="00937DC9" w:rsidRPr="00937DC9">
              <w:rPr>
                <w:rFonts w:ascii="Times New Roman" w:eastAsia="Times New Roman" w:hAnsi="Times New Roman"/>
                <w:sz w:val="26"/>
                <w:szCs w:val="26"/>
              </w:rPr>
              <w:t xml:space="preserve"> по адаптированным основным образовательным программам</w:t>
            </w:r>
            <w:r w:rsidR="00C9227A">
              <w:rPr>
                <w:rFonts w:ascii="Times New Roman" w:eastAsia="Times New Roman" w:hAnsi="Times New Roman"/>
                <w:sz w:val="26"/>
                <w:szCs w:val="26"/>
              </w:rPr>
              <w:t>)</w:t>
            </w:r>
          </w:p>
        </w:tc>
      </w:tr>
      <w:tr w:rsidR="009A1913" w14:paraId="65A8E5DC" w14:textId="77777777" w:rsidTr="008D3887">
        <w:tc>
          <w:tcPr>
            <w:tcW w:w="1951" w:type="dxa"/>
          </w:tcPr>
          <w:p w14:paraId="097D38DA" w14:textId="77777777" w:rsidR="009A1913" w:rsidRPr="008D3887" w:rsidRDefault="006A7EF0" w:rsidP="008D3887">
            <w:pPr>
              <w:tabs>
                <w:tab w:val="left" w:pos="709"/>
                <w:tab w:val="left" w:pos="1200"/>
              </w:tabs>
              <w:spacing w:after="200" w:line="276" w:lineRule="auto"/>
              <w:ind w:left="-414" w:hanging="720"/>
              <w:jc w:val="right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 w:rsidRPr="008D3887">
              <w:rPr>
                <w:rFonts w:ascii="Times New Roman" w:eastAsia="Times New Roman" w:hAnsi="Times New Roman"/>
                <w:b/>
                <w:sz w:val="26"/>
                <w:szCs w:val="26"/>
              </w:rPr>
              <w:t>200-</w:t>
            </w:r>
            <w:r w:rsidR="008D3887" w:rsidRPr="008D3887">
              <w:rPr>
                <w:rFonts w:ascii="Times New Roman" w:eastAsia="Times New Roman" w:hAnsi="Times New Roman"/>
                <w:b/>
                <w:sz w:val="26"/>
                <w:szCs w:val="26"/>
              </w:rPr>
              <w:t>ые номера</w:t>
            </w:r>
          </w:p>
        </w:tc>
        <w:tc>
          <w:tcPr>
            <w:tcW w:w="7938" w:type="dxa"/>
          </w:tcPr>
          <w:p w14:paraId="23FAC01D" w14:textId="77777777" w:rsidR="009A1913" w:rsidRPr="008D3887" w:rsidRDefault="006A7EF0" w:rsidP="0049671D">
            <w:pPr>
              <w:tabs>
                <w:tab w:val="left" w:pos="709"/>
                <w:tab w:val="left" w:pos="1200"/>
              </w:tabs>
              <w:spacing w:after="200" w:line="276" w:lineRule="auto"/>
              <w:ind w:left="-414" w:hanging="720"/>
              <w:jc w:val="right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D3887">
              <w:rPr>
                <w:rFonts w:ascii="Times New Roman" w:eastAsia="Times New Roman" w:hAnsi="Times New Roman"/>
                <w:sz w:val="26"/>
                <w:szCs w:val="26"/>
              </w:rPr>
              <w:t>участники ГВЭ с задержкой психического развития</w:t>
            </w:r>
            <w:r w:rsidR="00937DC9" w:rsidRPr="008D3887">
              <w:rPr>
                <w:rFonts w:ascii="Times New Roman" w:eastAsia="Times New Roman" w:hAnsi="Times New Roman"/>
                <w:sz w:val="26"/>
                <w:szCs w:val="26"/>
              </w:rPr>
              <w:t xml:space="preserve">, </w:t>
            </w:r>
            <w:r w:rsidR="008D3887">
              <w:rPr>
                <w:rFonts w:ascii="Times New Roman" w:eastAsia="Times New Roman" w:hAnsi="Times New Roman"/>
                <w:sz w:val="26"/>
                <w:szCs w:val="26"/>
              </w:rPr>
              <w:t xml:space="preserve">обучающиеся по </w:t>
            </w:r>
            <w:r w:rsidR="00937DC9" w:rsidRPr="008D3887">
              <w:rPr>
                <w:rFonts w:ascii="Times New Roman" w:eastAsia="Times New Roman" w:hAnsi="Times New Roman"/>
                <w:sz w:val="26"/>
                <w:szCs w:val="26"/>
              </w:rPr>
              <w:t>адаптированным основным образовательным программам,</w:t>
            </w:r>
          </w:p>
        </w:tc>
      </w:tr>
      <w:tr w:rsidR="009A1913" w14:paraId="6E2CA59C" w14:textId="77777777" w:rsidTr="008D3887">
        <w:tc>
          <w:tcPr>
            <w:tcW w:w="1951" w:type="dxa"/>
          </w:tcPr>
          <w:p w14:paraId="1B871426" w14:textId="77777777" w:rsidR="009A1913" w:rsidRDefault="009A1913" w:rsidP="00724F4B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300-ые номера</w:t>
            </w:r>
          </w:p>
        </w:tc>
        <w:tc>
          <w:tcPr>
            <w:tcW w:w="7938" w:type="dxa"/>
          </w:tcPr>
          <w:p w14:paraId="281CA683" w14:textId="77777777" w:rsidR="009A1913" w:rsidRPr="003B531E" w:rsidRDefault="009A1913" w:rsidP="00724F4B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слепые обучающиеся, </w:t>
            </w:r>
            <w:r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слабовидящие и </w:t>
            </w:r>
            <w:proofErr w:type="spellStart"/>
            <w:r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поздноослепшие</w:t>
            </w:r>
            <w:proofErr w:type="spellEnd"/>
            <w:r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обучающиеся, владеющие шрифтом Брайля</w:t>
            </w:r>
          </w:p>
        </w:tc>
      </w:tr>
    </w:tbl>
    <w:p w14:paraId="41DA5073" w14:textId="77777777" w:rsidR="009A1913" w:rsidRPr="005F4816" w:rsidRDefault="009A1913" w:rsidP="00740DDF">
      <w:pPr>
        <w:tabs>
          <w:tab w:val="left" w:pos="1200"/>
        </w:tabs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F4D3280" w14:textId="77777777" w:rsidR="005F4816" w:rsidRPr="005F4816" w:rsidRDefault="005F4816" w:rsidP="005F4816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D211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1. </w:t>
      </w:r>
      <w:r w:rsidR="00C57E75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ЭМ</w:t>
      </w:r>
      <w:r w:rsidRPr="005D211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с 100-ыми номерами вариантов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– обучающиеся без ОВЗ и с ОВЗ</w:t>
      </w:r>
      <w:r w:rsid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</w:t>
      </w: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6A7EF0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исключением участников </w:t>
      </w:r>
      <w:r w:rsidR="00937DC9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ГИА </w:t>
      </w:r>
      <w:r w:rsidR="006A7EF0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с задержкой психического развития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937DC9" w:rsidRPr="00937DC9">
        <w:t xml:space="preserve"> 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хся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 адаптированным осно</w:t>
      </w:r>
      <w:r w:rsid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вным образовательным программа</w:t>
      </w:r>
      <w:r w:rsidR="00740DDF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6A7EF0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).</w:t>
      </w:r>
    </w:p>
    <w:p w14:paraId="7F9759D3" w14:textId="77777777" w:rsidR="00315A0E" w:rsidRPr="00315A0E" w:rsidRDefault="00315A0E">
      <w:p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содержит 12 заданий,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из которых 10 заданий с кратким ответом, в которых необходимо записать ответ в виде целого числа или конечной десятичной дроби и 2 задания с развернутым ответом. </w:t>
      </w:r>
    </w:p>
    <w:p w14:paraId="6C5DE145" w14:textId="77777777" w:rsidR="001D3E5A" w:rsidRPr="001D3E5A" w:rsidRDefault="001D3E5A" w:rsidP="00577D92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Задания 1–10 с кратким ответом групп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ируются исходя из тематической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принадлежно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сти заданий: алгебра, уравнения и неравенства, функции, начала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математического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анализа, геометрия (планиметрия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и стереометрия).</w:t>
      </w:r>
    </w:p>
    <w:p w14:paraId="68980A60" w14:textId="77777777" w:rsidR="001D3E5A" w:rsidRDefault="001D3E5A" w:rsidP="00577D92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Задания 11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и 12 с развёрн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утым ответом проверяют освоение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математики на профильном уро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вне, необходимом для применения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математики в профессиональной деятельности.</w:t>
      </w:r>
    </w:p>
    <w:p w14:paraId="2BD2FDE3" w14:textId="77777777" w:rsidR="00315A0E" w:rsidRPr="00315A0E" w:rsidRDefault="00CB5216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Максимальное количество баллов, которое может получить экзаменуемый за выполнение всей экзаменационной работы</w:t>
      </w:r>
      <w:r w:rsidRPr="00315A0E" w:rsidDel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– 14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баллов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5862AE5A" w14:textId="77777777" w:rsidR="00315A0E" w:rsidRPr="00315A0E" w:rsidRDefault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5CC79812" w14:textId="77777777" w:rsidR="00D303AD" w:rsidRDefault="00D303AD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7021E186" w14:textId="77777777" w:rsidR="00315A0E" w:rsidRPr="00315A0E" w:rsidRDefault="00315A0E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 (</w:t>
      </w:r>
      <w:r w:rsidR="00CD1B5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100-ые номера вариантов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</w:p>
    <w:tbl>
      <w:tblPr>
        <w:tblStyle w:val="130"/>
        <w:tblW w:w="0" w:type="auto"/>
        <w:jc w:val="center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469"/>
      </w:tblGrid>
      <w:tr w:rsidR="00315A0E" w:rsidRPr="00315A0E" w14:paraId="6E3BD92B" w14:textId="77777777" w:rsidTr="00E34830">
        <w:trPr>
          <w:jc w:val="center"/>
        </w:trPr>
        <w:tc>
          <w:tcPr>
            <w:tcW w:w="4427" w:type="dxa"/>
          </w:tcPr>
          <w:p w14:paraId="5ED5BC9A" w14:textId="77777777" w:rsidR="00315A0E" w:rsidRPr="00315A0E" w:rsidRDefault="00315A0E" w:rsidP="00315A0E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48B14194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0–3</w:t>
            </w:r>
          </w:p>
        </w:tc>
        <w:tc>
          <w:tcPr>
            <w:tcW w:w="1260" w:type="dxa"/>
          </w:tcPr>
          <w:p w14:paraId="532D983E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4–6</w:t>
            </w:r>
          </w:p>
        </w:tc>
        <w:tc>
          <w:tcPr>
            <w:tcW w:w="1260" w:type="dxa"/>
          </w:tcPr>
          <w:p w14:paraId="17365552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7–9</w:t>
            </w:r>
          </w:p>
        </w:tc>
        <w:tc>
          <w:tcPr>
            <w:tcW w:w="1469" w:type="dxa"/>
          </w:tcPr>
          <w:p w14:paraId="1A73F99E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10–14</w:t>
            </w:r>
          </w:p>
        </w:tc>
      </w:tr>
      <w:tr w:rsidR="00315A0E" w:rsidRPr="00315A0E" w14:paraId="3C307470" w14:textId="77777777" w:rsidTr="00E34830">
        <w:trPr>
          <w:jc w:val="center"/>
        </w:trPr>
        <w:tc>
          <w:tcPr>
            <w:tcW w:w="4427" w:type="dxa"/>
          </w:tcPr>
          <w:p w14:paraId="09073E5C" w14:textId="77777777" w:rsidR="00315A0E" w:rsidRPr="00315A0E" w:rsidRDefault="00315A0E" w:rsidP="00315A0E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75F00D16" w14:textId="77777777" w:rsidR="00315A0E" w:rsidRPr="00315A0E" w:rsidRDefault="00315A0E" w:rsidP="0049671D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1532F1A4" w14:textId="77777777" w:rsidR="00315A0E" w:rsidRPr="00315A0E" w:rsidRDefault="00315A0E" w:rsidP="0049671D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5E6CE2BD" w14:textId="77777777" w:rsidR="00315A0E" w:rsidRPr="00315A0E" w:rsidRDefault="00315A0E" w:rsidP="0049671D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469" w:type="dxa"/>
          </w:tcPr>
          <w:p w14:paraId="1243556A" w14:textId="77777777" w:rsidR="00315A0E" w:rsidRPr="00315A0E" w:rsidRDefault="00315A0E" w:rsidP="0049671D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29EFB79E" w14:textId="77777777" w:rsidR="00865902" w:rsidRPr="00315A0E" w:rsidRDefault="00865902" w:rsidP="00315A0E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6C63F473" w14:textId="77777777" w:rsidR="00315A0E" w:rsidRPr="00740DDF" w:rsidRDefault="005F4816" w:rsidP="00354A6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2. </w:t>
      </w:r>
      <w:r w:rsidR="00C57E75"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ЭМ</w:t>
      </w:r>
      <w:r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с 200-ыми номерами вариантов - </w:t>
      </w: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B80E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315A0E"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задержкой психического развития</w:t>
      </w:r>
      <w:r w:rsidR="00937DC9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937DC9" w:rsidRPr="00740DDF">
        <w:t xml:space="preserve"> </w:t>
      </w:r>
      <w:r w:rsidR="00937DC9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обучающиеся по адаптированным основным образовательным программам</w:t>
      </w: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Каждый вариант экзаменационной работы содержит 10 заданий с кратким ответом, в которых необходимо записать ответ в виде целого числа или конечной десятичной дроби. </w:t>
      </w:r>
    </w:p>
    <w:p w14:paraId="51A5C7A1" w14:textId="77777777" w:rsidR="00315A0E" w:rsidRPr="00740DDF" w:rsidRDefault="00AE2BE1" w:rsidP="00354A6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 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– 10</w:t>
      </w:r>
      <w:r w:rsidR="00CB5216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баллов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5FE83C09" w14:textId="77777777" w:rsidR="00315A0E" w:rsidRDefault="00315A0E" w:rsidP="001D0F7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740DDF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6B540939" w14:textId="77777777" w:rsidR="00D303AD" w:rsidRPr="00740DDF" w:rsidRDefault="00D303AD" w:rsidP="001D0F7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11F2B563" w14:textId="77777777" w:rsidR="00B80E87" w:rsidRPr="00740DDF" w:rsidRDefault="00315A0E" w:rsidP="00D303A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740DDF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 (</w:t>
      </w:r>
      <w:r w:rsidR="00101838" w:rsidRPr="00740DDF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200-ые номера вариантов</w:t>
      </w:r>
      <w:r w:rsidRPr="00740DDF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740DDF" w14:paraId="7B38323A" w14:textId="77777777" w:rsidTr="00E34830">
        <w:tc>
          <w:tcPr>
            <w:tcW w:w="4319" w:type="dxa"/>
          </w:tcPr>
          <w:p w14:paraId="27255D2D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40DD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5F744264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0–2</w:t>
            </w:r>
          </w:p>
        </w:tc>
        <w:tc>
          <w:tcPr>
            <w:tcW w:w="1260" w:type="dxa"/>
          </w:tcPr>
          <w:p w14:paraId="0A23D544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3-5</w:t>
            </w:r>
          </w:p>
        </w:tc>
        <w:tc>
          <w:tcPr>
            <w:tcW w:w="1260" w:type="dxa"/>
          </w:tcPr>
          <w:p w14:paraId="1BB94A80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6-8</w:t>
            </w:r>
          </w:p>
        </w:tc>
        <w:tc>
          <w:tcPr>
            <w:tcW w:w="1682" w:type="dxa"/>
          </w:tcPr>
          <w:p w14:paraId="2E6BDE34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9-10</w:t>
            </w:r>
          </w:p>
        </w:tc>
      </w:tr>
      <w:tr w:rsidR="00315A0E" w:rsidRPr="00740DDF" w14:paraId="1750A95F" w14:textId="77777777" w:rsidTr="00E34830">
        <w:tc>
          <w:tcPr>
            <w:tcW w:w="4319" w:type="dxa"/>
          </w:tcPr>
          <w:p w14:paraId="35EBC3E5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30C70687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5E5236D1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130DDE99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162151ED" w14:textId="77777777" w:rsidR="00BB28AE" w:rsidRPr="00B80E87" w:rsidRDefault="00315A0E" w:rsidP="00B80E8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0C7E64CD" w14:textId="77777777" w:rsidR="00865902" w:rsidRDefault="00865902" w:rsidP="00B80E8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7EDC44B" w14:textId="77777777" w:rsidR="00C9227A" w:rsidRPr="00C9227A" w:rsidRDefault="00C9227A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3. </w:t>
      </w:r>
      <w:r w:rsidR="00C57E75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ЭМ</w:t>
      </w:r>
      <w:r w:rsidRPr="00C9227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с 300-ыми номерами вариантов</w:t>
      </w:r>
      <w:r w:rsidR="00B80E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– участники ГВЭ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слепые обучающиеся, слабовидящие и </w:t>
      </w:r>
      <w:proofErr w:type="spellStart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поздноослепшие</w:t>
      </w:r>
      <w:proofErr w:type="spellEnd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обучающиеся, владеющие шрифтом Брайля. </w:t>
      </w:r>
      <w:r w:rsidR="00C57E75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аналогичны тем, что разрабатываются для обучающихся без ОВЗ, но в текстах заданий сведены к минимуму визуальные образы. </w:t>
      </w:r>
      <w:r w:rsidR="00C57E75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переведены на шрифт Брайля.</w:t>
      </w:r>
    </w:p>
    <w:p w14:paraId="27905773" w14:textId="77777777" w:rsidR="00C9227A" w:rsidRDefault="00C9227A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содержит 12 заданий, 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из которых 10 заданий с кратким ответом, в которых необходимо записать ответ в виде целого числа или конечной десятичной дроби и 2 задания с развернутым ответом. </w:t>
      </w:r>
    </w:p>
    <w:p w14:paraId="6777A753" w14:textId="77777777" w:rsidR="003046BF" w:rsidRPr="003046BF" w:rsidRDefault="003046BF" w:rsidP="003046B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046BF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Задания 1–10 с кратким ответом группируются исходя из тематической принадлежности заданий: алгебра, уравнения и неравенства, функции, начала математического анализа, геометрия (планиметрия и стереометрия).</w:t>
      </w:r>
    </w:p>
    <w:p w14:paraId="745AFF1B" w14:textId="77777777" w:rsidR="003046BF" w:rsidRPr="00C9227A" w:rsidRDefault="003046BF" w:rsidP="003046B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046BF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Задания 11 и 12 с развёрнутым ответом проверяют освоение математики на профильном уровне, необходимом для применения математики в профессиональной деятельности.</w:t>
      </w:r>
    </w:p>
    <w:p w14:paraId="61F9947C" w14:textId="77777777" w:rsidR="00C9227A" w:rsidRPr="00C9227A" w:rsidRDefault="00C9227A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Максимальное количество баллов, которое может получить экзаменуемый за выполнение всей экзаменационной работы – 14 баллов. </w:t>
      </w:r>
    </w:p>
    <w:p w14:paraId="3EC2459E" w14:textId="77777777" w:rsidR="00C9227A" w:rsidRDefault="00C9227A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3DF59FCE" w14:textId="77777777" w:rsidR="00D303AD" w:rsidRPr="00C9227A" w:rsidRDefault="00D303AD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30080C6" w14:textId="77777777" w:rsidR="00C9227A" w:rsidRPr="00C9227A" w:rsidRDefault="00C9227A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 (100-ые номера вариантов)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469"/>
      </w:tblGrid>
      <w:tr w:rsidR="00C9227A" w:rsidRPr="00C9227A" w14:paraId="39BFCDA6" w14:textId="77777777" w:rsidTr="00C9227A">
        <w:trPr>
          <w:jc w:val="center"/>
        </w:trPr>
        <w:tc>
          <w:tcPr>
            <w:tcW w:w="4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58E4BA" w14:textId="77777777" w:rsidR="00C9227A" w:rsidRPr="00C9227A" w:rsidRDefault="00C9227A" w:rsidP="00C9227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4B8146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AB1BC5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4–6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551708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145CF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10–14</w:t>
            </w:r>
          </w:p>
        </w:tc>
      </w:tr>
      <w:tr w:rsidR="00C9227A" w:rsidRPr="00C9227A" w14:paraId="2FDD7C38" w14:textId="77777777" w:rsidTr="00C9227A">
        <w:trPr>
          <w:jc w:val="center"/>
        </w:trPr>
        <w:tc>
          <w:tcPr>
            <w:tcW w:w="4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411CAB" w14:textId="77777777" w:rsidR="00C9227A" w:rsidRPr="00C9227A" w:rsidRDefault="00C9227A" w:rsidP="00C9227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F58AE9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EEEBA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792692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C97014" w14:textId="77777777"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5EF338B9" w14:textId="77777777" w:rsidR="00C9227A" w:rsidRPr="00315A0E" w:rsidRDefault="00C9227A" w:rsidP="00F84720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3D3FCE1" w14:textId="77777777" w:rsidR="001E4480" w:rsidRPr="00E34830" w:rsidRDefault="001E4480">
      <w:pPr>
        <w:pStyle w:val="2"/>
      </w:pPr>
      <w:bookmarkStart w:id="24" w:name="_Toc500256312"/>
      <w:r>
        <w:t>3.3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биологии</w:t>
      </w:r>
      <w:r w:rsidR="00666F97">
        <w:t xml:space="preserve"> (</w:t>
      </w:r>
      <w:r w:rsidR="00191CD8">
        <w:t>100-ые номера вариантов)</w:t>
      </w:r>
      <w:bookmarkEnd w:id="24"/>
    </w:p>
    <w:p w14:paraId="66991E40" w14:textId="77777777" w:rsidR="00315A0E" w:rsidRPr="00315A0E" w:rsidRDefault="00315A0E" w:rsidP="00315A0E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</w:t>
      </w:r>
      <w:r w:rsidR="001E4480">
        <w:rPr>
          <w:rFonts w:ascii="Times New Roman" w:eastAsia="Times New Roman" w:hAnsi="Times New Roman" w:cs="Times New Roman"/>
          <w:sz w:val="26"/>
          <w:szCs w:val="26"/>
          <w:lang w:eastAsia="ru-RU"/>
        </w:rPr>
        <w:t>ая работа по биологии включает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40 заданий.</w:t>
      </w:r>
    </w:p>
    <w:p w14:paraId="1B2A6747" w14:textId="77777777" w:rsidR="00315A0E" w:rsidRPr="00315A0E" w:rsidRDefault="00315A0E" w:rsidP="00315A0E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Максимальное количество баллов, которое может получить экзаменуемый за выполнение всей экзаменационной работы, – 52</w:t>
      </w:r>
      <w:r w:rsid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балла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44C8C318" w14:textId="77777777" w:rsidR="00315A0E" w:rsidRDefault="00315A0E" w:rsidP="00315A0E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64F14150" w14:textId="77777777" w:rsidR="00D303AD" w:rsidRPr="00315A0E" w:rsidRDefault="00D303AD" w:rsidP="00315A0E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166392DA" w14:textId="77777777" w:rsidR="00315A0E" w:rsidRP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14:paraId="05320999" w14:textId="77777777" w:rsidTr="001E4480">
        <w:tc>
          <w:tcPr>
            <w:tcW w:w="4319" w:type="dxa"/>
          </w:tcPr>
          <w:p w14:paraId="0505612F" w14:textId="77777777"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3A6DED17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0–17</w:t>
            </w:r>
          </w:p>
        </w:tc>
        <w:tc>
          <w:tcPr>
            <w:tcW w:w="1260" w:type="dxa"/>
          </w:tcPr>
          <w:p w14:paraId="262D5ADB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18–29</w:t>
            </w:r>
          </w:p>
        </w:tc>
        <w:tc>
          <w:tcPr>
            <w:tcW w:w="1260" w:type="dxa"/>
          </w:tcPr>
          <w:p w14:paraId="350352AF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30–42</w:t>
            </w:r>
          </w:p>
        </w:tc>
        <w:tc>
          <w:tcPr>
            <w:tcW w:w="1682" w:type="dxa"/>
          </w:tcPr>
          <w:p w14:paraId="5B87D638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43-52</w:t>
            </w:r>
          </w:p>
        </w:tc>
      </w:tr>
      <w:tr w:rsidR="00315A0E" w:rsidRPr="00315A0E" w14:paraId="40CE9E60" w14:textId="77777777" w:rsidTr="001E4480">
        <w:tc>
          <w:tcPr>
            <w:tcW w:w="4319" w:type="dxa"/>
          </w:tcPr>
          <w:p w14:paraId="6BA6F198" w14:textId="77777777"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7E8F4B34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5A44F4D0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2270B132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584A98A4" w14:textId="77777777"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519E97B3" w14:textId="77777777" w:rsidR="00BB28AE" w:rsidRDefault="00315A0E" w:rsidP="00D303A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</w:t>
      </w:r>
      <w:r w:rsid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 биологии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отводится 3 часа </w:t>
      </w:r>
      <w:r w:rsid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(180 минут).</w:t>
      </w:r>
      <w:r w:rsidR="0066306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252E47"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4B58AD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биологии не используются.</w:t>
      </w:r>
    </w:p>
    <w:p w14:paraId="4C2E8B2A" w14:textId="77777777" w:rsidR="001E4480" w:rsidRPr="00E34830" w:rsidRDefault="001E4480">
      <w:pPr>
        <w:pStyle w:val="2"/>
      </w:pPr>
      <w:bookmarkStart w:id="25" w:name="_Toc500256313"/>
      <w:r>
        <w:t>3.4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географии</w:t>
      </w:r>
      <w:r w:rsidR="00191CD8">
        <w:t xml:space="preserve"> </w:t>
      </w:r>
      <w:r w:rsidR="00191CD8" w:rsidRPr="00191CD8">
        <w:t>(100-ые номера вариантов)</w:t>
      </w:r>
      <w:bookmarkEnd w:id="25"/>
    </w:p>
    <w:p w14:paraId="309D9BA2" w14:textId="77777777" w:rsidR="00315A0E" w:rsidRPr="00315A0E" w:rsidRDefault="00315A0E" w:rsidP="001E448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вариант экзаменационной работы содержит 26 заданий.</w:t>
      </w:r>
    </w:p>
    <w:p w14:paraId="2968535F" w14:textId="77777777" w:rsidR="00315A0E" w:rsidRPr="00315A0E" w:rsidRDefault="008F4227" w:rsidP="001E4480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315A0E"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– 31</w:t>
      </w:r>
      <w:r w:rsidR="00AE2BE1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балл</w:t>
      </w:r>
      <w:r w:rsidR="00315A0E"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. </w:t>
      </w:r>
    </w:p>
    <w:p w14:paraId="22531BDC" w14:textId="77777777" w:rsid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6960912C" w14:textId="77777777" w:rsidR="00D303AD" w:rsidRPr="00315A0E" w:rsidRDefault="00D303AD" w:rsidP="001E4480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38AE456A" w14:textId="77777777" w:rsidR="00315A0E" w:rsidRP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14:paraId="703D0A65" w14:textId="77777777" w:rsidTr="001E4480">
        <w:tc>
          <w:tcPr>
            <w:tcW w:w="4319" w:type="dxa"/>
          </w:tcPr>
          <w:p w14:paraId="10A9B3B9" w14:textId="77777777"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59608D3B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0–7</w:t>
            </w:r>
          </w:p>
        </w:tc>
        <w:tc>
          <w:tcPr>
            <w:tcW w:w="1260" w:type="dxa"/>
          </w:tcPr>
          <w:p w14:paraId="68170625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8–15</w:t>
            </w:r>
          </w:p>
        </w:tc>
        <w:tc>
          <w:tcPr>
            <w:tcW w:w="1260" w:type="dxa"/>
          </w:tcPr>
          <w:p w14:paraId="5653A0FE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16–24</w:t>
            </w:r>
          </w:p>
        </w:tc>
        <w:tc>
          <w:tcPr>
            <w:tcW w:w="1682" w:type="dxa"/>
          </w:tcPr>
          <w:p w14:paraId="61540B29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25–31</w:t>
            </w:r>
          </w:p>
        </w:tc>
      </w:tr>
      <w:tr w:rsidR="00315A0E" w:rsidRPr="00315A0E" w14:paraId="1D3C9148" w14:textId="77777777" w:rsidTr="001E4480">
        <w:tc>
          <w:tcPr>
            <w:tcW w:w="4319" w:type="dxa"/>
          </w:tcPr>
          <w:p w14:paraId="70C4B11C" w14:textId="77777777"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44CB7915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4CF0E27C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502D904E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7F05D154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379E441C" w14:textId="77777777" w:rsidR="00315A0E" w:rsidRPr="001E4480" w:rsidRDefault="00315A0E" w:rsidP="00F84720">
      <w:pPr>
        <w:tabs>
          <w:tab w:val="left" w:pos="9214"/>
        </w:tabs>
        <w:spacing w:after="0" w:line="240" w:lineRule="auto"/>
        <w:ind w:right="-57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выполнение экзаменационной работы по географии дается 2 часа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30 минут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(150 минут). </w:t>
      </w:r>
      <w:r w:rsidR="00605B30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выполнении заданий раз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>решается пользоваться непрограммируемым калькулятором</w:t>
      </w:r>
      <w:r w:rsidR="00907055">
        <w:rPr>
          <w:rFonts w:ascii="Times New Roman" w:eastAsia="Times New Roman" w:hAnsi="Times New Roman" w:cs="Times New Roman"/>
          <w:sz w:val="26"/>
          <w:szCs w:val="26"/>
          <w:lang w:eastAsia="ru-RU"/>
        </w:rPr>
        <w:t>, географическими атласами для 7,8,9 и 10 классов.</w:t>
      </w:r>
    </w:p>
    <w:p w14:paraId="4DA7AE8D" w14:textId="77777777" w:rsidR="001E4480" w:rsidRPr="00E34830" w:rsidRDefault="001E4480">
      <w:pPr>
        <w:pStyle w:val="2"/>
      </w:pPr>
      <w:bookmarkStart w:id="26" w:name="_Toc500256314"/>
      <w:r>
        <w:t>3.5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информатике и ИКТ</w:t>
      </w:r>
      <w:r w:rsidR="00191CD8">
        <w:t xml:space="preserve"> (100-ые номера вариантов)</w:t>
      </w:r>
      <w:bookmarkEnd w:id="26"/>
    </w:p>
    <w:p w14:paraId="34E042E5" w14:textId="4FBD64EA" w:rsidR="00315A0E" w:rsidRP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315A0E">
        <w:rPr>
          <w:rFonts w:ascii="Times New Roman" w:hAnsi="Times New Roman" w:cs="Times New Roman"/>
          <w:sz w:val="26"/>
          <w:szCs w:val="26"/>
        </w:rPr>
        <w:t xml:space="preserve">Каждый вариант экзаменационной работы включает 20 заданий, из которых </w:t>
      </w:r>
      <w:r w:rsidR="007305A6">
        <w:rPr>
          <w:rFonts w:ascii="Times New Roman" w:hAnsi="Times New Roman" w:cs="Times New Roman"/>
          <w:sz w:val="26"/>
          <w:szCs w:val="26"/>
        </w:rPr>
        <w:t xml:space="preserve">                   </w:t>
      </w:r>
      <w:r w:rsidRPr="00315A0E">
        <w:rPr>
          <w:rFonts w:ascii="Times New Roman" w:hAnsi="Times New Roman" w:cs="Times New Roman"/>
          <w:sz w:val="26"/>
          <w:szCs w:val="26"/>
        </w:rPr>
        <w:t xml:space="preserve">19 заданий с кратким ответом и 1 задание с развернутым ответом </w:t>
      </w: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</w:t>
      </w:r>
    </w:p>
    <w:p w14:paraId="1A7325B5" w14:textId="77777777" w:rsidR="00315A0E" w:rsidRP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Максимальный балл, который может получить экзаменуемый </w:t>
      </w: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br/>
        <w:t>за выполнение всей экзаменационной работы, – 21</w:t>
      </w:r>
      <w:r w:rsidR="00AE2BE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балл</w:t>
      </w: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.</w:t>
      </w:r>
    </w:p>
    <w:p w14:paraId="4E7A546A" w14:textId="77777777" w:rsidR="00AE2BE1" w:rsidRDefault="00315A0E" w:rsidP="00F8472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lastRenderedPageBreak/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4605412C" w14:textId="77777777" w:rsidR="00D303AD" w:rsidRPr="00315A0E" w:rsidRDefault="00D303AD" w:rsidP="00F8472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52A20695" w14:textId="77777777" w:rsidR="00315A0E" w:rsidRP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14:paraId="5E6659DC" w14:textId="77777777" w:rsidTr="001E4480">
        <w:tc>
          <w:tcPr>
            <w:tcW w:w="4319" w:type="dxa"/>
          </w:tcPr>
          <w:p w14:paraId="2CE3548D" w14:textId="77777777"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282F7792" w14:textId="77777777"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0–6</w:t>
            </w:r>
          </w:p>
        </w:tc>
        <w:tc>
          <w:tcPr>
            <w:tcW w:w="1260" w:type="dxa"/>
            <w:vAlign w:val="center"/>
          </w:tcPr>
          <w:p w14:paraId="400AE76B" w14:textId="77777777"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7–12</w:t>
            </w:r>
          </w:p>
        </w:tc>
        <w:tc>
          <w:tcPr>
            <w:tcW w:w="1260" w:type="dxa"/>
            <w:vAlign w:val="center"/>
          </w:tcPr>
          <w:p w14:paraId="7D5CC35E" w14:textId="77777777"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13–17</w:t>
            </w:r>
          </w:p>
        </w:tc>
        <w:tc>
          <w:tcPr>
            <w:tcW w:w="1682" w:type="dxa"/>
            <w:vAlign w:val="center"/>
          </w:tcPr>
          <w:p w14:paraId="6ABFE2A2" w14:textId="77777777"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18–21</w:t>
            </w:r>
          </w:p>
        </w:tc>
      </w:tr>
      <w:tr w:rsidR="00315A0E" w:rsidRPr="00315A0E" w14:paraId="7F2BD3C8" w14:textId="77777777" w:rsidTr="001E4480">
        <w:tc>
          <w:tcPr>
            <w:tcW w:w="4319" w:type="dxa"/>
          </w:tcPr>
          <w:p w14:paraId="1792342D" w14:textId="77777777"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5EE8615C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13EBFD69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5F6569B4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5094FFF2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4F689CF0" w14:textId="77777777" w:rsidR="00315A0E" w:rsidRPr="00315A0E" w:rsidRDefault="00315A0E" w:rsidP="00F8472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информатике и ИКТ отводится 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2 часа (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120 минут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7B5971A2" w14:textId="77777777" w:rsidR="00315A0E" w:rsidRPr="00AE00EF" w:rsidRDefault="00315A0E" w:rsidP="00AE00E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Экзаменационная работа выполняется без использования дополнительных материалов и оборудования. Использование компьютеров при выполнении задания не предполагается. Вычислительная сложность заданий не тр</w:t>
      </w:r>
      <w:r w:rsidR="00AE00E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ебует применения калькулятора. </w:t>
      </w:r>
    </w:p>
    <w:p w14:paraId="31695AE0" w14:textId="77777777" w:rsidR="001E4480" w:rsidRPr="001E4480" w:rsidRDefault="001E4480">
      <w:pPr>
        <w:pStyle w:val="2"/>
      </w:pPr>
      <w:bookmarkStart w:id="27" w:name="_Toc500256315"/>
      <w:r>
        <w:t>3.6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истории</w:t>
      </w:r>
      <w:r w:rsidR="00191CD8">
        <w:t xml:space="preserve"> (100-ые номера вариантов)</w:t>
      </w:r>
      <w:bookmarkEnd w:id="27"/>
    </w:p>
    <w:p w14:paraId="31D00324" w14:textId="77777777" w:rsidR="00315A0E" w:rsidRPr="00315A0E" w:rsidRDefault="00315A0E" w:rsidP="00577D92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состоит из двух частей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и включает в себя 20 заданий, из которых 19 заданий с кратким ответом и 1 задание с развернутым ответом</w:t>
      </w:r>
      <w:r w:rsidR="00A76153">
        <w:t xml:space="preserve">, </w:t>
      </w:r>
      <w:r w:rsidR="00A76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связанное </w:t>
      </w:r>
      <w:r w:rsidR="00A76153" w:rsidRPr="00A76153">
        <w:rPr>
          <w:rFonts w:ascii="Times New Roman" w:eastAsia="Times New Roman" w:hAnsi="Times New Roman" w:cs="Times New Roman"/>
          <w:sz w:val="26"/>
          <w:szCs w:val="26"/>
          <w:lang w:eastAsia="ru-RU"/>
        </w:rPr>
        <w:t>с анализом какой-либо исторической проблемы, ситуации.</w:t>
      </w:r>
    </w:p>
    <w:p w14:paraId="141545A9" w14:textId="77777777" w:rsidR="00315A0E" w:rsidRPr="00315A0E" w:rsidRDefault="008F4227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– </w:t>
      </w:r>
      <w:r w:rsidR="00A76153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="00A76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>балла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0F1E261C" w14:textId="77777777" w:rsid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12A8BF1D" w14:textId="77777777" w:rsidR="00D303AD" w:rsidRPr="00315A0E" w:rsidRDefault="00D303AD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6EB88530" w14:textId="77777777" w:rsidR="00315A0E" w:rsidRP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14:paraId="43D72BFF" w14:textId="77777777" w:rsidTr="001E4480">
        <w:trPr>
          <w:trHeight w:val="471"/>
        </w:trPr>
        <w:tc>
          <w:tcPr>
            <w:tcW w:w="4319" w:type="dxa"/>
          </w:tcPr>
          <w:p w14:paraId="37DA717B" w14:textId="77777777" w:rsidR="00315A0E" w:rsidRPr="00315A0E" w:rsidRDefault="00315A0E" w:rsidP="001E448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52405D04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0–</w:t>
            </w:r>
            <w:r w:rsidR="00A76153">
              <w:rPr>
                <w:rFonts w:ascii="Times New Roman" w:eastAsia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1260" w:type="dxa"/>
          </w:tcPr>
          <w:p w14:paraId="0A3D3A6C" w14:textId="77777777" w:rsidR="00315A0E" w:rsidRPr="00315A0E" w:rsidRDefault="00A76153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  <w:r w:rsidR="00315A0E"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–</w:t>
            </w: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260" w:type="dxa"/>
          </w:tcPr>
          <w:p w14:paraId="69F6FE26" w14:textId="77777777" w:rsidR="00315A0E" w:rsidRPr="00315A0E" w:rsidRDefault="00A76153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20</w:t>
            </w:r>
            <w:r w:rsidR="00315A0E"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–</w:t>
            </w: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682" w:type="dxa"/>
          </w:tcPr>
          <w:p w14:paraId="4380EB7E" w14:textId="77777777" w:rsidR="00315A0E" w:rsidRPr="00315A0E" w:rsidRDefault="00A76153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8</w:t>
            </w:r>
            <w:r w:rsidR="00315A0E"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–</w:t>
            </w: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315A0E" w:rsidRPr="00315A0E" w14:paraId="0BD63549" w14:textId="77777777" w:rsidTr="001E4480">
        <w:tc>
          <w:tcPr>
            <w:tcW w:w="4319" w:type="dxa"/>
          </w:tcPr>
          <w:p w14:paraId="30BFACB4" w14:textId="77777777" w:rsidR="00315A0E" w:rsidRPr="00315A0E" w:rsidRDefault="00315A0E" w:rsidP="001E448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445151C7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7EBB17B4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6A89617A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336D86B9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33C6EF56" w14:textId="77777777" w:rsidR="00315A0E" w:rsidRPr="00315A0E" w:rsidRDefault="00315A0E" w:rsidP="00F8472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истории дается 3 часа (180 минут). </w:t>
      </w:r>
    </w:p>
    <w:p w14:paraId="71D88A75" w14:textId="77777777" w:rsidR="00315A0E" w:rsidRPr="00315A0E" w:rsidRDefault="00252E47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не используются.</w:t>
      </w:r>
    </w:p>
    <w:p w14:paraId="1B44B101" w14:textId="77777777" w:rsidR="001E4480" w:rsidRPr="00865902" w:rsidRDefault="001E4480">
      <w:pPr>
        <w:pStyle w:val="2"/>
      </w:pPr>
      <w:bookmarkStart w:id="28" w:name="_Toc500256316"/>
      <w:r w:rsidRPr="00865902">
        <w:t>3.7. ГВЭ по литературе</w:t>
      </w:r>
      <w:r w:rsidR="00191CD8" w:rsidRPr="00865902">
        <w:t xml:space="preserve"> (100-ые номера вариантов)</w:t>
      </w:r>
      <w:bookmarkEnd w:id="28"/>
    </w:p>
    <w:p w14:paraId="354728A3" w14:textId="77777777" w:rsidR="00315A0E" w:rsidRPr="00865902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Экзаменационная работа по литературе состоит из двух частей и включает в себя 16 заданий</w:t>
      </w:r>
      <w:r w:rsidR="003B7A3F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05EED4AD" w14:textId="77777777" w:rsidR="00315A0E" w:rsidRPr="00865902" w:rsidRDefault="008F4227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315A0E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–</w:t>
      </w:r>
      <w:r w:rsidR="003B7A3F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r w:rsidR="00865902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r w:rsidR="00CB5216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</w:t>
      </w:r>
      <w:r w:rsidR="00865902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315A0E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3661B40F" w14:textId="77777777" w:rsid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5D457AAA" w14:textId="77777777" w:rsidR="00D303AD" w:rsidRPr="00865902" w:rsidRDefault="00D303AD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4D7FB615" w14:textId="77777777" w:rsidR="00315A0E" w:rsidRPr="00865902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865902" w14:paraId="2E28A62B" w14:textId="77777777" w:rsidTr="001E4480">
        <w:tc>
          <w:tcPr>
            <w:tcW w:w="4319" w:type="dxa"/>
          </w:tcPr>
          <w:p w14:paraId="377913CE" w14:textId="77777777" w:rsidR="00315A0E" w:rsidRPr="00865902" w:rsidRDefault="00315A0E" w:rsidP="001E4480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14:paraId="3AF986F3" w14:textId="77777777" w:rsidR="00315A0E" w:rsidRPr="00865902" w:rsidRDefault="00315A0E" w:rsidP="007305A6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</w:t>
            </w:r>
            <w:r w:rsidR="003B7A3F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260" w:type="dxa"/>
            <w:vAlign w:val="center"/>
          </w:tcPr>
          <w:p w14:paraId="11BAEC33" w14:textId="77777777" w:rsidR="00315A0E" w:rsidRPr="00865902" w:rsidRDefault="003B7A3F" w:rsidP="007305A6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260" w:type="dxa"/>
            <w:vAlign w:val="center"/>
          </w:tcPr>
          <w:p w14:paraId="4B0424C9" w14:textId="77777777" w:rsidR="00315A0E" w:rsidRPr="00865902" w:rsidRDefault="003B7A3F" w:rsidP="007305A6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1682" w:type="dxa"/>
            <w:vAlign w:val="center"/>
          </w:tcPr>
          <w:p w14:paraId="79041F10" w14:textId="77777777" w:rsidR="00315A0E" w:rsidRPr="00865902" w:rsidRDefault="003B7A3F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36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  <w:r w:rsid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</w:tr>
      <w:tr w:rsidR="00315A0E" w:rsidRPr="00865902" w14:paraId="398A466A" w14:textId="77777777" w:rsidTr="001E4480">
        <w:tc>
          <w:tcPr>
            <w:tcW w:w="4319" w:type="dxa"/>
          </w:tcPr>
          <w:p w14:paraId="687B951D" w14:textId="77777777" w:rsidR="00315A0E" w:rsidRPr="00865902" w:rsidRDefault="00315A0E" w:rsidP="001E4480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68145D0A" w14:textId="2FD5387B" w:rsidR="00315A0E" w:rsidRPr="00865902" w:rsidRDefault="007305A6" w:rsidP="007305A6">
            <w:pPr>
              <w:tabs>
                <w:tab w:val="right" w:pos="1044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70422ADC" w14:textId="79C71614" w:rsidR="00315A0E" w:rsidRPr="00865902" w:rsidRDefault="007305A6" w:rsidP="007305A6">
            <w:pPr>
              <w:tabs>
                <w:tab w:val="left" w:pos="709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35733F25" w14:textId="65A6F839" w:rsidR="00315A0E" w:rsidRPr="00865902" w:rsidRDefault="007305A6" w:rsidP="007305A6">
            <w:pPr>
              <w:tabs>
                <w:tab w:val="left" w:pos="709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214A46C9" w14:textId="518D7F65" w:rsidR="00315A0E" w:rsidRPr="00865902" w:rsidRDefault="007305A6" w:rsidP="007305A6">
            <w:pPr>
              <w:tabs>
                <w:tab w:val="left" w:pos="709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08BC2F98" w14:textId="3920940C" w:rsidR="00315A0E" w:rsidRPr="00865902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Продолжите</w:t>
      </w:r>
      <w:r w:rsidR="00AE49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льность экзамена по литературе </w:t>
      </w:r>
      <w:r w:rsidR="00605B30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3 часа (</w:t>
      </w: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180 минут</w:t>
      </w:r>
      <w:r w:rsidR="00605B30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367AA0F4" w14:textId="77777777" w:rsidR="00315A0E" w:rsidRPr="004B58AD" w:rsidRDefault="00252E47" w:rsidP="004B58A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Средства обучения и воспитания </w:t>
      </w:r>
      <w:r w:rsidR="004B58AD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не используются.</w:t>
      </w:r>
    </w:p>
    <w:p w14:paraId="197D761A" w14:textId="77777777" w:rsidR="00AE0E27" w:rsidRPr="001E4480" w:rsidRDefault="00AE0E27">
      <w:pPr>
        <w:pStyle w:val="2"/>
      </w:pPr>
      <w:bookmarkStart w:id="29" w:name="_Toc500256317"/>
      <w:r>
        <w:lastRenderedPageBreak/>
        <w:t>3.8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обществознанию</w:t>
      </w:r>
      <w:r w:rsidR="00191CD8">
        <w:t xml:space="preserve"> (100-ые номера вариантов)</w:t>
      </w:r>
      <w:bookmarkEnd w:id="29"/>
    </w:p>
    <w:p w14:paraId="7D288587" w14:textId="77777777" w:rsidR="00315A0E" w:rsidRPr="00315A0E" w:rsidRDefault="00315A0E" w:rsidP="00AE0E27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Каждый вариант экзаменационной работы включает 21 задание.</w:t>
      </w:r>
    </w:p>
    <w:p w14:paraId="16979431" w14:textId="77777777" w:rsidR="00315A0E" w:rsidRPr="00315A0E" w:rsidRDefault="008F4227" w:rsidP="00AE0E27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24 балла.</w:t>
      </w:r>
    </w:p>
    <w:p w14:paraId="501CD0ED" w14:textId="3F171713"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</w:t>
      </w:r>
      <w:r w:rsidR="00CF2F03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лнение экзаменационной работы в </w:t>
      </w: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пятибалльную систему оценивания осуществляется с учетом приведенной ниже шкалы перевода.</w:t>
      </w:r>
    </w:p>
    <w:p w14:paraId="7C87E59E" w14:textId="77777777"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0480D038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14:paraId="281E0A89" w14:textId="77777777" w:rsidTr="00F84720">
        <w:tc>
          <w:tcPr>
            <w:tcW w:w="4319" w:type="dxa"/>
          </w:tcPr>
          <w:p w14:paraId="5CC0A485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65747AA6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0–5</w:t>
            </w:r>
          </w:p>
        </w:tc>
        <w:tc>
          <w:tcPr>
            <w:tcW w:w="1260" w:type="dxa"/>
          </w:tcPr>
          <w:p w14:paraId="40922791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6–11</w:t>
            </w:r>
          </w:p>
        </w:tc>
        <w:tc>
          <w:tcPr>
            <w:tcW w:w="1260" w:type="dxa"/>
          </w:tcPr>
          <w:p w14:paraId="4204C9C8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12–17</w:t>
            </w:r>
          </w:p>
        </w:tc>
        <w:tc>
          <w:tcPr>
            <w:tcW w:w="1682" w:type="dxa"/>
          </w:tcPr>
          <w:p w14:paraId="4CBDCAE8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18–24</w:t>
            </w:r>
          </w:p>
        </w:tc>
      </w:tr>
      <w:tr w:rsidR="00315A0E" w:rsidRPr="00315A0E" w14:paraId="0F3990BF" w14:textId="77777777" w:rsidTr="00F84720">
        <w:tc>
          <w:tcPr>
            <w:tcW w:w="4319" w:type="dxa"/>
          </w:tcPr>
          <w:p w14:paraId="238704F6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0DD60705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66D80063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0793D14D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4CD129B3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2E72A543" w14:textId="77777777" w:rsidR="00315A0E" w:rsidRPr="00315A0E" w:rsidRDefault="00315A0E" w:rsidP="00F84720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На выполнение экзаменационной работы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по обществознанию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отводится 3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 </w:t>
      </w:r>
      <w:r w:rsidR="0054203D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часа 55 минут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(235 минут).</w:t>
      </w:r>
    </w:p>
    <w:p w14:paraId="7F3AC5D1" w14:textId="77777777" w:rsidR="00315A0E" w:rsidRPr="00AE0E27" w:rsidRDefault="00252E47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AE0E27">
        <w:rPr>
          <w:rFonts w:ascii="Times New Roman" w:eastAsia="Times New Roman" w:hAnsi="Times New Roman" w:cs="Times New Roman"/>
          <w:sz w:val="26"/>
          <w:szCs w:val="26"/>
          <w:lang w:eastAsia="ru-RU"/>
        </w:rPr>
        <w:t>не используются.</w:t>
      </w:r>
    </w:p>
    <w:p w14:paraId="0CC3D1E6" w14:textId="77777777" w:rsidR="00AE0E27" w:rsidRPr="001E4480" w:rsidRDefault="00AE0E27">
      <w:pPr>
        <w:pStyle w:val="2"/>
      </w:pPr>
      <w:bookmarkStart w:id="30" w:name="_Toc500256318"/>
      <w:r>
        <w:t>3.9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физике</w:t>
      </w:r>
      <w:r w:rsidR="00191CD8">
        <w:t xml:space="preserve"> (100-ые номера вариантов)</w:t>
      </w:r>
      <w:bookmarkEnd w:id="30"/>
    </w:p>
    <w:p w14:paraId="4F58187B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включает 21 задание. </w:t>
      </w:r>
    </w:p>
    <w:p w14:paraId="01AFFBCE" w14:textId="77777777" w:rsidR="00315A0E" w:rsidRPr="00315A0E" w:rsidRDefault="008F4227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27 баллов. </w:t>
      </w:r>
    </w:p>
    <w:p w14:paraId="575BCE7F" w14:textId="77777777"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780DD4F9" w14:textId="77777777"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45B04872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682"/>
      </w:tblGrid>
      <w:tr w:rsidR="00315A0E" w:rsidRPr="00315A0E" w14:paraId="76B1AD76" w14:textId="77777777" w:rsidTr="00AE0E27">
        <w:tc>
          <w:tcPr>
            <w:tcW w:w="4427" w:type="dxa"/>
          </w:tcPr>
          <w:p w14:paraId="16D81E26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7C095E62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0–6</w:t>
            </w:r>
          </w:p>
        </w:tc>
        <w:tc>
          <w:tcPr>
            <w:tcW w:w="1260" w:type="dxa"/>
          </w:tcPr>
          <w:p w14:paraId="0E76D9DA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7–13</w:t>
            </w:r>
          </w:p>
        </w:tc>
        <w:tc>
          <w:tcPr>
            <w:tcW w:w="1260" w:type="dxa"/>
          </w:tcPr>
          <w:p w14:paraId="00904A9A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14–20</w:t>
            </w:r>
          </w:p>
        </w:tc>
        <w:tc>
          <w:tcPr>
            <w:tcW w:w="1682" w:type="dxa"/>
          </w:tcPr>
          <w:p w14:paraId="3A8AB795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21–27</w:t>
            </w:r>
          </w:p>
        </w:tc>
      </w:tr>
      <w:tr w:rsidR="00315A0E" w:rsidRPr="00315A0E" w14:paraId="0676B992" w14:textId="77777777" w:rsidTr="00AE0E27">
        <w:tc>
          <w:tcPr>
            <w:tcW w:w="4427" w:type="dxa"/>
          </w:tcPr>
          <w:p w14:paraId="19588779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7451ED51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060A3DC2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51EFDC5F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79E5F862" w14:textId="77777777"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13B9D428" w14:textId="77777777" w:rsidR="00315A0E" w:rsidRPr="00315A0E" w:rsidRDefault="00315A0E" w:rsidP="004B58A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физике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="00CB5216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часа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30 минут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(210 минут).  </w:t>
      </w:r>
    </w:p>
    <w:p w14:paraId="5B0CCC42" w14:textId="25AAA4B7" w:rsidR="00315A0E" w:rsidRPr="00AE0E27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Используетс</w:t>
      </w:r>
      <w:r w:rsidR="00CB39C6">
        <w:rPr>
          <w:rFonts w:ascii="Times New Roman" w:eastAsia="Times New Roman" w:hAnsi="Times New Roman" w:cs="Times New Roman"/>
          <w:sz w:val="26"/>
          <w:szCs w:val="26"/>
          <w:lang w:eastAsia="ru-RU"/>
        </w:rPr>
        <w:t>я непрограммируемый калькулятор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AE0E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 линейка. </w:t>
      </w:r>
    </w:p>
    <w:p w14:paraId="1504F5FE" w14:textId="77777777" w:rsidR="00AE0E27" w:rsidRPr="001E4480" w:rsidRDefault="00AE0E27">
      <w:pPr>
        <w:pStyle w:val="2"/>
      </w:pPr>
      <w:bookmarkStart w:id="31" w:name="_Toc500256319"/>
      <w:r>
        <w:t>3.10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химии</w:t>
      </w:r>
      <w:r w:rsidR="00191CD8">
        <w:t xml:space="preserve"> (100-ые номера вариантов)</w:t>
      </w:r>
      <w:bookmarkEnd w:id="31"/>
    </w:p>
    <w:p w14:paraId="7A5DC7F8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вариант экзаменационной работы содержит 25 заданий</w:t>
      </w:r>
      <w:r w:rsidR="00D303A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.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 </w:t>
      </w:r>
    </w:p>
    <w:p w14:paraId="7ACD65DC" w14:textId="77777777" w:rsidR="00315A0E" w:rsidRPr="00315A0E" w:rsidRDefault="008F4227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30 баллов.</w:t>
      </w:r>
    </w:p>
    <w:p w14:paraId="34C99100" w14:textId="77777777"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33CC6C04" w14:textId="77777777"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4458A613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682"/>
      </w:tblGrid>
      <w:tr w:rsidR="00315A0E" w:rsidRPr="00315A0E" w14:paraId="19E7C394" w14:textId="77777777" w:rsidTr="00AE0E27">
        <w:tc>
          <w:tcPr>
            <w:tcW w:w="4427" w:type="dxa"/>
          </w:tcPr>
          <w:p w14:paraId="17E811D4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3D00AD36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0–8</w:t>
            </w:r>
          </w:p>
        </w:tc>
        <w:tc>
          <w:tcPr>
            <w:tcW w:w="1260" w:type="dxa"/>
          </w:tcPr>
          <w:p w14:paraId="5E01B720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9–17</w:t>
            </w:r>
          </w:p>
        </w:tc>
        <w:tc>
          <w:tcPr>
            <w:tcW w:w="1260" w:type="dxa"/>
          </w:tcPr>
          <w:p w14:paraId="02DB1D8C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18–24</w:t>
            </w:r>
          </w:p>
        </w:tc>
        <w:tc>
          <w:tcPr>
            <w:tcW w:w="1682" w:type="dxa"/>
          </w:tcPr>
          <w:p w14:paraId="2B092BF3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25–30</w:t>
            </w:r>
          </w:p>
        </w:tc>
      </w:tr>
      <w:tr w:rsidR="00315A0E" w:rsidRPr="00315A0E" w14:paraId="6F6AE15E" w14:textId="77777777" w:rsidTr="00AE0E27">
        <w:tc>
          <w:tcPr>
            <w:tcW w:w="4427" w:type="dxa"/>
          </w:tcPr>
          <w:p w14:paraId="6B46B504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129B59C2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6CCF3254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63CAABF6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7133E87C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7254CAF5" w14:textId="77777777" w:rsidR="00315A0E" w:rsidRPr="00315A0E" w:rsidRDefault="00CB5216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На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выполнени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экзаменационной работы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2 часа (120 минут).</w:t>
      </w:r>
    </w:p>
    <w:p w14:paraId="39FB03ED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 каждому варианту экзаменационной работы прилагаются следующие материалы:</w:t>
      </w:r>
    </w:p>
    <w:p w14:paraId="6DD27CBA" w14:textId="77777777" w:rsidR="00315A0E" w:rsidRPr="00315A0E" w:rsidRDefault="00BB28AE" w:rsidP="00AE0E2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8F4227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ериодическая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система химических элементов Д.И. Менделеева; </w:t>
      </w:r>
    </w:p>
    <w:p w14:paraId="3F07DF69" w14:textId="77777777" w:rsidR="00315A0E" w:rsidRPr="00315A0E" w:rsidRDefault="00315A0E" w:rsidP="00AE0E2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таблица растворимости солей, кислот и оснований в воде;</w:t>
      </w:r>
    </w:p>
    <w:p w14:paraId="2C129217" w14:textId="77777777" w:rsidR="00315A0E" w:rsidRPr="00315A0E" w:rsidRDefault="00315A0E" w:rsidP="00AE0E2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электрохимический ряд напряжений металлов.</w:t>
      </w:r>
    </w:p>
    <w:p w14:paraId="5F7B591D" w14:textId="77777777" w:rsidR="00AE0E27" w:rsidRPr="00AE0E27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Во время выполнения экзаменационной работы разрешается использовать </w:t>
      </w:r>
      <w:r w:rsidR="00AE0E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непрограммируемый калькулятор. </w:t>
      </w:r>
    </w:p>
    <w:p w14:paraId="1A16A8CB" w14:textId="77777777" w:rsidR="00AE0E27" w:rsidRPr="001E4480" w:rsidRDefault="00AE0E27">
      <w:pPr>
        <w:pStyle w:val="2"/>
      </w:pPr>
      <w:bookmarkStart w:id="32" w:name="_Toc500256320"/>
      <w:r>
        <w:t>3.11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иностранным языкам</w:t>
      </w:r>
      <w:r w:rsidR="00191CD8">
        <w:t xml:space="preserve"> (100-ые номера вариантов)</w:t>
      </w:r>
      <w:bookmarkEnd w:id="32"/>
    </w:p>
    <w:p w14:paraId="725645DD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Экзаменационная работа содержит три раздела: «Чтение», «Грамматика и лексика» и «Письмо». В работу по иностранным языкам включены </w:t>
      </w:r>
      <w:r w:rsidR="00BB28AE">
        <w:rPr>
          <w:rFonts w:ascii="Times New Roman" w:eastAsia="Times New Roman" w:hAnsi="Times New Roman" w:cs="Times New Roman"/>
          <w:sz w:val="26"/>
          <w:szCs w:val="26"/>
          <w:lang w:eastAsia="ru-RU"/>
        </w:rPr>
        <w:t>30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заданий с кратким ответом и 1 задание открытого типа с развернутым ответом.</w:t>
      </w:r>
    </w:p>
    <w:p w14:paraId="72C3327B" w14:textId="77777777" w:rsidR="00315A0E" w:rsidRPr="00315A0E" w:rsidRDefault="008F4227" w:rsidP="00AE0E27">
      <w:pPr>
        <w:tabs>
          <w:tab w:val="left" w:pos="142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– 50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баллов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45749AFC" w14:textId="77777777"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bookmarkStart w:id="33" w:name="_Toc438195661"/>
      <w:bookmarkStart w:id="34" w:name="_Toc438937898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</w:p>
    <w:p w14:paraId="256A8A98" w14:textId="77777777"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0353A2EB" w14:textId="77777777"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14:paraId="0B0670B3" w14:textId="77777777" w:rsidTr="00AE0E27">
        <w:tc>
          <w:tcPr>
            <w:tcW w:w="4319" w:type="dxa"/>
          </w:tcPr>
          <w:p w14:paraId="3A9DBF9A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50CC538F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0–12</w:t>
            </w:r>
          </w:p>
        </w:tc>
        <w:tc>
          <w:tcPr>
            <w:tcW w:w="1260" w:type="dxa"/>
          </w:tcPr>
          <w:p w14:paraId="49AE72E9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13–19</w:t>
            </w:r>
          </w:p>
        </w:tc>
        <w:tc>
          <w:tcPr>
            <w:tcW w:w="1260" w:type="dxa"/>
          </w:tcPr>
          <w:p w14:paraId="447B25F1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20–34</w:t>
            </w:r>
          </w:p>
        </w:tc>
        <w:tc>
          <w:tcPr>
            <w:tcW w:w="1682" w:type="dxa"/>
          </w:tcPr>
          <w:p w14:paraId="436B6B76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35–50</w:t>
            </w:r>
          </w:p>
        </w:tc>
      </w:tr>
      <w:tr w:rsidR="00315A0E" w:rsidRPr="00315A0E" w14:paraId="42794B75" w14:textId="77777777" w:rsidTr="00AE0E27">
        <w:tc>
          <w:tcPr>
            <w:tcW w:w="4319" w:type="dxa"/>
          </w:tcPr>
          <w:p w14:paraId="111E4CE9" w14:textId="77777777"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52793DDE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10474278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18CDC0C0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28684058" w14:textId="77777777"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bookmarkEnd w:id="33"/>
    <w:bookmarkEnd w:id="34"/>
    <w:p w14:paraId="42509907" w14:textId="77777777" w:rsidR="00315A0E" w:rsidRPr="00315A0E" w:rsidRDefault="00315A0E" w:rsidP="00F8472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иностранным языкам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="00CB5216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 часа </w:t>
      </w:r>
      <w:r w:rsidR="00EB571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30 минут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(210 минут). </w:t>
      </w:r>
    </w:p>
    <w:p w14:paraId="290B6CFF" w14:textId="77777777" w:rsidR="00EF1933" w:rsidRPr="00D303AD" w:rsidRDefault="00252E47" w:rsidP="00D303AD">
      <w:pPr>
        <w:ind w:firstLine="709"/>
        <w:jc w:val="both"/>
        <w:rPr>
          <w:rFonts w:ascii="Times New Roman" w:hAnsi="Times New Roman" w:cs="Times New Roman"/>
          <w:b/>
          <w:bCs/>
          <w:iCs/>
          <w:sz w:val="26"/>
          <w:szCs w:val="26"/>
          <w:lang w:eastAsia="ru-RU"/>
        </w:rPr>
      </w:pPr>
      <w:bookmarkStart w:id="35" w:name="_Toc439022917"/>
      <w:bookmarkStart w:id="36" w:name="_Toc439023003"/>
      <w:r w:rsidRPr="0054203D">
        <w:rPr>
          <w:rFonts w:ascii="Times New Roman" w:hAnsi="Times New Roman" w:cs="Times New Roman"/>
          <w:sz w:val="26"/>
          <w:szCs w:val="26"/>
          <w:lang w:eastAsia="ru-RU"/>
        </w:rPr>
        <w:t xml:space="preserve">Средства обучения и воспитания </w:t>
      </w:r>
      <w:bookmarkEnd w:id="35"/>
      <w:bookmarkEnd w:id="36"/>
      <w:r w:rsidR="00315A0E" w:rsidRPr="0054203D">
        <w:rPr>
          <w:rFonts w:ascii="Times New Roman" w:hAnsi="Times New Roman" w:cs="Times New Roman"/>
          <w:sz w:val="26"/>
          <w:szCs w:val="26"/>
          <w:lang w:eastAsia="ru-RU"/>
        </w:rPr>
        <w:t>н</w:t>
      </w:r>
      <w:r w:rsidR="00315A0E" w:rsidRPr="0054203D">
        <w:rPr>
          <w:rFonts w:ascii="Times New Roman" w:hAnsi="Times New Roman" w:cs="Times New Roman"/>
          <w:bCs/>
          <w:iCs/>
          <w:sz w:val="26"/>
          <w:szCs w:val="26"/>
          <w:lang w:eastAsia="ru-RU"/>
        </w:rPr>
        <w:t xml:space="preserve">е </w:t>
      </w:r>
      <w:r w:rsidR="00CB5216" w:rsidRPr="0054203D">
        <w:rPr>
          <w:rFonts w:ascii="Times New Roman" w:hAnsi="Times New Roman" w:cs="Times New Roman"/>
          <w:bCs/>
          <w:iCs/>
          <w:sz w:val="26"/>
          <w:szCs w:val="26"/>
          <w:lang w:eastAsia="ru-RU"/>
        </w:rPr>
        <w:t>используются</w:t>
      </w:r>
      <w:r w:rsidR="00315A0E" w:rsidRPr="0054203D">
        <w:rPr>
          <w:rFonts w:ascii="Times New Roman" w:hAnsi="Times New Roman" w:cs="Times New Roman"/>
          <w:bCs/>
          <w:iCs/>
          <w:sz w:val="26"/>
          <w:szCs w:val="26"/>
          <w:lang w:eastAsia="ru-RU"/>
        </w:rPr>
        <w:t>.</w:t>
      </w:r>
    </w:p>
    <w:p w14:paraId="3661491B" w14:textId="77777777" w:rsidR="00EC762A" w:rsidRDefault="00AE00EF">
      <w:pPr>
        <w:pStyle w:val="11"/>
      </w:pPr>
      <w:bookmarkStart w:id="37" w:name="_Toc500256321"/>
      <w:r>
        <w:t xml:space="preserve">4. </w:t>
      </w:r>
      <w:r w:rsidRPr="0006650B">
        <w:t>Особенности</w:t>
      </w:r>
      <w:r w:rsidR="00CC73C7" w:rsidRPr="00CC73C7">
        <w:t xml:space="preserve"> </w:t>
      </w:r>
      <w:r w:rsidR="00CC73C7">
        <w:t>экзаменационных работ</w:t>
      </w:r>
      <w:r w:rsidRPr="0006650B">
        <w:t xml:space="preserve"> ГВЭ </w:t>
      </w:r>
      <w:r w:rsidR="0001310A" w:rsidRPr="0006650B">
        <w:t xml:space="preserve">В </w:t>
      </w:r>
      <w:r w:rsidR="0001310A">
        <w:t>УСТНОЙ</w:t>
      </w:r>
      <w:r w:rsidR="0001310A" w:rsidRPr="0006650B">
        <w:t xml:space="preserve"> ФОРМЕ </w:t>
      </w:r>
      <w:r w:rsidRPr="0006650B">
        <w:t>по отдельным учебным предметам</w:t>
      </w:r>
      <w:r w:rsidR="001E239B">
        <w:t xml:space="preserve"> (900-ые номера вариантов)</w:t>
      </w:r>
      <w:bookmarkEnd w:id="37"/>
    </w:p>
    <w:p w14:paraId="4D3E5BD0" w14:textId="1620CA85" w:rsidR="00191CD8" w:rsidRDefault="00191CD8" w:rsidP="0054203D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111">
        <w:rPr>
          <w:rFonts w:ascii="Times New Roman" w:hAnsi="Times New Roman" w:cs="Times New Roman"/>
          <w:sz w:val="26"/>
          <w:szCs w:val="26"/>
        </w:rPr>
        <w:t>Все экзаменационные работы ГВЭ в устной форме содержат 900-ые номера вариантов.</w:t>
      </w:r>
      <w:r w:rsidR="00FF6D2F">
        <w:rPr>
          <w:rFonts w:ascii="Times New Roman" w:hAnsi="Times New Roman" w:cs="Times New Roman"/>
          <w:sz w:val="26"/>
          <w:szCs w:val="26"/>
        </w:rPr>
        <w:t xml:space="preserve"> </w:t>
      </w:r>
      <w:r w:rsidR="00A72EB5" w:rsidRPr="00A72EB5">
        <w:rPr>
          <w:rFonts w:ascii="Times New Roman" w:hAnsi="Times New Roman" w:cs="Times New Roman"/>
          <w:sz w:val="26"/>
          <w:szCs w:val="26"/>
        </w:rPr>
        <w:t xml:space="preserve">В комплект ЭМ по </w:t>
      </w:r>
      <w:r w:rsidR="00A72EB5">
        <w:rPr>
          <w:rFonts w:ascii="Times New Roman" w:hAnsi="Times New Roman" w:cs="Times New Roman"/>
          <w:sz w:val="26"/>
          <w:szCs w:val="26"/>
        </w:rPr>
        <w:t>каждому учебному предмету</w:t>
      </w:r>
      <w:r w:rsidR="00A72EB5" w:rsidRPr="00A72EB5">
        <w:rPr>
          <w:rFonts w:ascii="Times New Roman" w:hAnsi="Times New Roman" w:cs="Times New Roman"/>
          <w:sz w:val="26"/>
          <w:szCs w:val="26"/>
        </w:rPr>
        <w:t xml:space="preserve"> для ГВЭ в устной форме включены 15 билетов. </w:t>
      </w:r>
      <w:r w:rsidR="00FF6D2F" w:rsidRPr="00FF6D2F">
        <w:rPr>
          <w:rFonts w:ascii="Times New Roman" w:hAnsi="Times New Roman" w:cs="Times New Roman"/>
          <w:sz w:val="26"/>
          <w:szCs w:val="26"/>
        </w:rPr>
        <w:t>Участникам экзамена должна быть пред</w:t>
      </w:r>
      <w:r w:rsidR="006568A7">
        <w:rPr>
          <w:rFonts w:ascii="Times New Roman" w:hAnsi="Times New Roman" w:cs="Times New Roman"/>
          <w:sz w:val="26"/>
          <w:szCs w:val="26"/>
        </w:rPr>
        <w:t>о</w:t>
      </w:r>
      <w:r w:rsidR="00FF6D2F" w:rsidRPr="00FF6D2F">
        <w:rPr>
          <w:rFonts w:ascii="Times New Roman" w:hAnsi="Times New Roman" w:cs="Times New Roman"/>
          <w:sz w:val="26"/>
          <w:szCs w:val="26"/>
        </w:rPr>
        <w:t>ставлена возможность выбора экзаменационного билета (текст и задания экзаменационных билетов не должны быть известны участнику экзамена в момент выбора экзаменационного билета из предложенных).</w:t>
      </w:r>
    </w:p>
    <w:p w14:paraId="6C550D95" w14:textId="77777777" w:rsidR="00EF1933" w:rsidRPr="00191CD8" w:rsidRDefault="00EF1933">
      <w:pPr>
        <w:pStyle w:val="2"/>
      </w:pPr>
      <w:bookmarkStart w:id="38" w:name="_Toc500256322"/>
      <w:r w:rsidRPr="00191CD8">
        <w:t>4.1. ГВЭ по русскому языку</w:t>
      </w:r>
      <w:bookmarkEnd w:id="38"/>
    </w:p>
    <w:p w14:paraId="15F6F0DD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билет содержит текст и три задания. Первый вопрос проверяет коммуникативные умения экзаменуемого: ответ на этот вопрос потребует от обучающегося информационно-смысловой переработки текста и составления устного связного высказывания. Второй вопрос потребует от экзаменуемого провести указанный в билете вид (или виды) языкового разбора, проанализировать представленное в тексте языковое явление и рассказать о нём в своём устном высказывании. Третий вопрос проверяет умение решать практические задачи в области изученного в рамках школьного курса материала. Ответ на этот вопрос потребует от экзаменуемого составления устного связного высказывания.</w:t>
      </w:r>
    </w:p>
    <w:p w14:paraId="3D82F8C5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Рекомендуется полный ответ на три вопроса билета оценивать максимально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17 баллов</w:t>
      </w:r>
      <w:r w:rsidR="00BE35B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648E7707" w14:textId="77777777" w:rsid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1E7DCCD6" w14:textId="77777777" w:rsidR="00CB39C6" w:rsidRDefault="00CB39C6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B27E4BD" w14:textId="77777777" w:rsidR="00CB39C6" w:rsidRPr="00E2407C" w:rsidRDefault="00CB39C6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8794319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lastRenderedPageBreak/>
        <w:t>Шкала перевода первичных баллов в пятибалльную отметку</w:t>
      </w:r>
    </w:p>
    <w:tbl>
      <w:tblPr>
        <w:tblStyle w:val="62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E2407C" w:rsidRPr="00E2407C" w14:paraId="78770085" w14:textId="77777777" w:rsidTr="00E2407C">
        <w:tc>
          <w:tcPr>
            <w:tcW w:w="4319" w:type="dxa"/>
          </w:tcPr>
          <w:p w14:paraId="6F100413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14:paraId="54793F9E" w14:textId="77777777"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0–4</w:t>
            </w:r>
          </w:p>
        </w:tc>
        <w:tc>
          <w:tcPr>
            <w:tcW w:w="1260" w:type="dxa"/>
            <w:vAlign w:val="center"/>
          </w:tcPr>
          <w:p w14:paraId="4A8A6DD5" w14:textId="77777777"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5–10</w:t>
            </w:r>
          </w:p>
        </w:tc>
        <w:tc>
          <w:tcPr>
            <w:tcW w:w="1260" w:type="dxa"/>
            <w:vAlign w:val="center"/>
          </w:tcPr>
          <w:p w14:paraId="3BA471A0" w14:textId="77777777"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11–14</w:t>
            </w:r>
          </w:p>
        </w:tc>
        <w:tc>
          <w:tcPr>
            <w:tcW w:w="1682" w:type="dxa"/>
            <w:vAlign w:val="center"/>
          </w:tcPr>
          <w:p w14:paraId="2EA7DA86" w14:textId="77777777"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15–17</w:t>
            </w:r>
          </w:p>
        </w:tc>
      </w:tr>
      <w:tr w:rsidR="00E2407C" w:rsidRPr="00E2407C" w14:paraId="55FE9AA6" w14:textId="77777777" w:rsidTr="00E2407C">
        <w:tc>
          <w:tcPr>
            <w:tcW w:w="4319" w:type="dxa"/>
          </w:tcPr>
          <w:p w14:paraId="085BF737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4B27A710" w14:textId="77777777"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4B40DF7D" w14:textId="77777777"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12CA8D9D" w14:textId="77777777"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7FA77348" w14:textId="77777777"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237FB822" w14:textId="2130C764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Рекомендуемое время на подготовку ответа  </w:t>
      </w:r>
      <w:r w:rsidR="000A51F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 менее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40 минут. </w:t>
      </w:r>
    </w:p>
    <w:p w14:paraId="75C7C46B" w14:textId="77777777" w:rsidR="00E2407C" w:rsidRDefault="00252E47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используются.</w:t>
      </w:r>
    </w:p>
    <w:p w14:paraId="7B57AE13" w14:textId="10196BF5" w:rsidR="001745AB" w:rsidRPr="00E2407C" w:rsidRDefault="001745AB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745AB"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Участникам экзамена разрешается пользоваться орфографическими и толковыми словарями. Словари предоставляются образовательной организацией, на базе которой организован ППЭ, либо образовательными организациями, обучающиеся которых сдают экзамен в ППЭ. Пользование личными словарями участникам ГВЭ запрещено.</w:t>
      </w:r>
    </w:p>
    <w:p w14:paraId="0BC7356F" w14:textId="77777777" w:rsidR="00E2407C" w:rsidRPr="00E2407C" w:rsidRDefault="00E2407C">
      <w:pPr>
        <w:pStyle w:val="2"/>
      </w:pPr>
      <w:bookmarkStart w:id="39" w:name="_Toc500256323"/>
      <w:r>
        <w:t>4.2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математике</w:t>
      </w:r>
      <w:bookmarkEnd w:id="39"/>
    </w:p>
    <w:p w14:paraId="7459A0D6" w14:textId="77777777" w:rsidR="00E2407C" w:rsidRPr="00E2407C" w:rsidRDefault="000A51F0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>Каждый билет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состоит из 5 заданий, соде</w:t>
      </w:r>
      <w:r w:rsid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ржащих две-три задачи базового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и повышенного уровней сложности одного раздела курса. В каждом задании экзаменуемый может выбрать для решения одну задачу. Все задания относятся к заданиям с кратким или развёрнутым ответом.</w:t>
      </w:r>
      <w:r w:rsidR="00FF6D2F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 пять заданий билета оценивать максимально в 10 баллов. За выполнение каждого задания максимальный балл – 2 балла. </w:t>
      </w:r>
    </w:p>
    <w:p w14:paraId="2D7C36D1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114FBA2F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682"/>
      </w:tblGrid>
      <w:tr w:rsidR="00E2407C" w:rsidRPr="00E2407C" w14:paraId="3284DC69" w14:textId="77777777" w:rsidTr="00E2407C">
        <w:tc>
          <w:tcPr>
            <w:tcW w:w="4427" w:type="dxa"/>
          </w:tcPr>
          <w:p w14:paraId="3AA650C7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14:paraId="1975A282" w14:textId="77777777"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0–4</w:t>
            </w:r>
          </w:p>
        </w:tc>
        <w:tc>
          <w:tcPr>
            <w:tcW w:w="1260" w:type="dxa"/>
            <w:vAlign w:val="center"/>
          </w:tcPr>
          <w:p w14:paraId="50E82241" w14:textId="77777777"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5–6</w:t>
            </w:r>
          </w:p>
        </w:tc>
        <w:tc>
          <w:tcPr>
            <w:tcW w:w="1260" w:type="dxa"/>
            <w:vAlign w:val="center"/>
          </w:tcPr>
          <w:p w14:paraId="7476E6F6" w14:textId="77777777"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7–8</w:t>
            </w:r>
          </w:p>
        </w:tc>
        <w:tc>
          <w:tcPr>
            <w:tcW w:w="1682" w:type="dxa"/>
            <w:vAlign w:val="center"/>
          </w:tcPr>
          <w:p w14:paraId="108752EC" w14:textId="77777777"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9–10</w:t>
            </w:r>
          </w:p>
        </w:tc>
      </w:tr>
      <w:tr w:rsidR="00E2407C" w:rsidRPr="00E2407C" w14:paraId="294252FE" w14:textId="77777777" w:rsidTr="00E2407C">
        <w:tc>
          <w:tcPr>
            <w:tcW w:w="4427" w:type="dxa"/>
          </w:tcPr>
          <w:p w14:paraId="2E087639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15AC2687" w14:textId="77777777"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084EB6E7" w14:textId="77777777"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4ECB75B0" w14:textId="77777777"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14:paraId="6E6EBC7F" w14:textId="77777777"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7076A1AD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обучающимся предоставляется не менее 60 минут. </w:t>
      </w:r>
    </w:p>
    <w:p w14:paraId="12256E06" w14:textId="77777777" w:rsidR="00E2407C" w:rsidRPr="00E2407C" w:rsidRDefault="00E2407C" w:rsidP="00653B36">
      <w:pPr>
        <w:widowControl w:val="0"/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Необходимые справочные материалы выдаются вместе с текстом экзаменационной работы. При выполнении заданий раз</w:t>
      </w:r>
      <w:r w:rsid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решается пользоваться линейкой.</w:t>
      </w:r>
    </w:p>
    <w:p w14:paraId="40FA9F8A" w14:textId="77777777" w:rsidR="00653B36" w:rsidRPr="00E2407C" w:rsidRDefault="00653B36">
      <w:pPr>
        <w:pStyle w:val="2"/>
      </w:pPr>
      <w:bookmarkStart w:id="40" w:name="_Toc500256324"/>
      <w:r>
        <w:t>4.3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биологии</w:t>
      </w:r>
      <w:bookmarkEnd w:id="40"/>
    </w:p>
    <w:p w14:paraId="69C75649" w14:textId="39202AB4" w:rsidR="00E2407C" w:rsidRPr="00E2407C" w:rsidRDefault="00E2407C" w:rsidP="00653B36">
      <w:pPr>
        <w:tabs>
          <w:tab w:val="left" w:pos="666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К</w:t>
      </w:r>
      <w:r w:rsidR="00CB39C6">
        <w:rPr>
          <w:rFonts w:ascii="Times New Roman" w:eastAsia="Calibri" w:hAnsi="Times New Roman" w:cs="Times New Roman"/>
          <w:sz w:val="26"/>
          <w:szCs w:val="26"/>
          <w:lang w:eastAsia="ru-RU"/>
        </w:rPr>
        <w:t>аждый билет включает 2 вопроса,</w:t>
      </w: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которые позволяют проверить основное содержание школьного курса биологии.</w:t>
      </w:r>
    </w:p>
    <w:p w14:paraId="1F46109A" w14:textId="77777777" w:rsidR="00E2407C" w:rsidRPr="00E2407C" w:rsidRDefault="00FF6D2F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состав билетов включены вопросы, проверяющие теоретич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еские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знания обучающихся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практические умения обучающихся (решение задач по генетике,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цитологии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и др.). Вопросы би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летов сформулированы лаконично,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охватывают содержание всех разделов кур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са биологии. Билет включает два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вопроса на проверку знаний общ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ебиологических закономерностей,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проявляющихся на разных уровнях организации живой природы.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Рекомендуется полный ответ на </w:t>
      </w:r>
      <w:r w:rsidR="00B01126">
        <w:rPr>
          <w:rFonts w:ascii="Times New Roman" w:eastAsia="Calibri" w:hAnsi="Times New Roman" w:cs="Times New Roman"/>
          <w:sz w:val="26"/>
          <w:szCs w:val="26"/>
          <w:lang w:eastAsia="ru-RU"/>
        </w:rPr>
        <w:t>два</w:t>
      </w:r>
      <w:r w:rsidR="00B01126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вопроса билета оценивать максимально в </w:t>
      </w:r>
      <w:r>
        <w:rPr>
          <w:rFonts w:ascii="Times New Roman" w:eastAsia="Calibri" w:hAnsi="Times New Roman" w:cs="Times New Roman"/>
          <w:sz w:val="26"/>
          <w:szCs w:val="26"/>
          <w:lang w:eastAsia="ru-RU"/>
        </w:rPr>
        <w:t>10</w:t>
      </w: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баллов. </w:t>
      </w:r>
    </w:p>
    <w:p w14:paraId="5DF7B4DE" w14:textId="77777777" w:rsidR="00653B36" w:rsidRPr="008838C3" w:rsidRDefault="00E2407C" w:rsidP="0054203D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02E28916" w14:textId="77777777" w:rsidR="00E2407C" w:rsidRPr="00653B36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Calibri" w:hAnsi="Times New Roman" w:cs="Times New Roman"/>
          <w:i/>
          <w:sz w:val="26"/>
          <w:szCs w:val="26"/>
          <w:lang w:eastAsia="ru-RU"/>
        </w:rPr>
      </w:pPr>
      <w:r w:rsidRPr="00653B36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14:paraId="288E924C" w14:textId="77777777" w:rsidTr="00653B36">
        <w:tc>
          <w:tcPr>
            <w:tcW w:w="4320" w:type="dxa"/>
            <w:shd w:val="clear" w:color="auto" w:fill="auto"/>
          </w:tcPr>
          <w:p w14:paraId="47B1BBB4" w14:textId="77777777" w:rsidR="00E2407C" w:rsidRPr="00E2407C" w:rsidRDefault="00E2407C" w:rsidP="00E2407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shd w:val="clear" w:color="auto" w:fill="auto"/>
          </w:tcPr>
          <w:p w14:paraId="087AB067" w14:textId="77777777" w:rsidR="00E2407C" w:rsidRPr="00E2407C" w:rsidRDefault="00D303AD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0-</w:t>
            </w:r>
            <w:r w:rsidR="00FF6D2F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  <w:shd w:val="clear" w:color="auto" w:fill="auto"/>
          </w:tcPr>
          <w:p w14:paraId="65CE18E3" w14:textId="77777777" w:rsidR="00E2407C" w:rsidRPr="00E2407C" w:rsidRDefault="00FF6D2F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  <w:r w:rsidR="00E2407C"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260" w:type="dxa"/>
            <w:shd w:val="clear" w:color="auto" w:fill="auto"/>
          </w:tcPr>
          <w:p w14:paraId="2E9DA285" w14:textId="77777777" w:rsidR="00E2407C" w:rsidRPr="00E2407C" w:rsidRDefault="00FF6D2F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7</w:t>
            </w:r>
            <w:r w:rsidR="00E2407C"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681" w:type="dxa"/>
            <w:shd w:val="clear" w:color="auto" w:fill="auto"/>
          </w:tcPr>
          <w:p w14:paraId="70708AED" w14:textId="77777777" w:rsidR="00E2407C" w:rsidRPr="00E2407C" w:rsidRDefault="00FF6D2F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9</w:t>
            </w:r>
            <w:r w:rsidR="00E2407C"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10</w:t>
            </w:r>
          </w:p>
        </w:tc>
      </w:tr>
      <w:tr w:rsidR="00E2407C" w:rsidRPr="00E2407C" w14:paraId="0B737ACF" w14:textId="77777777" w:rsidTr="00653B36">
        <w:tc>
          <w:tcPr>
            <w:tcW w:w="4320" w:type="dxa"/>
            <w:shd w:val="clear" w:color="auto" w:fill="auto"/>
          </w:tcPr>
          <w:p w14:paraId="008F2C2E" w14:textId="77777777" w:rsidR="00E2407C" w:rsidRPr="00E2407C" w:rsidRDefault="00E2407C" w:rsidP="00E2407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shd w:val="clear" w:color="auto" w:fill="auto"/>
          </w:tcPr>
          <w:p w14:paraId="0F9E8787" w14:textId="77777777"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4FC1FCF7" w14:textId="77777777"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14:paraId="60127A8A" w14:textId="77777777"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  <w:shd w:val="clear" w:color="auto" w:fill="auto"/>
          </w:tcPr>
          <w:p w14:paraId="3FF3EA62" w14:textId="77777777"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683B1C6E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подготовки ответа на вопросы билета обучающимся предоставляется 30-50 минут.</w:t>
      </w:r>
    </w:p>
    <w:p w14:paraId="3EBEA1DF" w14:textId="77777777" w:rsidR="00E2407C" w:rsidRPr="00E2407C" w:rsidRDefault="00252E47" w:rsidP="00EB571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редства обучения и воспитания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экзамене по биологии не исп</w:t>
      </w:r>
      <w:r w:rsid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ользуются.</w:t>
      </w:r>
    </w:p>
    <w:p w14:paraId="3254AFCB" w14:textId="77777777" w:rsidR="00653B36" w:rsidRPr="00E2407C" w:rsidRDefault="00653B36">
      <w:pPr>
        <w:pStyle w:val="2"/>
      </w:pPr>
      <w:bookmarkStart w:id="41" w:name="_Toc500256325"/>
      <w:r>
        <w:t>4.4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географии</w:t>
      </w:r>
      <w:bookmarkEnd w:id="41"/>
    </w:p>
    <w:p w14:paraId="75E8D908" w14:textId="77777777" w:rsidR="00E2407C" w:rsidRPr="00E2407C" w:rsidRDefault="00A72EB5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Экзаменационный билет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содержит два теоретических вопроса и одно практическое задание. </w:t>
      </w:r>
    </w:p>
    <w:p w14:paraId="00DB0364" w14:textId="77777777" w:rsidR="00E2407C" w:rsidRPr="00E2407C" w:rsidRDefault="00E2407C" w:rsidP="00653B36">
      <w:pPr>
        <w:widowControl w:val="0"/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right="-1"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 за теоретические вопросы </w:t>
      </w:r>
      <w:r w:rsidR="00A970B7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обучающийся</w:t>
      </w:r>
      <w:r w:rsidR="00A970B7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может получить </w:t>
      </w:r>
      <w:r w:rsidR="00A970B7">
        <w:rPr>
          <w:rFonts w:ascii="Times New Roman" w:eastAsia="Times New Roman" w:hAnsi="Times New Roman" w:cs="Times New Roman"/>
          <w:sz w:val="26"/>
          <w:szCs w:val="26"/>
          <w:lang w:eastAsia="ru-RU"/>
        </w:rPr>
        <w:t>12 баллов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за практическое задание </w:t>
      </w:r>
      <w:r w:rsidR="00B01126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B01126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 балла.  </w:t>
      </w:r>
    </w:p>
    <w:p w14:paraId="6D1DD3FD" w14:textId="77777777"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2C5A87C0" w14:textId="77777777"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14:paraId="0B063071" w14:textId="77777777" w:rsidTr="00653B36">
        <w:tc>
          <w:tcPr>
            <w:tcW w:w="4320" w:type="dxa"/>
          </w:tcPr>
          <w:p w14:paraId="281692EA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050EDD66" w14:textId="77777777" w:rsidR="00E2407C" w:rsidRPr="00E2407C" w:rsidRDefault="00D303AD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0-</w:t>
            </w:r>
            <w:r w:rsidR="009A358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260" w:type="dxa"/>
          </w:tcPr>
          <w:p w14:paraId="265042FC" w14:textId="77777777" w:rsidR="00E2407C" w:rsidRPr="00E2407C" w:rsidRDefault="009A3580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</w:tcPr>
          <w:p w14:paraId="70268879" w14:textId="77777777" w:rsidR="00E2407C" w:rsidRPr="00E2407C" w:rsidRDefault="009A3580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681" w:type="dxa"/>
          </w:tcPr>
          <w:p w14:paraId="114E7C60" w14:textId="77777777" w:rsidR="00BB28AE" w:rsidRDefault="009A3580" w:rsidP="00D303AD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</w:p>
        </w:tc>
      </w:tr>
      <w:tr w:rsidR="00E2407C" w:rsidRPr="00E2407C" w14:paraId="2F54A013" w14:textId="77777777" w:rsidTr="00653B36">
        <w:tc>
          <w:tcPr>
            <w:tcW w:w="4320" w:type="dxa"/>
          </w:tcPr>
          <w:p w14:paraId="077D100F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63DDBAFB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4C5B1D7A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5E86B98B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14:paraId="7188FCBC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5C8DC268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обучающимся предоставляется не менее 60 минут. </w:t>
      </w:r>
    </w:p>
    <w:p w14:paraId="4567F0E3" w14:textId="7E96AE62" w:rsidR="00E2407C" w:rsidRPr="00653B36" w:rsidRDefault="00E2407C" w:rsidP="00577D92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проведении устного экзамена по географии обучающимся предоставляется право использовать при необходимости</w:t>
      </w:r>
      <w:r w:rsidR="00EB571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непрограммируемый калькулятор </w:t>
      </w:r>
      <w:r w:rsidR="000A51F0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682F8A">
        <w:t xml:space="preserve"> 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>атлас</w:t>
      </w:r>
      <w:r w:rsidR="000A51F0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 географии 7</w:t>
      </w:r>
      <w:r w:rsidR="00CB39C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8, 9 и 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>10 классов</w:t>
      </w:r>
      <w:r w:rsid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3F911DE4" w14:textId="77777777" w:rsidR="00653B36" w:rsidRPr="00E2407C" w:rsidRDefault="00653B36">
      <w:pPr>
        <w:pStyle w:val="2"/>
      </w:pPr>
      <w:bookmarkStart w:id="42" w:name="_Toc500256326"/>
      <w:r>
        <w:t>4.5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информатике и ИКТ</w:t>
      </w:r>
      <w:bookmarkEnd w:id="42"/>
    </w:p>
    <w:p w14:paraId="3D347D1C" w14:textId="77777777" w:rsidR="00E2407C" w:rsidRPr="00E2407C" w:rsidRDefault="00E2407C" w:rsidP="00577D92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билет состоит из двух вопросов. Они проверяют теоретическую подготовку выпускника по предмету и практические умения, связанные с использованием компьютера для вычислений и обработки данных. Второй вопрос билета представляет собой практическое задание на описание алгоритма (на формальном языке или в виде словесного описания) или конструирование динамической (электронной) таблицы для решения конкретной задачи обработки данных.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В т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ех билетах, где решением служит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компьютерная программа, она может быт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ь составлена на любом известном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экзаменуемому языке программирования.</w:t>
      </w:r>
    </w:p>
    <w:p w14:paraId="21B06760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Рекомендуется полный ответ на два вопроса билета оценивать максимально в 6 баллов. За ответ на теоретический вопрос максимальный балл – 3 балла; за верное выполнение практического задания – 3 балла. </w:t>
      </w:r>
    </w:p>
    <w:p w14:paraId="077A9D4E" w14:textId="77777777" w:rsidR="00CA3267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05F15B22" w14:textId="77777777" w:rsidR="00E2407C" w:rsidRPr="00E2407C" w:rsidRDefault="00E2407C" w:rsidP="00EB571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Look w:val="01E0" w:firstRow="1" w:lastRow="1" w:firstColumn="1" w:lastColumn="1" w:noHBand="0" w:noVBand="0"/>
      </w:tblPr>
      <w:tblGrid>
        <w:gridCol w:w="4428"/>
        <w:gridCol w:w="1260"/>
        <w:gridCol w:w="1260"/>
        <w:gridCol w:w="1260"/>
        <w:gridCol w:w="1681"/>
      </w:tblGrid>
      <w:tr w:rsidR="00E2407C" w:rsidRPr="00E2407C" w14:paraId="39C163FB" w14:textId="77777777" w:rsidTr="00653B36">
        <w:tc>
          <w:tcPr>
            <w:tcW w:w="4428" w:type="dxa"/>
          </w:tcPr>
          <w:p w14:paraId="1741D7C2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53FEEDFD" w14:textId="77777777" w:rsidR="00E2407C" w:rsidRPr="00E2407C" w:rsidRDefault="00E2407C" w:rsidP="005D211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менее 2</w:t>
            </w:r>
          </w:p>
        </w:tc>
        <w:tc>
          <w:tcPr>
            <w:tcW w:w="1260" w:type="dxa"/>
          </w:tcPr>
          <w:p w14:paraId="75FCEBCF" w14:textId="77777777" w:rsidR="00E2407C" w:rsidRPr="00E2407C" w:rsidRDefault="00E2407C" w:rsidP="005D211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2-3</w:t>
            </w:r>
          </w:p>
        </w:tc>
        <w:tc>
          <w:tcPr>
            <w:tcW w:w="1260" w:type="dxa"/>
          </w:tcPr>
          <w:p w14:paraId="02EF496E" w14:textId="77777777" w:rsidR="00E2407C" w:rsidRPr="00E2407C" w:rsidRDefault="00E2407C" w:rsidP="005D211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4-5</w:t>
            </w:r>
          </w:p>
        </w:tc>
        <w:tc>
          <w:tcPr>
            <w:tcW w:w="1681" w:type="dxa"/>
          </w:tcPr>
          <w:p w14:paraId="30E0C3B9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</w:tr>
      <w:tr w:rsidR="00E2407C" w:rsidRPr="00E2407C" w14:paraId="5BBA66F7" w14:textId="77777777" w:rsidTr="00653B36">
        <w:tc>
          <w:tcPr>
            <w:tcW w:w="4428" w:type="dxa"/>
          </w:tcPr>
          <w:p w14:paraId="4B256182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741AA372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3CFD49D8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5C06C001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14:paraId="0A00CCB8" w14:textId="77777777" w:rsidR="00E2407C" w:rsidRPr="00E2407C" w:rsidRDefault="00E2407C" w:rsidP="00EB571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190CED72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Рекомендуемое время на подготовку ответа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sym w:font="Courier New" w:char="2013"/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 30 минут.  </w:t>
      </w:r>
    </w:p>
    <w:p w14:paraId="1FFDEE7B" w14:textId="77777777" w:rsidR="006B0391" w:rsidRDefault="00E2407C" w:rsidP="00EB571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проведении устного экзамена по информатике и ИКТ обучающимся предоставляется право использовать для выполнения практических заданий персональный компьютер с установленным на нем программным обеспечением, использовавшимся при изучении курса информатики и ИКТ. Компьютер должен быть отключен от сети Интернет. </w:t>
      </w:r>
    </w:p>
    <w:p w14:paraId="6BB2A3C5" w14:textId="77777777" w:rsidR="00E2407C" w:rsidRPr="00E2407C" w:rsidRDefault="00E2407C" w:rsidP="00EB571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Использование справочных материалов для подготовки ответов на теоретические вопросы не предполагается.</w:t>
      </w:r>
    </w:p>
    <w:p w14:paraId="3F41BA85" w14:textId="77777777" w:rsidR="00653B36" w:rsidRPr="00B01126" w:rsidRDefault="00653B36">
      <w:pPr>
        <w:pStyle w:val="2"/>
      </w:pPr>
      <w:bookmarkStart w:id="43" w:name="_Toc500256327"/>
      <w:r w:rsidRPr="00B01126">
        <w:lastRenderedPageBreak/>
        <w:t>4.6. ГВЭ по истории</w:t>
      </w:r>
      <w:bookmarkEnd w:id="43"/>
    </w:p>
    <w:p w14:paraId="579D6731" w14:textId="77777777" w:rsidR="00E2407C" w:rsidRPr="00E2407C" w:rsidRDefault="00A72EB5" w:rsidP="00577D92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Экзаменационный билет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содержит два вопроса. Первый вопрос каждого билета проверяет знание выпускниками древней, средневековой и Новой истории – до 1914 г.; второй вопрос посвящен Новейшей истории – XX – началу XXI в.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ба вопроса требуют развёрнутого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ответа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4C8CABB3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Рекомендуется полный ответ на  вопросы билета оценивать максимально в 6 баллов. За ответ на каждый вопрос максимальный балл – 3 балла. </w:t>
      </w:r>
    </w:p>
    <w:p w14:paraId="4BA3D741" w14:textId="77777777" w:rsidR="00653B36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</w:t>
      </w:r>
      <w:r w:rsidR="00653B36">
        <w:rPr>
          <w:rFonts w:ascii="Times New Roman" w:eastAsia="Calibri" w:hAnsi="Times New Roman" w:cs="Times New Roman"/>
          <w:sz w:val="26"/>
          <w:szCs w:val="26"/>
          <w:lang w:eastAsia="ru-RU"/>
        </w:rPr>
        <w:t>риведенной ниже шкалы перевода.</w:t>
      </w:r>
    </w:p>
    <w:p w14:paraId="6785C1A9" w14:textId="77777777" w:rsidR="00E2407C" w:rsidRPr="00653B36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Ind w:w="108" w:type="dxa"/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14:paraId="289DD4AC" w14:textId="77777777" w:rsidTr="00653B36">
        <w:tc>
          <w:tcPr>
            <w:tcW w:w="4320" w:type="dxa"/>
          </w:tcPr>
          <w:p w14:paraId="11636390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2CEF45C2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0-1</w:t>
            </w:r>
          </w:p>
        </w:tc>
        <w:tc>
          <w:tcPr>
            <w:tcW w:w="1260" w:type="dxa"/>
          </w:tcPr>
          <w:p w14:paraId="7253F106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1952734F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3-4</w:t>
            </w:r>
          </w:p>
        </w:tc>
        <w:tc>
          <w:tcPr>
            <w:tcW w:w="1681" w:type="dxa"/>
          </w:tcPr>
          <w:p w14:paraId="0B1E688E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5-6</w:t>
            </w:r>
          </w:p>
        </w:tc>
      </w:tr>
      <w:tr w:rsidR="00E2407C" w:rsidRPr="00E2407C" w14:paraId="651A38D8" w14:textId="77777777" w:rsidTr="00653B36">
        <w:tc>
          <w:tcPr>
            <w:tcW w:w="4320" w:type="dxa"/>
          </w:tcPr>
          <w:p w14:paraId="49F49018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4648B8BE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6EE42A8F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4241B279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14:paraId="6D68B5FA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3A03AE94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Рекомендуемое время на подготовку ответа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sym w:font="Courier New" w:char="2013"/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 40 минут. </w:t>
      </w:r>
    </w:p>
    <w:p w14:paraId="3A4D4420" w14:textId="77777777"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90C74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подготовке ответы выпускнику разрешается пользоваться атласом по истории.</w:t>
      </w:r>
    </w:p>
    <w:p w14:paraId="413B49BB" w14:textId="77777777" w:rsidR="00653B36" w:rsidRPr="00E2407C" w:rsidRDefault="00653B36">
      <w:pPr>
        <w:pStyle w:val="2"/>
      </w:pPr>
      <w:bookmarkStart w:id="44" w:name="_Toc500256328"/>
      <w:r>
        <w:t>4.7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литературе</w:t>
      </w:r>
      <w:bookmarkEnd w:id="44"/>
    </w:p>
    <w:p w14:paraId="1A885710" w14:textId="77777777" w:rsidR="00E2407C" w:rsidRPr="00653B36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Каждый билет состоит из двух заданий, подобранных таким образ</w:t>
      </w:r>
      <w:r w:rsid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ом, чтобы, во-первых, в билете</w:t>
      </w:r>
      <w:r w:rsidRP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E76C7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были </w:t>
      </w:r>
      <w:r w:rsidRP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представлены произведения разных писателей, во-вторых, задания билета относились к произведениям разных родов и жанров.</w:t>
      </w:r>
    </w:p>
    <w:p w14:paraId="7B80C944" w14:textId="77777777"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Полный ответ на два вопроса билета оценивается максимально </w:t>
      </w:r>
      <w:r w:rsidR="001E639D">
        <w:rPr>
          <w:rFonts w:ascii="Times New Roman" w:eastAsia="Times New Roman" w:hAnsi="Times New Roman" w:cs="Times New Roman"/>
          <w:sz w:val="26"/>
          <w:szCs w:val="26"/>
          <w:lang w:eastAsia="ru-RU"/>
        </w:rPr>
        <w:t>20</w:t>
      </w:r>
      <w:r w:rsidR="001E639D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баллами.  </w:t>
      </w:r>
    </w:p>
    <w:p w14:paraId="16B62859" w14:textId="77777777"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65368E82" w14:textId="77777777"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14:paraId="632C28C2" w14:textId="77777777" w:rsidTr="00653B36">
        <w:tc>
          <w:tcPr>
            <w:tcW w:w="4320" w:type="dxa"/>
          </w:tcPr>
          <w:p w14:paraId="7906098F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77A9A835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менее 5</w:t>
            </w:r>
          </w:p>
        </w:tc>
        <w:tc>
          <w:tcPr>
            <w:tcW w:w="1260" w:type="dxa"/>
          </w:tcPr>
          <w:p w14:paraId="42A703CC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</w:t>
            </w:r>
            <w:r w:rsidR="001E639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260" w:type="dxa"/>
          </w:tcPr>
          <w:p w14:paraId="1C497D68" w14:textId="77777777" w:rsidR="00E2407C" w:rsidRPr="00E2407C" w:rsidRDefault="001E639D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681" w:type="dxa"/>
          </w:tcPr>
          <w:p w14:paraId="4A5CBF85" w14:textId="77777777" w:rsidR="00E2407C" w:rsidRPr="00E2407C" w:rsidRDefault="001E639D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</w:t>
            </w:r>
          </w:p>
        </w:tc>
      </w:tr>
      <w:tr w:rsidR="00E2407C" w:rsidRPr="00E2407C" w14:paraId="291B866D" w14:textId="77777777" w:rsidTr="00653B36">
        <w:tc>
          <w:tcPr>
            <w:tcW w:w="4320" w:type="dxa"/>
          </w:tcPr>
          <w:p w14:paraId="30247358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0169BAC8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502F4CE4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41A5B68C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14:paraId="0D58F77F" w14:textId="77777777"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2000BB6C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обучающимся предоставляется не менее 60 минут. </w:t>
      </w:r>
    </w:p>
    <w:p w14:paraId="5722DE12" w14:textId="77777777" w:rsidR="00E2407C" w:rsidRPr="00B7244C" w:rsidRDefault="00252E47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B7244C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используются.</w:t>
      </w:r>
    </w:p>
    <w:p w14:paraId="6FAE4F73" w14:textId="77777777" w:rsidR="00E2407C" w:rsidRPr="00B7244C" w:rsidRDefault="00B7244C">
      <w:pPr>
        <w:pStyle w:val="2"/>
      </w:pPr>
      <w:bookmarkStart w:id="45" w:name="_Toc500256329"/>
      <w:r>
        <w:t>4.8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обществознанию</w:t>
      </w:r>
      <w:bookmarkEnd w:id="45"/>
    </w:p>
    <w:p w14:paraId="0D2AD2BC" w14:textId="77777777" w:rsidR="00E2407C" w:rsidRPr="00E2407C" w:rsidRDefault="00A72EB5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Экзаменационный билет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включает два теоретических вопроса. Вопросы проверяют основные понятия и ведущие идеи интегративного обществоведческого курса по следующим разделам: </w:t>
      </w:r>
      <w:r w:rsidR="00E2407C" w:rsidRPr="00E2407C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человек и общество, включая, познание и духовную культуру, экономика, социальные отношения, политика, право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3EE335C3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 два вопроса билета оценивать максимально в 6 баллов. За ответ на каждый теоретический вопрос максимальный балл – 3. </w:t>
      </w:r>
    </w:p>
    <w:p w14:paraId="2D924DE9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 </w:t>
      </w:r>
    </w:p>
    <w:p w14:paraId="60C3B5D7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Calibri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28"/>
        <w:gridCol w:w="1260"/>
        <w:gridCol w:w="1260"/>
        <w:gridCol w:w="1260"/>
        <w:gridCol w:w="1681"/>
      </w:tblGrid>
      <w:tr w:rsidR="00E2407C" w:rsidRPr="00E2407C" w14:paraId="600CB999" w14:textId="77777777" w:rsidTr="00B7244C">
        <w:tc>
          <w:tcPr>
            <w:tcW w:w="4428" w:type="dxa"/>
            <w:shd w:val="clear" w:color="auto" w:fill="auto"/>
          </w:tcPr>
          <w:p w14:paraId="4F23DCE9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shd w:val="clear" w:color="auto" w:fill="auto"/>
          </w:tcPr>
          <w:p w14:paraId="2DDEAE63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0-1</w:t>
            </w:r>
          </w:p>
        </w:tc>
        <w:tc>
          <w:tcPr>
            <w:tcW w:w="1260" w:type="dxa"/>
            <w:shd w:val="clear" w:color="auto" w:fill="auto"/>
          </w:tcPr>
          <w:p w14:paraId="52D4DA57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4AC9154B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3-4</w:t>
            </w:r>
          </w:p>
        </w:tc>
        <w:tc>
          <w:tcPr>
            <w:tcW w:w="1681" w:type="dxa"/>
            <w:shd w:val="clear" w:color="auto" w:fill="auto"/>
          </w:tcPr>
          <w:p w14:paraId="1F42C859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5-6</w:t>
            </w:r>
          </w:p>
        </w:tc>
      </w:tr>
      <w:tr w:rsidR="00E2407C" w:rsidRPr="00E2407C" w14:paraId="3281A586" w14:textId="77777777" w:rsidTr="00B7244C">
        <w:tc>
          <w:tcPr>
            <w:tcW w:w="4428" w:type="dxa"/>
            <w:shd w:val="clear" w:color="auto" w:fill="auto"/>
          </w:tcPr>
          <w:p w14:paraId="6339166B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shd w:val="clear" w:color="auto" w:fill="auto"/>
          </w:tcPr>
          <w:p w14:paraId="201E0008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39F401BB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14:paraId="60F34011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  <w:shd w:val="clear" w:color="auto" w:fill="auto"/>
          </w:tcPr>
          <w:p w14:paraId="6EEDC3E9" w14:textId="77777777"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32B7E477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подготовку выпускника к ответу целесообразно отвести примерно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30–40 минут.</w:t>
      </w:r>
    </w:p>
    <w:p w14:paraId="53C47A74" w14:textId="77777777" w:rsidR="00E2407C" w:rsidRPr="00B7244C" w:rsidRDefault="00252E47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B7244C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используются.</w:t>
      </w:r>
    </w:p>
    <w:p w14:paraId="339A8A16" w14:textId="77777777" w:rsidR="00B7244C" w:rsidRPr="00B7244C" w:rsidRDefault="00B7244C">
      <w:pPr>
        <w:pStyle w:val="2"/>
      </w:pPr>
      <w:bookmarkStart w:id="46" w:name="_Toc500256330"/>
      <w:r>
        <w:t>4.9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физике</w:t>
      </w:r>
      <w:bookmarkEnd w:id="46"/>
    </w:p>
    <w:p w14:paraId="4AB02E94" w14:textId="77777777" w:rsidR="00E2407C" w:rsidRPr="00E2407C" w:rsidRDefault="00E2407C" w:rsidP="00B7244C">
      <w:pPr>
        <w:tabs>
          <w:tab w:val="left" w:pos="666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Каждый билет содержит два теоретических вопроса и одно практическое задание. Первый и второй вопросы в билетах проверяют освоение обучающимися знаний о фундаментальных физических законах и принципах, наиболее важных открытиях в области физики и методах научного познания природы. Третий вопрос билета – это практические задания, которые  представляют собой задачи. </w:t>
      </w:r>
    </w:p>
    <w:p w14:paraId="63F7D3A2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 три вопроса билета оценивать максимально </w:t>
      </w:r>
      <w:r w:rsidR="00C434E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15 баллов. За ответ на 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</w:t>
      </w:r>
      <w:r w:rsidR="00E76C74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теоретически</w:t>
      </w:r>
      <w:r w:rsidR="00E76C74"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="00E76C74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вопрос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максимальный балл – 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>12</w:t>
      </w:r>
      <w:r w:rsidR="00115437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баллов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>(6 баллов за каждый теоритический вопрос максимально)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за решение задачи – 3 балла. </w:t>
      </w:r>
    </w:p>
    <w:p w14:paraId="357ECEF6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5CD6766D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Ind w:w="108" w:type="dxa"/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14:paraId="7F66B376" w14:textId="77777777" w:rsidTr="00B7244C">
        <w:tc>
          <w:tcPr>
            <w:tcW w:w="4320" w:type="dxa"/>
          </w:tcPr>
          <w:p w14:paraId="2A8A233E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1076CDBB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менее 5</w:t>
            </w:r>
          </w:p>
        </w:tc>
        <w:tc>
          <w:tcPr>
            <w:tcW w:w="1260" w:type="dxa"/>
          </w:tcPr>
          <w:p w14:paraId="38BF27FF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5-7</w:t>
            </w:r>
          </w:p>
        </w:tc>
        <w:tc>
          <w:tcPr>
            <w:tcW w:w="1260" w:type="dxa"/>
          </w:tcPr>
          <w:p w14:paraId="186E29CC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8-11</w:t>
            </w:r>
          </w:p>
        </w:tc>
        <w:tc>
          <w:tcPr>
            <w:tcW w:w="1681" w:type="dxa"/>
          </w:tcPr>
          <w:p w14:paraId="55462783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12-15</w:t>
            </w:r>
          </w:p>
        </w:tc>
      </w:tr>
      <w:tr w:rsidR="00E2407C" w:rsidRPr="00E2407C" w14:paraId="27E017A5" w14:textId="77777777" w:rsidTr="00B7244C">
        <w:tc>
          <w:tcPr>
            <w:tcW w:w="4320" w:type="dxa"/>
          </w:tcPr>
          <w:p w14:paraId="21FFC522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6C3A6837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17BCEF08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462AD2DC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14:paraId="73E80A4D" w14:textId="77777777"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5AF7EF87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r w:rsidR="00854A33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r w:rsidR="00854A33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предоставляется не менее 60 минут. </w:t>
      </w:r>
    </w:p>
    <w:p w14:paraId="74ACFF08" w14:textId="77777777" w:rsidR="00BB28AE" w:rsidRDefault="00E2407C" w:rsidP="00D303AD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проведении устного экзамена по физике </w:t>
      </w:r>
      <w:r w:rsidR="00854A33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r w:rsidR="00854A33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предоставляется право использовать при необходимости:</w:t>
      </w:r>
    </w:p>
    <w:p w14:paraId="2BC0D2D0" w14:textId="77777777" w:rsidR="00E2407C" w:rsidRPr="00E2407C" w:rsidRDefault="00E2407C" w:rsidP="00B7244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1) справочные </w:t>
      </w:r>
      <w:r w:rsidR="00854A33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материалы, которые предоставляются вместе с экзаменационным билетом;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1F64479C" w14:textId="29842AAE" w:rsidR="00E2407C" w:rsidRPr="00B7244C" w:rsidRDefault="00854A33" w:rsidP="00B7244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) непрограммируемый калькулятор</w:t>
      </w:r>
      <w:r w:rsidR="00B7244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651C018A" w14:textId="77777777" w:rsidR="00B7244C" w:rsidRPr="00B7244C" w:rsidRDefault="00B7244C">
      <w:pPr>
        <w:pStyle w:val="2"/>
      </w:pPr>
      <w:bookmarkStart w:id="47" w:name="_Toc500256331"/>
      <w:r>
        <w:t>4.10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химии</w:t>
      </w:r>
      <w:bookmarkEnd w:id="47"/>
    </w:p>
    <w:p w14:paraId="7E73EB1D" w14:textId="77777777" w:rsidR="00E2407C" w:rsidRPr="00E2407C" w:rsidRDefault="00E2407C" w:rsidP="00B7244C">
      <w:pPr>
        <w:tabs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экзаменационный билет </w:t>
      </w:r>
      <w:r w:rsidR="00E76C74">
        <w:rPr>
          <w:rFonts w:ascii="Times New Roman" w:eastAsia="Times New Roman" w:hAnsi="Times New Roman" w:cs="Times New Roman"/>
          <w:sz w:val="26"/>
          <w:szCs w:val="26"/>
          <w:lang w:eastAsia="ru-RU"/>
        </w:rPr>
        <w:t>содержит</w:t>
      </w:r>
      <w:r w:rsidR="00E76C74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два теоретических вопроса (один вопрос – по неорганической или общей химии, другой – по органической химии) и расчётную задачу (вычисления по уравнению химической реакции).</w:t>
      </w:r>
    </w:p>
    <w:p w14:paraId="400FAB86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 три вопроса билета оценивать максимально в 15 баллов. За ответ на теоретический вопрос максимальный балл – 5 баллов; за верное выполнение практического задания – 5 баллов. </w:t>
      </w:r>
    </w:p>
    <w:p w14:paraId="3434146A" w14:textId="77777777" w:rsidR="00E2407C" w:rsidRPr="00E2407C" w:rsidRDefault="00E2407C" w:rsidP="00B7244C">
      <w:pPr>
        <w:tabs>
          <w:tab w:val="left" w:pos="993"/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4CFFED17" w14:textId="77777777"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Look w:val="01E0" w:firstRow="1" w:lastRow="1" w:firstColumn="1" w:lastColumn="1" w:noHBand="0" w:noVBand="0"/>
      </w:tblPr>
      <w:tblGrid>
        <w:gridCol w:w="4428"/>
        <w:gridCol w:w="1260"/>
        <w:gridCol w:w="1260"/>
        <w:gridCol w:w="1260"/>
        <w:gridCol w:w="1681"/>
      </w:tblGrid>
      <w:tr w:rsidR="00E2407C" w:rsidRPr="00E2407C" w14:paraId="3B8938FC" w14:textId="77777777" w:rsidTr="00C00982">
        <w:tc>
          <w:tcPr>
            <w:tcW w:w="4428" w:type="dxa"/>
          </w:tcPr>
          <w:p w14:paraId="1137693E" w14:textId="77777777"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14:paraId="15CD39DB" w14:textId="77777777"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менее 5</w:t>
            </w:r>
          </w:p>
        </w:tc>
        <w:tc>
          <w:tcPr>
            <w:tcW w:w="1260" w:type="dxa"/>
          </w:tcPr>
          <w:p w14:paraId="7D314139" w14:textId="77777777"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5-7</w:t>
            </w:r>
          </w:p>
        </w:tc>
        <w:tc>
          <w:tcPr>
            <w:tcW w:w="1260" w:type="dxa"/>
          </w:tcPr>
          <w:p w14:paraId="65A03086" w14:textId="77777777"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8-11</w:t>
            </w:r>
          </w:p>
        </w:tc>
        <w:tc>
          <w:tcPr>
            <w:tcW w:w="1681" w:type="dxa"/>
          </w:tcPr>
          <w:p w14:paraId="4D727898" w14:textId="77777777" w:rsidR="00E2407C" w:rsidRPr="00E2407C" w:rsidRDefault="00E2407C" w:rsidP="00B7244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12-15</w:t>
            </w:r>
          </w:p>
        </w:tc>
      </w:tr>
      <w:tr w:rsidR="00E2407C" w:rsidRPr="00E2407C" w14:paraId="1851CA60" w14:textId="77777777" w:rsidTr="00C00982">
        <w:tc>
          <w:tcPr>
            <w:tcW w:w="4428" w:type="dxa"/>
          </w:tcPr>
          <w:p w14:paraId="1A5BE641" w14:textId="77777777"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529D02C2" w14:textId="77777777" w:rsidR="00E2407C" w:rsidRPr="00E2407C" w:rsidRDefault="00E2407C" w:rsidP="00B7244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14:paraId="6C7FC0B0" w14:textId="77777777" w:rsidR="00E2407C" w:rsidRPr="00E2407C" w:rsidRDefault="00E2407C" w:rsidP="00B7244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14:paraId="7C101592" w14:textId="77777777" w:rsidR="00E2407C" w:rsidRPr="00E2407C" w:rsidRDefault="00E2407C" w:rsidP="00B7244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14:paraId="10188923" w14:textId="77777777" w:rsidR="00E2407C" w:rsidRPr="00E2407C" w:rsidRDefault="00E2407C" w:rsidP="00B7244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14:paraId="14CD835E" w14:textId="77777777" w:rsidR="00E2407C" w:rsidRPr="00E2407C" w:rsidRDefault="00E2407C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Примерное время, рекомендуемое на подготовку выпускника к ответу, составляет 20-30 минут.</w:t>
      </w:r>
    </w:p>
    <w:p w14:paraId="2B35735C" w14:textId="77777777" w:rsidR="00E2407C" w:rsidRPr="00E2407C" w:rsidRDefault="00E2407C" w:rsidP="00B7244C">
      <w:pPr>
        <w:numPr>
          <w:ilvl w:val="12"/>
          <w:numId w:val="0"/>
        </w:numPr>
        <w:tabs>
          <w:tab w:val="left" w:pos="993"/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проведении устного экзамена по химии обучающимся предоставляется право использовать при необходимости:</w:t>
      </w:r>
    </w:p>
    <w:p w14:paraId="3C974B77" w14:textId="77777777" w:rsidR="00E2407C" w:rsidRPr="00E2407C" w:rsidRDefault="00577D92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Периодическую систему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химических элементов Д.И. Менделеева;</w:t>
      </w:r>
    </w:p>
    <w:p w14:paraId="1336F32B" w14:textId="77777777" w:rsidR="00E2407C" w:rsidRPr="00E2407C" w:rsidRDefault="00E2407C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таблицу растворимости солей, кислот и оснований в воде;</w:t>
      </w:r>
    </w:p>
    <w:p w14:paraId="3E1B716B" w14:textId="77777777" w:rsidR="00E2407C" w:rsidRPr="00E2407C" w:rsidRDefault="00E2407C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электрохимический ряд напряжений металлов;</w:t>
      </w:r>
    </w:p>
    <w:p w14:paraId="3DDAE392" w14:textId="77777777" w:rsidR="00E2407C" w:rsidRPr="00C00982" w:rsidRDefault="00C00982" w:rsidP="00C00982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непрограммируемый калькулятор.</w:t>
      </w:r>
    </w:p>
    <w:p w14:paraId="11593FBE" w14:textId="77777777" w:rsidR="00C00982" w:rsidRPr="00B7244C" w:rsidRDefault="00C00982">
      <w:pPr>
        <w:pStyle w:val="2"/>
      </w:pPr>
      <w:bookmarkStart w:id="48" w:name="_Toc500256332"/>
      <w:r>
        <w:lastRenderedPageBreak/>
        <w:t>4.11</w:t>
      </w:r>
      <w:r w:rsidRPr="00315A0E">
        <w:t xml:space="preserve">. </w:t>
      </w:r>
      <w:r w:rsidR="006A7EF0" w:rsidRPr="00D303AD">
        <w:t>ГВЭ по иностранным языкам</w:t>
      </w:r>
      <w:bookmarkEnd w:id="48"/>
    </w:p>
    <w:p w14:paraId="27EF1E7D" w14:textId="77777777" w:rsidR="00E2407C" w:rsidRPr="00E2407C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билет содержит два задания.</w:t>
      </w: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Первое задание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проверяет умения ознакомительного чтения (чтения с пониманием основного содержания).  Второе задание проверяет умения монологической речи (монолог-рассуждение): делать сообщение, содержащее наиболее важную информацию по данной теме; рассуждать о фактах/событиях, приводя примеры и аргументы. </w:t>
      </w:r>
    </w:p>
    <w:p w14:paraId="1B71594F" w14:textId="77777777" w:rsidR="00B01126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Каждое из заданий оценивается максимально в 4 балла. </w:t>
      </w:r>
    </w:p>
    <w:p w14:paraId="667BF281" w14:textId="77777777" w:rsidR="00E2407C" w:rsidRPr="00E2407C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</w:p>
    <w:p w14:paraId="3C1331A7" w14:textId="77777777" w:rsidR="00E2407C" w:rsidRPr="00E2407C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textAlignment w:val="baseline"/>
        <w:rPr>
          <w:rFonts w:ascii="Times New Roman" w:eastAsia="Calibri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21"/>
        <w:tblW w:w="0" w:type="auto"/>
        <w:tblInd w:w="108" w:type="dxa"/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14:paraId="5B8B0F26" w14:textId="77777777" w:rsidTr="00C00982">
        <w:tc>
          <w:tcPr>
            <w:tcW w:w="4320" w:type="dxa"/>
          </w:tcPr>
          <w:p w14:paraId="4764B7FF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Диапазон первичных баллов</w:t>
            </w:r>
          </w:p>
        </w:tc>
        <w:tc>
          <w:tcPr>
            <w:tcW w:w="1260" w:type="dxa"/>
          </w:tcPr>
          <w:p w14:paraId="7DF393CA" w14:textId="77777777" w:rsidR="00E2407C" w:rsidRPr="00E2407C" w:rsidRDefault="00E2407C" w:rsidP="005D211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Theme="minorHAnsi" w:eastAsia="Calibri" w:hAnsiTheme="minorHAnsi" w:cstheme="minorBidi"/>
                <w:sz w:val="26"/>
                <w:szCs w:val="26"/>
                <w:lang w:eastAsia="en-US"/>
              </w:rPr>
            </w:pPr>
            <w:r w:rsidRPr="00E2407C">
              <w:rPr>
                <w:rFonts w:eastAsia="Calibri"/>
                <w:sz w:val="26"/>
                <w:szCs w:val="26"/>
              </w:rPr>
              <w:t>менее 3</w:t>
            </w:r>
          </w:p>
        </w:tc>
        <w:tc>
          <w:tcPr>
            <w:tcW w:w="1260" w:type="dxa"/>
          </w:tcPr>
          <w:p w14:paraId="0479AAA4" w14:textId="77777777" w:rsidR="00E2407C" w:rsidRPr="00E2407C" w:rsidRDefault="00E2407C" w:rsidP="005D211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Theme="minorHAnsi" w:eastAsia="Calibri" w:hAnsiTheme="minorHAnsi" w:cstheme="minorBidi"/>
                <w:sz w:val="26"/>
                <w:szCs w:val="26"/>
                <w:lang w:eastAsia="en-US"/>
              </w:rPr>
            </w:pPr>
            <w:r w:rsidRPr="00E2407C">
              <w:rPr>
                <w:rFonts w:eastAsia="Calibri"/>
                <w:sz w:val="26"/>
                <w:szCs w:val="26"/>
              </w:rPr>
              <w:t>3-4</w:t>
            </w:r>
          </w:p>
        </w:tc>
        <w:tc>
          <w:tcPr>
            <w:tcW w:w="1260" w:type="dxa"/>
          </w:tcPr>
          <w:p w14:paraId="4A940B9A" w14:textId="77777777" w:rsidR="00E2407C" w:rsidRPr="00E2407C" w:rsidRDefault="00E2407C" w:rsidP="005D211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Theme="minorHAnsi" w:eastAsia="Calibri" w:hAnsiTheme="minorHAnsi" w:cstheme="minorBidi"/>
                <w:sz w:val="26"/>
                <w:szCs w:val="26"/>
                <w:lang w:eastAsia="en-US"/>
              </w:rPr>
            </w:pPr>
            <w:r w:rsidRPr="00E2407C">
              <w:rPr>
                <w:rFonts w:eastAsia="Calibri"/>
                <w:sz w:val="26"/>
                <w:szCs w:val="26"/>
              </w:rPr>
              <w:t>5-6</w:t>
            </w:r>
          </w:p>
        </w:tc>
        <w:tc>
          <w:tcPr>
            <w:tcW w:w="1681" w:type="dxa"/>
          </w:tcPr>
          <w:p w14:paraId="2C8DEB5D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7-8</w:t>
            </w:r>
          </w:p>
        </w:tc>
      </w:tr>
      <w:tr w:rsidR="00E2407C" w:rsidRPr="00E2407C" w14:paraId="275B5E77" w14:textId="77777777" w:rsidTr="00C00982">
        <w:tc>
          <w:tcPr>
            <w:tcW w:w="4320" w:type="dxa"/>
          </w:tcPr>
          <w:p w14:paraId="00D0FFC6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Отметка по пятибалльной шкале</w:t>
            </w:r>
          </w:p>
        </w:tc>
        <w:tc>
          <w:tcPr>
            <w:tcW w:w="1260" w:type="dxa"/>
          </w:tcPr>
          <w:p w14:paraId="6CF0EFAC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2</w:t>
            </w:r>
          </w:p>
        </w:tc>
        <w:tc>
          <w:tcPr>
            <w:tcW w:w="1260" w:type="dxa"/>
          </w:tcPr>
          <w:p w14:paraId="722781C8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3</w:t>
            </w:r>
          </w:p>
        </w:tc>
        <w:tc>
          <w:tcPr>
            <w:tcW w:w="1260" w:type="dxa"/>
          </w:tcPr>
          <w:p w14:paraId="70AADB67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4</w:t>
            </w:r>
          </w:p>
        </w:tc>
        <w:tc>
          <w:tcPr>
            <w:tcW w:w="1681" w:type="dxa"/>
          </w:tcPr>
          <w:p w14:paraId="65AFE119" w14:textId="77777777" w:rsidR="00E2407C" w:rsidRPr="00E2407C" w:rsidRDefault="00E2407C" w:rsidP="006B0391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ind w:firstLine="72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5</w:t>
            </w:r>
          </w:p>
        </w:tc>
      </w:tr>
    </w:tbl>
    <w:p w14:paraId="7743C1A9" w14:textId="77777777"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подготовки ответа на вопросы билета экзаменуемому предоставляется 25 минут.</w:t>
      </w:r>
    </w:p>
    <w:p w14:paraId="7D6966B4" w14:textId="77777777" w:rsidR="00E2407C" w:rsidRPr="00E2407C" w:rsidRDefault="00E2407C" w:rsidP="006B0391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90C74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проведении устного экзамена по иностранным языкам экзаменуемым предоставляется право использовать при необходимости двуязычный словарь.</w:t>
      </w:r>
    </w:p>
    <w:p w14:paraId="4F960066" w14:textId="77777777" w:rsidR="00E74907" w:rsidRPr="0006650B" w:rsidRDefault="00E74907" w:rsidP="00542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</w:p>
    <w:p w14:paraId="489A3061" w14:textId="77777777" w:rsidR="00EC762A" w:rsidRDefault="00AE00EF">
      <w:pPr>
        <w:pStyle w:val="11"/>
      </w:pPr>
      <w:bookmarkStart w:id="49" w:name="_Toc500256333"/>
      <w:r>
        <w:t>5</w:t>
      </w:r>
      <w:r w:rsidR="00E74907">
        <w:t xml:space="preserve">. </w:t>
      </w:r>
      <w:r w:rsidR="00166299">
        <w:t>Подготовка к проведению ГВЭ в РЦОИ и ППЭ</w:t>
      </w:r>
      <w:bookmarkEnd w:id="49"/>
    </w:p>
    <w:p w14:paraId="5E3EE595" w14:textId="77777777" w:rsidR="00A42699" w:rsidRPr="004720A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Планирование ГВЭ выполняется автоматизировано с использованием </w:t>
      </w:r>
      <w:r w:rsidR="00561873">
        <w:rPr>
          <w:sz w:val="26"/>
          <w:szCs w:val="26"/>
        </w:rPr>
        <w:t xml:space="preserve">программного обеспечения (далее - </w:t>
      </w:r>
      <w:r w:rsidRPr="004720A8">
        <w:rPr>
          <w:sz w:val="26"/>
          <w:szCs w:val="26"/>
        </w:rPr>
        <w:t>ПО</w:t>
      </w:r>
      <w:r w:rsidR="00561873">
        <w:rPr>
          <w:sz w:val="26"/>
          <w:szCs w:val="26"/>
        </w:rPr>
        <w:t>)</w:t>
      </w:r>
      <w:r w:rsidRPr="004720A8">
        <w:rPr>
          <w:sz w:val="26"/>
          <w:szCs w:val="26"/>
        </w:rPr>
        <w:t xml:space="preserve"> «Планирование ГИА» в РЦОИ. </w:t>
      </w:r>
    </w:p>
    <w:p w14:paraId="2DFA77FF" w14:textId="77777777" w:rsidR="00A42699" w:rsidRPr="004720A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Планирование ГВЭ включает в себя</w:t>
      </w:r>
      <w:r w:rsidR="00E76C74">
        <w:rPr>
          <w:sz w:val="26"/>
          <w:szCs w:val="26"/>
        </w:rPr>
        <w:t xml:space="preserve"> </w:t>
      </w:r>
      <w:r w:rsidRPr="004720A8">
        <w:rPr>
          <w:sz w:val="26"/>
          <w:szCs w:val="26"/>
        </w:rPr>
        <w:t xml:space="preserve">следующие этапы: </w:t>
      </w:r>
    </w:p>
    <w:p w14:paraId="342150C8" w14:textId="77777777" w:rsidR="00E51D02" w:rsidRPr="00E51D02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назначение ППЭ</w:t>
      </w:r>
      <w:r w:rsidR="00E51D02" w:rsidRPr="00E51D02">
        <w:rPr>
          <w:sz w:val="26"/>
          <w:szCs w:val="26"/>
        </w:rPr>
        <w:t>;</w:t>
      </w:r>
    </w:p>
    <w:p w14:paraId="7CDA3691" w14:textId="1E4D3038" w:rsidR="00A42699" w:rsidRPr="004720A8" w:rsidRDefault="00E51D02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назначение </w:t>
      </w:r>
      <w:r w:rsidR="004720A8">
        <w:rPr>
          <w:sz w:val="26"/>
          <w:szCs w:val="26"/>
        </w:rPr>
        <w:t xml:space="preserve">аудиторий </w:t>
      </w:r>
      <w:r w:rsidR="00401048">
        <w:rPr>
          <w:sz w:val="26"/>
          <w:szCs w:val="26"/>
        </w:rPr>
        <w:t xml:space="preserve">ППЭ </w:t>
      </w:r>
      <w:r w:rsidR="00A42699" w:rsidRPr="004720A8">
        <w:rPr>
          <w:sz w:val="26"/>
          <w:szCs w:val="26"/>
        </w:rPr>
        <w:t>на ГВЭ</w:t>
      </w:r>
      <w:r w:rsidR="00B70240">
        <w:rPr>
          <w:sz w:val="26"/>
          <w:szCs w:val="26"/>
        </w:rPr>
        <w:t xml:space="preserve"> с указанием формы проведения ГВЭ в назначенных аудиториях</w:t>
      </w:r>
      <w:r w:rsidR="00B70240">
        <w:rPr>
          <w:rStyle w:val="a8"/>
          <w:sz w:val="26"/>
          <w:szCs w:val="26"/>
        </w:rPr>
        <w:footnoteReference w:id="1"/>
      </w:r>
      <w:r w:rsidR="00A42699" w:rsidRPr="004720A8">
        <w:rPr>
          <w:sz w:val="26"/>
          <w:szCs w:val="26"/>
        </w:rPr>
        <w:t xml:space="preserve">; </w:t>
      </w:r>
    </w:p>
    <w:p w14:paraId="5A6C5D13" w14:textId="77777777" w:rsidR="00A42699" w:rsidRPr="004720A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распределение работников по ППЭ; </w:t>
      </w:r>
    </w:p>
    <w:p w14:paraId="0A3B7A3F" w14:textId="77777777" w:rsidR="0040104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распределение участников по ППЭ</w:t>
      </w:r>
      <w:r w:rsidR="004720A8">
        <w:rPr>
          <w:sz w:val="26"/>
          <w:szCs w:val="26"/>
        </w:rPr>
        <w:t>;</w:t>
      </w:r>
    </w:p>
    <w:p w14:paraId="26CD7C49" w14:textId="77777777" w:rsidR="00F70602" w:rsidRDefault="00F70602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F70602">
        <w:rPr>
          <w:sz w:val="26"/>
          <w:szCs w:val="26"/>
        </w:rPr>
        <w:t>распределе</w:t>
      </w:r>
      <w:r>
        <w:rPr>
          <w:sz w:val="26"/>
          <w:szCs w:val="26"/>
        </w:rPr>
        <w:t xml:space="preserve">ние участников и организаторов </w:t>
      </w:r>
      <w:r w:rsidRPr="00F70602">
        <w:rPr>
          <w:sz w:val="26"/>
          <w:szCs w:val="26"/>
        </w:rPr>
        <w:t>по аудиториям ППЭ;</w:t>
      </w:r>
    </w:p>
    <w:p w14:paraId="3425B53E" w14:textId="77777777" w:rsidR="00A42699" w:rsidRPr="004720A8" w:rsidRDefault="00401048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печать бланков ГВЭ;</w:t>
      </w:r>
      <w:r w:rsidR="004720A8">
        <w:rPr>
          <w:sz w:val="26"/>
          <w:szCs w:val="26"/>
        </w:rPr>
        <w:t xml:space="preserve"> </w:t>
      </w:r>
    </w:p>
    <w:p w14:paraId="25A6D242" w14:textId="170BF706" w:rsidR="00A42699" w:rsidRDefault="00A42699" w:rsidP="0024491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формирование комплекта отчетных форм </w:t>
      </w:r>
      <w:r w:rsidR="00401048">
        <w:rPr>
          <w:sz w:val="26"/>
          <w:szCs w:val="26"/>
        </w:rPr>
        <w:t xml:space="preserve">ППЭ </w:t>
      </w:r>
      <w:r w:rsidR="00F70602">
        <w:rPr>
          <w:sz w:val="26"/>
          <w:szCs w:val="26"/>
        </w:rPr>
        <w:t xml:space="preserve">для </w:t>
      </w:r>
      <w:r w:rsidRPr="004720A8">
        <w:rPr>
          <w:sz w:val="26"/>
          <w:szCs w:val="26"/>
        </w:rPr>
        <w:t>ГВЭ</w:t>
      </w:r>
      <w:r w:rsidR="00401048">
        <w:rPr>
          <w:sz w:val="26"/>
          <w:szCs w:val="26"/>
        </w:rPr>
        <w:t>.</w:t>
      </w:r>
      <w:r w:rsidR="00244912">
        <w:rPr>
          <w:sz w:val="26"/>
          <w:szCs w:val="26"/>
        </w:rPr>
        <w:t xml:space="preserve"> </w:t>
      </w:r>
    </w:p>
    <w:p w14:paraId="411052B5" w14:textId="61906849" w:rsidR="00E51D02" w:rsidRPr="00D77FFC" w:rsidRDefault="00E51D02" w:rsidP="00E51D02">
      <w:pPr>
        <w:pStyle w:val="Default"/>
        <w:spacing w:after="147"/>
        <w:ind w:firstLine="709"/>
        <w:contextualSpacing/>
        <w:jc w:val="both"/>
        <w:rPr>
          <w:i/>
          <w:sz w:val="26"/>
          <w:szCs w:val="26"/>
        </w:rPr>
      </w:pPr>
      <w:r w:rsidRPr="00D77FFC">
        <w:rPr>
          <w:i/>
          <w:sz w:val="26"/>
          <w:szCs w:val="26"/>
        </w:rPr>
        <w:t>Примечание: в отличие от планирования ЕГЭ, при планировании ГВЭ распределение участников в ППЭ выполняется только после назначения аудиторий ППЭ на ГВЭ и указания формы ГВЭ в аудиториях</w:t>
      </w:r>
      <w:r w:rsidR="007F7F34" w:rsidRPr="00D77FFC">
        <w:rPr>
          <w:i/>
          <w:sz w:val="26"/>
          <w:szCs w:val="26"/>
        </w:rPr>
        <w:t>, автоматическое назначение аудиторий на ГВЭ отсутствует.</w:t>
      </w:r>
    </w:p>
    <w:p w14:paraId="0BDCF370" w14:textId="77777777" w:rsidR="00A42699" w:rsidRPr="00F45E04" w:rsidRDefault="00AE00EF">
      <w:pPr>
        <w:pStyle w:val="2"/>
      </w:pPr>
      <w:bookmarkStart w:id="50" w:name="_Toc500256334"/>
      <w:r>
        <w:rPr>
          <w:rStyle w:val="20"/>
          <w:b/>
          <w:bCs/>
        </w:rPr>
        <w:t>5</w:t>
      </w:r>
      <w:r w:rsidR="00F45E04" w:rsidRPr="00F45E04">
        <w:rPr>
          <w:rStyle w:val="20"/>
          <w:b/>
          <w:bCs/>
        </w:rPr>
        <w:t xml:space="preserve">.1. </w:t>
      </w:r>
      <w:r w:rsidR="00A42699" w:rsidRPr="00F45E04">
        <w:rPr>
          <w:rStyle w:val="20"/>
          <w:b/>
          <w:bCs/>
        </w:rPr>
        <w:t>Печать бланков ГВЭ</w:t>
      </w:r>
      <w:bookmarkEnd w:id="50"/>
      <w:r w:rsidR="00A42699" w:rsidRPr="00F45E04">
        <w:t xml:space="preserve"> </w:t>
      </w:r>
    </w:p>
    <w:p w14:paraId="3673D1C6" w14:textId="77777777" w:rsidR="00244912" w:rsidRDefault="00A42699" w:rsidP="00244912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Печать бланков ГВЭ выполняется автоматизировано средствами </w:t>
      </w:r>
      <w:r w:rsidR="003F1B61">
        <w:rPr>
          <w:sz w:val="26"/>
          <w:szCs w:val="26"/>
        </w:rPr>
        <w:t xml:space="preserve">                                   </w:t>
      </w:r>
      <w:r w:rsidRPr="004720A8">
        <w:rPr>
          <w:sz w:val="26"/>
          <w:szCs w:val="26"/>
        </w:rPr>
        <w:t xml:space="preserve">ПО «Планирование ГИА» в РЦОИ. </w:t>
      </w:r>
      <w:r w:rsidR="00244912">
        <w:rPr>
          <w:sz w:val="26"/>
          <w:szCs w:val="26"/>
        </w:rPr>
        <w:t xml:space="preserve">Бланки ГВЭ печатаются в РЦОИ, по решению </w:t>
      </w:r>
      <w:r w:rsidR="00772738">
        <w:rPr>
          <w:sz w:val="26"/>
          <w:szCs w:val="26"/>
        </w:rPr>
        <w:t>ОИВ</w:t>
      </w:r>
      <w:r w:rsidR="00244912">
        <w:rPr>
          <w:sz w:val="26"/>
          <w:szCs w:val="26"/>
        </w:rPr>
        <w:t xml:space="preserve"> бланки ГВЭ могут быть распечатаны непосредственно в Штабе ППЭ.</w:t>
      </w:r>
      <w:r w:rsidR="00EC61F9">
        <w:rPr>
          <w:sz w:val="26"/>
          <w:szCs w:val="26"/>
        </w:rPr>
        <w:t xml:space="preserve"> Копирование бланков запрещено. Все бланки должны быть распечатаны посредством ПО. </w:t>
      </w:r>
    </w:p>
    <w:p w14:paraId="14437AB7" w14:textId="77777777" w:rsidR="00A42699" w:rsidRPr="004720A8" w:rsidRDefault="00244912" w:rsidP="00C2128F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Комплект бланков ГВЭ</w:t>
      </w:r>
      <w:r w:rsidR="00662E72">
        <w:rPr>
          <w:sz w:val="26"/>
          <w:szCs w:val="26"/>
        </w:rPr>
        <w:t xml:space="preserve"> (письменная и устная форма)</w:t>
      </w:r>
      <w:r>
        <w:rPr>
          <w:sz w:val="26"/>
          <w:szCs w:val="26"/>
        </w:rPr>
        <w:t xml:space="preserve"> каждого участника экзамена состоит из бланка регистрации и бланка ответов. </w:t>
      </w:r>
      <w:r w:rsidR="00EC61F9">
        <w:rPr>
          <w:sz w:val="26"/>
          <w:szCs w:val="26"/>
        </w:rPr>
        <w:t xml:space="preserve">Бланки ответов являются </w:t>
      </w:r>
      <w:r w:rsidR="00EC61F9">
        <w:rPr>
          <w:sz w:val="26"/>
          <w:szCs w:val="26"/>
        </w:rPr>
        <w:lastRenderedPageBreak/>
        <w:t xml:space="preserve">двусторонними. </w:t>
      </w:r>
      <w:r w:rsidR="00B36C1F">
        <w:rPr>
          <w:sz w:val="26"/>
          <w:szCs w:val="26"/>
        </w:rPr>
        <w:t>Бланк ответов для устного экзамена необходим для полноценной обработки всего комплекта бланков</w:t>
      </w:r>
      <w:r w:rsidR="00F70602">
        <w:rPr>
          <w:sz w:val="26"/>
          <w:szCs w:val="26"/>
        </w:rPr>
        <w:t>,</w:t>
      </w:r>
      <w:r w:rsidR="00B36C1F">
        <w:rPr>
          <w:sz w:val="26"/>
          <w:szCs w:val="26"/>
        </w:rPr>
        <w:t xml:space="preserve"> </w:t>
      </w:r>
      <w:r w:rsidR="00F70602">
        <w:rPr>
          <w:sz w:val="26"/>
          <w:szCs w:val="26"/>
        </w:rPr>
        <w:t>а также при проведении ГВЭ в устной форме для внесения информации об идентификаторе аудиозаписи устного ответа участника</w:t>
      </w:r>
      <w:r w:rsidR="00F70602" w:rsidRPr="000C604C">
        <w:rPr>
          <w:sz w:val="26"/>
          <w:szCs w:val="26"/>
        </w:rPr>
        <w:t xml:space="preserve">, </w:t>
      </w:r>
      <w:r w:rsidR="00F70602">
        <w:rPr>
          <w:sz w:val="26"/>
          <w:szCs w:val="26"/>
        </w:rPr>
        <w:t xml:space="preserve">либо для протоколирования </w:t>
      </w:r>
      <w:r w:rsidR="003C1EA4">
        <w:rPr>
          <w:sz w:val="26"/>
          <w:szCs w:val="26"/>
        </w:rPr>
        <w:t xml:space="preserve">устных ответов участника ГВЭ с одновременным осуществлением аудиозаписи его </w:t>
      </w:r>
      <w:r w:rsidR="00F70602">
        <w:rPr>
          <w:sz w:val="26"/>
          <w:szCs w:val="26"/>
        </w:rPr>
        <w:t>устн</w:t>
      </w:r>
      <w:r w:rsidR="003C1EA4">
        <w:rPr>
          <w:sz w:val="26"/>
          <w:szCs w:val="26"/>
        </w:rPr>
        <w:t>ых</w:t>
      </w:r>
      <w:r w:rsidR="00F70602">
        <w:rPr>
          <w:sz w:val="26"/>
          <w:szCs w:val="26"/>
        </w:rPr>
        <w:t xml:space="preserve"> ответ</w:t>
      </w:r>
      <w:r w:rsidR="003C1EA4">
        <w:rPr>
          <w:sz w:val="26"/>
          <w:szCs w:val="26"/>
        </w:rPr>
        <w:t>ов</w:t>
      </w:r>
      <w:r w:rsidR="00F70602" w:rsidRPr="000C604C">
        <w:rPr>
          <w:sz w:val="26"/>
          <w:szCs w:val="26"/>
        </w:rPr>
        <w:t>.</w:t>
      </w:r>
      <w:r w:rsidR="00F70602">
        <w:rPr>
          <w:sz w:val="26"/>
          <w:szCs w:val="26"/>
        </w:rPr>
        <w:t xml:space="preserve"> </w:t>
      </w:r>
      <w:r w:rsidR="00A42699" w:rsidRPr="004720A8">
        <w:rPr>
          <w:sz w:val="26"/>
          <w:szCs w:val="26"/>
        </w:rPr>
        <w:t>Количество комплектов бланков ГВЭ, необходимых для проведения экзамена, определяется по количеству участников</w:t>
      </w:r>
      <w:r>
        <w:rPr>
          <w:sz w:val="26"/>
          <w:szCs w:val="26"/>
        </w:rPr>
        <w:t xml:space="preserve"> ГВЭ</w:t>
      </w:r>
      <w:r w:rsidR="00A42699" w:rsidRPr="004720A8">
        <w:rPr>
          <w:sz w:val="26"/>
          <w:szCs w:val="26"/>
        </w:rPr>
        <w:t xml:space="preserve">, распределенных в ППЭ на </w:t>
      </w:r>
      <w:r>
        <w:rPr>
          <w:sz w:val="26"/>
          <w:szCs w:val="26"/>
        </w:rPr>
        <w:t xml:space="preserve">соответствующий </w:t>
      </w:r>
      <w:r w:rsidR="00A42699" w:rsidRPr="004720A8">
        <w:rPr>
          <w:sz w:val="26"/>
          <w:szCs w:val="26"/>
        </w:rPr>
        <w:t xml:space="preserve">экзамен. </w:t>
      </w:r>
      <w:r w:rsidR="00C2128F" w:rsidRPr="004720A8">
        <w:rPr>
          <w:sz w:val="26"/>
          <w:szCs w:val="26"/>
        </w:rPr>
        <w:t>Бланк регистрации и бланк ответов одного комплекта связаны кодом работы, который автоматически заполняется при печати бланков</w:t>
      </w:r>
      <w:r w:rsidR="00C2128F">
        <w:rPr>
          <w:sz w:val="26"/>
          <w:szCs w:val="26"/>
        </w:rPr>
        <w:t xml:space="preserve">. </w:t>
      </w:r>
      <w:r w:rsidR="00C2128F" w:rsidRPr="00C2128F">
        <w:rPr>
          <w:sz w:val="26"/>
          <w:szCs w:val="26"/>
        </w:rPr>
        <w:t>При печати комплектов необходимо убедиться, что код работы, указанный на бланке регистрации, и код работ</w:t>
      </w:r>
      <w:r w:rsidR="00C2128F">
        <w:rPr>
          <w:sz w:val="26"/>
          <w:szCs w:val="26"/>
        </w:rPr>
        <w:t xml:space="preserve">ы на бланке ответов совпадают. </w:t>
      </w:r>
    </w:p>
    <w:p w14:paraId="7BC77387" w14:textId="77777777" w:rsidR="00A42699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</w:t>
      </w:r>
      <w:r w:rsidR="00244912">
        <w:rPr>
          <w:sz w:val="26"/>
          <w:szCs w:val="26"/>
        </w:rPr>
        <w:t xml:space="preserve"> ГВЭ</w:t>
      </w:r>
      <w:r w:rsidRPr="004720A8">
        <w:rPr>
          <w:sz w:val="26"/>
          <w:szCs w:val="26"/>
        </w:rPr>
        <w:t xml:space="preserve">, распределенных в ППЭ. </w:t>
      </w:r>
    </w:p>
    <w:p w14:paraId="2DA7F2F6" w14:textId="77777777" w:rsidR="00A42699" w:rsidRPr="0054203D" w:rsidRDefault="00A42699" w:rsidP="0054203D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После печати комплектов бланков ГВЭ выполняется печать дополнительных бланков ответов</w:t>
      </w:r>
      <w:r w:rsidR="00936696">
        <w:rPr>
          <w:sz w:val="26"/>
          <w:szCs w:val="26"/>
        </w:rPr>
        <w:t xml:space="preserve"> (при проведении ГВЭ в устной форме дополнительные бланки ответов печатаются</w:t>
      </w:r>
      <w:r w:rsidR="00784F68">
        <w:rPr>
          <w:sz w:val="26"/>
          <w:szCs w:val="26"/>
        </w:rPr>
        <w:t xml:space="preserve"> в случае осуществления </w:t>
      </w:r>
      <w:r w:rsidR="003C1EA4">
        <w:rPr>
          <w:sz w:val="26"/>
          <w:szCs w:val="26"/>
        </w:rPr>
        <w:t xml:space="preserve">аудиозаписи устных ответов участника ГВЭ с одновременным </w:t>
      </w:r>
      <w:r w:rsidR="00784F68">
        <w:rPr>
          <w:sz w:val="26"/>
          <w:szCs w:val="26"/>
        </w:rPr>
        <w:t>протоколировани</w:t>
      </w:r>
      <w:r w:rsidR="003C1EA4">
        <w:rPr>
          <w:sz w:val="26"/>
          <w:szCs w:val="26"/>
        </w:rPr>
        <w:t>ем</w:t>
      </w:r>
      <w:r w:rsidR="00784F68">
        <w:rPr>
          <w:sz w:val="26"/>
          <w:szCs w:val="26"/>
        </w:rPr>
        <w:t xml:space="preserve"> </w:t>
      </w:r>
      <w:r w:rsidR="003C1EA4">
        <w:rPr>
          <w:sz w:val="26"/>
          <w:szCs w:val="26"/>
        </w:rPr>
        <w:t xml:space="preserve">его </w:t>
      </w:r>
      <w:r w:rsidR="00784F68">
        <w:rPr>
          <w:sz w:val="26"/>
          <w:szCs w:val="26"/>
        </w:rPr>
        <w:t>устных ответов</w:t>
      </w:r>
      <w:r w:rsidR="00936696">
        <w:rPr>
          <w:sz w:val="26"/>
          <w:szCs w:val="26"/>
        </w:rPr>
        <w:t>)</w:t>
      </w:r>
      <w:r w:rsidRPr="004720A8">
        <w:rPr>
          <w:sz w:val="26"/>
          <w:szCs w:val="26"/>
        </w:rPr>
        <w:t xml:space="preserve">. </w:t>
      </w:r>
      <w:r w:rsidR="00662E72">
        <w:rPr>
          <w:sz w:val="26"/>
          <w:szCs w:val="26"/>
        </w:rPr>
        <w:t xml:space="preserve">Максимальное количество </w:t>
      </w:r>
      <w:r w:rsidR="0015443A">
        <w:rPr>
          <w:sz w:val="26"/>
          <w:szCs w:val="26"/>
        </w:rPr>
        <w:t xml:space="preserve">дополнительных </w:t>
      </w:r>
      <w:r w:rsidR="00662E72">
        <w:rPr>
          <w:sz w:val="26"/>
          <w:szCs w:val="26"/>
        </w:rPr>
        <w:t xml:space="preserve">бланков на один комплект бланков (бланк регистрации и бланк ответов) не должно превышать 10. </w:t>
      </w:r>
      <w:r w:rsidR="00F70602">
        <w:rPr>
          <w:sz w:val="26"/>
          <w:szCs w:val="26"/>
        </w:rPr>
        <w:t>Дополнительные бланки ответов являются двусторонними</w:t>
      </w:r>
      <w:r w:rsidR="00F70602" w:rsidRPr="000C604C">
        <w:rPr>
          <w:sz w:val="26"/>
          <w:szCs w:val="26"/>
        </w:rPr>
        <w:t>.</w:t>
      </w:r>
      <w:r w:rsidR="00F70602">
        <w:rPr>
          <w:sz w:val="26"/>
          <w:szCs w:val="26"/>
        </w:rPr>
        <w:t xml:space="preserve"> </w:t>
      </w:r>
      <w:r w:rsidRPr="004720A8">
        <w:rPr>
          <w:sz w:val="26"/>
          <w:szCs w:val="26"/>
        </w:rPr>
        <w:t xml:space="preserve">Код работы на дополнительном бланке ответов не указан, при проведении экзамена код работы (вместе с номером листа) указывается </w:t>
      </w:r>
      <w:r w:rsidR="00784F68">
        <w:rPr>
          <w:sz w:val="26"/>
          <w:szCs w:val="26"/>
        </w:rPr>
        <w:t>участником ГВЭ</w:t>
      </w:r>
      <w:r w:rsidRPr="004720A8">
        <w:rPr>
          <w:sz w:val="26"/>
          <w:szCs w:val="26"/>
        </w:rPr>
        <w:t xml:space="preserve"> при выдаче дополнительного бланка ответов участнику</w:t>
      </w:r>
      <w:r w:rsidR="00936696">
        <w:rPr>
          <w:sz w:val="26"/>
          <w:szCs w:val="26"/>
        </w:rPr>
        <w:t xml:space="preserve"> ГВЭ</w:t>
      </w:r>
      <w:r w:rsidRPr="004720A8">
        <w:rPr>
          <w:sz w:val="26"/>
          <w:szCs w:val="26"/>
        </w:rPr>
        <w:t xml:space="preserve">. </w:t>
      </w:r>
      <w:r w:rsidR="00EB6C79" w:rsidRPr="00EB6C79">
        <w:rPr>
          <w:sz w:val="26"/>
          <w:szCs w:val="26"/>
        </w:rPr>
        <w:t>Организатор в аудитории проверяет правильность заполнения участником ГВЭ дополнительного бланка ответов.</w:t>
      </w:r>
    </w:p>
    <w:p w14:paraId="1F209705" w14:textId="77777777" w:rsidR="00772738" w:rsidRPr="0054203D" w:rsidRDefault="00AE00EF" w:rsidP="0054203D">
      <w:pPr>
        <w:pStyle w:val="2"/>
      </w:pPr>
      <w:bookmarkStart w:id="51" w:name="_Toc500256335"/>
      <w:r>
        <w:t>5</w:t>
      </w:r>
      <w:r w:rsidR="00F45E04">
        <w:t xml:space="preserve">.2. </w:t>
      </w:r>
      <w:r w:rsidR="00775CF1">
        <w:t>КИМ ГВЭ</w:t>
      </w:r>
      <w:bookmarkEnd w:id="51"/>
    </w:p>
    <w:p w14:paraId="404E5184" w14:textId="77777777" w:rsidR="00772738" w:rsidRPr="00772738" w:rsidRDefault="00772738" w:rsidP="0077273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КИМ</w:t>
      </w:r>
      <w:r w:rsidRPr="00772738">
        <w:rPr>
          <w:sz w:val="26"/>
          <w:szCs w:val="26"/>
        </w:rPr>
        <w:t xml:space="preserve"> для проведения ГВЭ направляются в ОИВ не ранее чем за месяц до начала экзаменов по соответствующим учебным</w:t>
      </w:r>
      <w:r>
        <w:rPr>
          <w:sz w:val="26"/>
          <w:szCs w:val="26"/>
        </w:rPr>
        <w:t xml:space="preserve"> предметам в электронном виде с </w:t>
      </w:r>
      <w:r w:rsidRPr="00772738">
        <w:rPr>
          <w:sz w:val="26"/>
          <w:szCs w:val="26"/>
        </w:rPr>
        <w:t xml:space="preserve">обеспечением конфиденциальности и безопасности содержащейся в них информации </w:t>
      </w:r>
      <w:r>
        <w:rPr>
          <w:sz w:val="26"/>
          <w:szCs w:val="26"/>
        </w:rPr>
        <w:t>(размещаются</w:t>
      </w:r>
      <w:r w:rsidRPr="004720A8">
        <w:rPr>
          <w:sz w:val="26"/>
          <w:szCs w:val="26"/>
        </w:rPr>
        <w:t xml:space="preserve"> </w:t>
      </w:r>
      <w:r>
        <w:rPr>
          <w:sz w:val="26"/>
          <w:szCs w:val="26"/>
        </w:rPr>
        <w:t>на</w:t>
      </w:r>
      <w:r w:rsidRPr="004720A8">
        <w:rPr>
          <w:sz w:val="26"/>
          <w:szCs w:val="26"/>
        </w:rPr>
        <w:t xml:space="preserve"> технологическо</w:t>
      </w:r>
      <w:r>
        <w:rPr>
          <w:sz w:val="26"/>
          <w:szCs w:val="26"/>
        </w:rPr>
        <w:t>м</w:t>
      </w:r>
      <w:r w:rsidRPr="004720A8">
        <w:rPr>
          <w:sz w:val="26"/>
          <w:szCs w:val="26"/>
        </w:rPr>
        <w:t xml:space="preserve"> портал</w:t>
      </w:r>
      <w:r>
        <w:rPr>
          <w:sz w:val="26"/>
          <w:szCs w:val="26"/>
        </w:rPr>
        <w:t xml:space="preserve">е </w:t>
      </w:r>
      <w:r w:rsidR="00354A61">
        <w:rPr>
          <w:sz w:val="26"/>
          <w:szCs w:val="26"/>
        </w:rPr>
        <w:t xml:space="preserve">по подготовке </w:t>
      </w:r>
      <w:r>
        <w:rPr>
          <w:sz w:val="26"/>
          <w:szCs w:val="26"/>
        </w:rPr>
        <w:t xml:space="preserve">и </w:t>
      </w:r>
      <w:r w:rsidR="00354A61">
        <w:rPr>
          <w:sz w:val="26"/>
          <w:szCs w:val="26"/>
        </w:rPr>
        <w:t xml:space="preserve">проведению </w:t>
      </w:r>
      <w:r>
        <w:rPr>
          <w:sz w:val="26"/>
          <w:szCs w:val="26"/>
        </w:rPr>
        <w:t>ЕГЭ</w:t>
      </w:r>
      <w:r w:rsidRPr="004720A8">
        <w:rPr>
          <w:sz w:val="26"/>
          <w:szCs w:val="26"/>
        </w:rPr>
        <w:t xml:space="preserve"> в защищенной сети передачи данных</w:t>
      </w:r>
      <w:r>
        <w:rPr>
          <w:sz w:val="26"/>
          <w:szCs w:val="26"/>
        </w:rPr>
        <w:t>)</w:t>
      </w:r>
      <w:r w:rsidRPr="00772738">
        <w:rPr>
          <w:sz w:val="26"/>
          <w:szCs w:val="26"/>
        </w:rPr>
        <w:t>.</w:t>
      </w:r>
    </w:p>
    <w:p w14:paraId="1799FF5C" w14:textId="77777777" w:rsidR="00772738" w:rsidRDefault="00772738" w:rsidP="0077273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Вместе с КИМ направляются пояснительные записки с информацией о соответствии номеров вариантов категориям участников и формам про</w:t>
      </w:r>
      <w:r w:rsidR="00182389">
        <w:rPr>
          <w:sz w:val="26"/>
          <w:szCs w:val="26"/>
        </w:rPr>
        <w:t>ведения экзаменационной работы, а также справочные материалы к КИМ по некоторым учебным предметам.</w:t>
      </w:r>
    </w:p>
    <w:p w14:paraId="09E62E10" w14:textId="77777777" w:rsidR="003C31FF" w:rsidRDefault="003C31FF" w:rsidP="00666F97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3C31FF">
        <w:rPr>
          <w:sz w:val="26"/>
          <w:szCs w:val="26"/>
        </w:rPr>
        <w:t>Разглашение информации, содержащейся в КИМ ГВЭ, до начала экзамена запрещено.</w:t>
      </w:r>
      <w:r>
        <w:rPr>
          <w:sz w:val="26"/>
          <w:szCs w:val="26"/>
        </w:rPr>
        <w:t xml:space="preserve"> </w:t>
      </w:r>
    </w:p>
    <w:p w14:paraId="5E81D3C8" w14:textId="77777777" w:rsidR="002C79E0" w:rsidRDefault="00182389" w:rsidP="00666F97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Каждый КИМ ГВЭ содержит свой номер варианта. </w:t>
      </w:r>
    </w:p>
    <w:p w14:paraId="35A693CC" w14:textId="77777777" w:rsidR="00772738" w:rsidRDefault="00772738" w:rsidP="0077273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772738">
        <w:rPr>
          <w:sz w:val="26"/>
          <w:szCs w:val="26"/>
        </w:rPr>
        <w:t xml:space="preserve">Тиражирование </w:t>
      </w:r>
      <w:r w:rsidR="003F1B61">
        <w:rPr>
          <w:sz w:val="26"/>
          <w:szCs w:val="26"/>
        </w:rPr>
        <w:t>КИМ</w:t>
      </w:r>
      <w:r w:rsidRPr="00772738">
        <w:rPr>
          <w:sz w:val="26"/>
          <w:szCs w:val="26"/>
        </w:rPr>
        <w:t xml:space="preserve"> для проведения ГВЭ обеспечивается </w:t>
      </w:r>
      <w:r>
        <w:rPr>
          <w:sz w:val="26"/>
          <w:szCs w:val="26"/>
        </w:rPr>
        <w:t>РЦОИ</w:t>
      </w:r>
      <w:r w:rsidRPr="00772738">
        <w:rPr>
          <w:sz w:val="26"/>
          <w:szCs w:val="26"/>
        </w:rPr>
        <w:t>.</w:t>
      </w:r>
    </w:p>
    <w:p w14:paraId="5280C16A" w14:textId="77777777" w:rsidR="00A42699" w:rsidRPr="004720A8" w:rsidRDefault="00772738" w:rsidP="00CA3267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По решению ОИВ т</w:t>
      </w:r>
      <w:r w:rsidR="00A42699" w:rsidRPr="004720A8">
        <w:rPr>
          <w:sz w:val="26"/>
          <w:szCs w:val="26"/>
        </w:rPr>
        <w:t xml:space="preserve">иражирование КИМ </w:t>
      </w:r>
      <w:r>
        <w:rPr>
          <w:sz w:val="26"/>
          <w:szCs w:val="26"/>
        </w:rPr>
        <w:t xml:space="preserve">ГВЭ </w:t>
      </w:r>
      <w:r w:rsidR="00A42699" w:rsidRPr="004720A8">
        <w:rPr>
          <w:sz w:val="26"/>
          <w:szCs w:val="26"/>
        </w:rPr>
        <w:t xml:space="preserve">и бланков </w:t>
      </w:r>
      <w:r>
        <w:rPr>
          <w:sz w:val="26"/>
          <w:szCs w:val="26"/>
        </w:rPr>
        <w:t xml:space="preserve">ГВЭ </w:t>
      </w:r>
      <w:r w:rsidR="00A42699" w:rsidRPr="004720A8">
        <w:rPr>
          <w:sz w:val="26"/>
          <w:szCs w:val="26"/>
        </w:rPr>
        <w:t xml:space="preserve">осуществляется по одной из схем: </w:t>
      </w:r>
    </w:p>
    <w:p w14:paraId="3088E436" w14:textId="77777777" w:rsidR="00A42699" w:rsidRDefault="00A42699" w:rsidP="00CA3267">
      <w:pPr>
        <w:pStyle w:val="Default"/>
        <w:numPr>
          <w:ilvl w:val="0"/>
          <w:numId w:val="20"/>
        </w:numPr>
        <w:spacing w:after="147"/>
        <w:ind w:left="0"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печать бланков ГВЭ и КИМ ГВЭ в РЦОИ и передача их в ППЭ; </w:t>
      </w:r>
    </w:p>
    <w:p w14:paraId="0EA7CA41" w14:textId="77777777" w:rsidR="00CA3267" w:rsidRPr="0054203D" w:rsidRDefault="00A42699" w:rsidP="0054203D">
      <w:pPr>
        <w:pStyle w:val="Default"/>
        <w:numPr>
          <w:ilvl w:val="0"/>
          <w:numId w:val="20"/>
        </w:numPr>
        <w:spacing w:after="147"/>
        <w:ind w:left="0" w:firstLine="709"/>
        <w:contextualSpacing/>
        <w:jc w:val="both"/>
        <w:rPr>
          <w:sz w:val="26"/>
          <w:szCs w:val="26"/>
        </w:rPr>
      </w:pPr>
      <w:r w:rsidRPr="00772738">
        <w:rPr>
          <w:sz w:val="26"/>
          <w:szCs w:val="26"/>
        </w:rPr>
        <w:t xml:space="preserve">печать бланков ГВЭ и КИМ ГВЭ в ППЭ из файлов, полученных из РЦОИ. </w:t>
      </w:r>
    </w:p>
    <w:p w14:paraId="5606E2E6" w14:textId="77777777" w:rsidR="00F70602" w:rsidRPr="00775CF1" w:rsidRDefault="00CA3267" w:rsidP="0054203D">
      <w:pPr>
        <w:pStyle w:val="Default"/>
        <w:spacing w:after="147"/>
        <w:ind w:firstLine="709"/>
        <w:contextualSpacing/>
        <w:jc w:val="both"/>
        <w:rPr>
          <w:sz w:val="26"/>
          <w:szCs w:val="26"/>
          <w:lang w:eastAsia="ru-RU"/>
        </w:rPr>
      </w:pPr>
      <w:r>
        <w:rPr>
          <w:sz w:val="26"/>
          <w:szCs w:val="26"/>
          <w:lang w:eastAsia="ru-RU"/>
        </w:rPr>
        <w:t xml:space="preserve">Распределение КИМ по </w:t>
      </w:r>
      <w:r w:rsidR="005D2111">
        <w:rPr>
          <w:sz w:val="26"/>
          <w:szCs w:val="26"/>
          <w:lang w:eastAsia="ru-RU"/>
        </w:rPr>
        <w:t xml:space="preserve">аудиториям ППЭ </w:t>
      </w:r>
      <w:r w:rsidR="00662E72">
        <w:rPr>
          <w:sz w:val="26"/>
          <w:szCs w:val="26"/>
          <w:lang w:eastAsia="ru-RU"/>
        </w:rPr>
        <w:t>(в зависимости от категории участников ГВЭ, сдающих экзамен в данной аудитории)</w:t>
      </w:r>
      <w:r>
        <w:rPr>
          <w:sz w:val="26"/>
          <w:szCs w:val="26"/>
          <w:lang w:eastAsia="ru-RU"/>
        </w:rPr>
        <w:t xml:space="preserve"> проводится до направления ЭМ в ППЭ. </w:t>
      </w:r>
      <w:r w:rsidR="00B517A0">
        <w:rPr>
          <w:sz w:val="26"/>
          <w:szCs w:val="26"/>
          <w:lang w:eastAsia="ru-RU"/>
        </w:rPr>
        <w:t xml:space="preserve">По решению ОИВ </w:t>
      </w:r>
      <w:r>
        <w:rPr>
          <w:sz w:val="26"/>
          <w:szCs w:val="26"/>
          <w:lang w:eastAsia="ru-RU"/>
        </w:rPr>
        <w:t>указанное распределение может быть выполнено непосредственно в день проведения экзамена до его начала (</w:t>
      </w:r>
      <w:r w:rsidR="00E103E5">
        <w:rPr>
          <w:sz w:val="26"/>
          <w:szCs w:val="26"/>
          <w:lang w:eastAsia="ru-RU"/>
        </w:rPr>
        <w:t xml:space="preserve">до </w:t>
      </w:r>
      <w:r>
        <w:rPr>
          <w:sz w:val="26"/>
          <w:szCs w:val="26"/>
          <w:lang w:eastAsia="ru-RU"/>
        </w:rPr>
        <w:t>10.00 по местному времени).</w:t>
      </w:r>
    </w:p>
    <w:p w14:paraId="613B6FBD" w14:textId="77777777" w:rsidR="006A1B1B" w:rsidRPr="0054203D" w:rsidRDefault="006A1B1B" w:rsidP="0054203D">
      <w:pPr>
        <w:pStyle w:val="2"/>
      </w:pPr>
      <w:bookmarkStart w:id="52" w:name="_Toc500256336"/>
      <w:r>
        <w:lastRenderedPageBreak/>
        <w:t xml:space="preserve">5.3. </w:t>
      </w:r>
      <w:r w:rsidR="000B4531">
        <w:t>Комплекты отчетных форм ГВЭ ППЭ</w:t>
      </w:r>
      <w:bookmarkEnd w:id="52"/>
    </w:p>
    <w:p w14:paraId="403A8BDD" w14:textId="77777777" w:rsidR="00772738" w:rsidRDefault="000B4531" w:rsidP="00AE00EF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="00CF5E6C">
        <w:rPr>
          <w:sz w:val="26"/>
          <w:szCs w:val="26"/>
        </w:rPr>
        <w:t xml:space="preserve">месте с бланками и КИМ ГВЭ формируется комплект отчетных форм ГВЭ. </w:t>
      </w:r>
      <w:r w:rsidR="00CF5E6C" w:rsidRPr="004720A8">
        <w:rPr>
          <w:sz w:val="26"/>
          <w:szCs w:val="26"/>
        </w:rPr>
        <w:t xml:space="preserve">Комплект передается из РЦОИ в ППЭ в напечатанном </w:t>
      </w:r>
      <w:r w:rsidR="0015443A">
        <w:rPr>
          <w:sz w:val="26"/>
          <w:szCs w:val="26"/>
        </w:rPr>
        <w:t xml:space="preserve">виде вместе с ЭМ </w:t>
      </w:r>
      <w:r w:rsidR="00CF5E6C" w:rsidRPr="004720A8">
        <w:rPr>
          <w:sz w:val="26"/>
          <w:szCs w:val="26"/>
        </w:rPr>
        <w:t xml:space="preserve">или </w:t>
      </w:r>
      <w:r w:rsidR="00CF5E6C">
        <w:rPr>
          <w:sz w:val="26"/>
          <w:szCs w:val="26"/>
        </w:rPr>
        <w:t>электронном виде</w:t>
      </w:r>
      <w:r w:rsidR="0015443A">
        <w:rPr>
          <w:sz w:val="26"/>
          <w:szCs w:val="26"/>
        </w:rPr>
        <w:t xml:space="preserve"> по защищенным каналам связи в день экзамена, за исключением акта готовности ППЭ к ГВЭ, который отправляется не позднее чем за один день до экзамена. </w:t>
      </w:r>
    </w:p>
    <w:p w14:paraId="21146DD6" w14:textId="77777777" w:rsidR="00772738" w:rsidRDefault="00CF5E6C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Комплект</w:t>
      </w:r>
      <w:r w:rsidR="006F3DA8">
        <w:rPr>
          <w:sz w:val="26"/>
          <w:szCs w:val="26"/>
        </w:rPr>
        <w:t>, направляемый в ППЭ,</w:t>
      </w:r>
      <w:r>
        <w:rPr>
          <w:sz w:val="26"/>
          <w:szCs w:val="26"/>
        </w:rPr>
        <w:t xml:space="preserve"> состоит из следующих отчетных форм ГВЭ:</w:t>
      </w:r>
    </w:p>
    <w:tbl>
      <w:tblPr>
        <w:tblW w:w="976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41"/>
        <w:gridCol w:w="6520"/>
      </w:tblGrid>
      <w:tr w:rsidR="00CF5E6C" w:rsidRPr="00CF5E6C" w14:paraId="0F0DB616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C66856" w14:textId="77777777" w:rsidR="00CF5E6C" w:rsidRPr="00CF5E6C" w:rsidRDefault="00CF5E6C" w:rsidP="00315A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Код</w:t>
            </w: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отчетной формы ГВЭ</w:t>
            </w:r>
            <w:r w:rsidR="002C79E0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ППЭ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9D6A90" w14:textId="77777777" w:rsidR="00CF5E6C" w:rsidRPr="00CF5E6C" w:rsidRDefault="00CF5E6C" w:rsidP="00315A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Наименование</w:t>
            </w: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отчетной формы ГВЭ</w:t>
            </w:r>
            <w:r w:rsidR="002C79E0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ППЭ</w:t>
            </w:r>
          </w:p>
        </w:tc>
      </w:tr>
      <w:tr w:rsidR="00CF5E6C" w:rsidRPr="00CF5E6C" w14:paraId="4EE8D35E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C0F1E12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ППЭ-01</w:t>
            </w:r>
            <w:r w:rsidR="00F70602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B0160BC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Акт готовности ППЭ </w:t>
            </w:r>
            <w:r w:rsidR="003952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к ГВЭ</w:t>
            </w:r>
          </w:p>
        </w:tc>
      </w:tr>
      <w:tr w:rsidR="00CF5E6C" w:rsidRPr="00CF5E6C" w14:paraId="2D30278F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018EC8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ППЭ-02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7CF77B5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Апелляция о нарушении установленного порядка проведения</w:t>
            </w:r>
            <w:r w:rsidRPr="00CF5E6C">
              <w:t xml:space="preserve"> </w:t>
            </w: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ГИА </w:t>
            </w:r>
          </w:p>
        </w:tc>
      </w:tr>
      <w:tr w:rsidR="00CF5E6C" w:rsidRPr="00CF5E6C" w14:paraId="1C9E7F4A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6A5365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ППЭ-03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0E173E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Протокол рассмотрения апелляции о нарушении установленного порядка проведения ГИА</w:t>
            </w:r>
          </w:p>
        </w:tc>
      </w:tr>
      <w:tr w:rsidR="00CF5E6C" w:rsidRPr="00CF5E6C" w14:paraId="0B211038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860497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ППЭ-05-01</w:t>
            </w:r>
            <w:r w:rsidR="00F70602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6ACC01" w14:textId="77777777" w:rsidR="00CF5E6C" w:rsidRPr="00CF5E6C" w:rsidRDefault="00CF5E6C" w:rsidP="0054203D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участников </w:t>
            </w:r>
            <w:r w:rsidR="00796136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ГВЭ</w:t>
            </w:r>
            <w:r w:rsidR="00796136"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 аудитории ППЭ </w:t>
            </w:r>
          </w:p>
        </w:tc>
      </w:tr>
      <w:tr w:rsidR="00CF5E6C" w:rsidRPr="00CF5E6C" w14:paraId="0B05482D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77DD42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ППЭ-05-02</w:t>
            </w:r>
            <w:r w:rsidR="00F70602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-ГВЭ</w:t>
            </w: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6FE733" w14:textId="77777777" w:rsidR="00CF5E6C" w:rsidRPr="00CF5E6C" w:rsidRDefault="00CF5E6C" w:rsidP="0054203D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Протокол проведения </w:t>
            </w:r>
            <w:r w:rsidR="00796136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ГВЭ</w:t>
            </w: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 в аудитории  </w:t>
            </w:r>
          </w:p>
        </w:tc>
      </w:tr>
      <w:tr w:rsidR="00CF5E6C" w:rsidRPr="00CF5E6C" w14:paraId="5304F09C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4AEA61C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ППЭ-06-01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27701E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участников ГИА образовательной организации </w:t>
            </w:r>
          </w:p>
        </w:tc>
      </w:tr>
      <w:tr w:rsidR="00CF5E6C" w:rsidRPr="00CF5E6C" w14:paraId="4DE42E13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8F75F9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ППЭ-06-02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ADC17A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участников ГИА в ППЭ по алфавиту </w:t>
            </w:r>
          </w:p>
        </w:tc>
      </w:tr>
      <w:tr w:rsidR="00CF5E6C" w:rsidRPr="00CF5E6C" w14:paraId="37CE112C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5C8770D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ППЭ-07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8C19FF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работников ППЭ </w:t>
            </w:r>
          </w:p>
        </w:tc>
      </w:tr>
      <w:tr w:rsidR="00743B91" w:rsidRPr="00CF5E6C" w14:paraId="18406030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758E09" w14:textId="0821C8C8" w:rsidR="00743B91" w:rsidRPr="00CF5E6C" w:rsidRDefault="00743B91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ППЭ-10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3D6F34A" w14:textId="77777777" w:rsidR="00743B91" w:rsidRPr="00CF5E6C" w:rsidRDefault="00743B91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Отчет члена ГЭК</w:t>
            </w:r>
          </w:p>
        </w:tc>
      </w:tr>
      <w:tr w:rsidR="00CF5E6C" w:rsidRPr="00CF5E6C" w14:paraId="77B171BF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B6C01D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ППЭ-12-02 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5F51EF6" w14:textId="77777777"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Ведомость коррекции персональных данных участников ГИА в аудитории </w:t>
            </w:r>
          </w:p>
        </w:tc>
      </w:tr>
      <w:tr w:rsidR="007F7F34" w:rsidRPr="00CF5E6C" w14:paraId="33136A73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B9C09" w14:textId="091622DE" w:rsidR="007F7F34" w:rsidRPr="00CF5E6C" w:rsidRDefault="007F7F34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ППЭ-12-04-МАШ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E0219" w14:textId="1F52852D" w:rsidR="007F7F34" w:rsidRPr="00CF5E6C" w:rsidRDefault="007F7F34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Ведомость </w:t>
            </w:r>
            <w:r w:rsidRPr="007F7F34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учета времени отсутствия участников 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ГИА</w:t>
            </w:r>
            <w:r w:rsidRPr="007F7F34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 в аудитории</w:t>
            </w:r>
          </w:p>
        </w:tc>
      </w:tr>
      <w:tr w:rsidR="0029104A" w:rsidRPr="00CF5E6C" w14:paraId="0545BFDA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596EF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ППЭ-13-01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5C340D" w14:textId="77777777" w:rsidR="0029104A" w:rsidRPr="00CF5E6C" w:rsidRDefault="0029104A" w:rsidP="0054203D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Протокол проведения </w:t>
            </w:r>
            <w:r w:rsidRPr="00F902CA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ГВЭ</w:t>
            </w: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 в ППЭ</w:t>
            </w:r>
          </w:p>
        </w:tc>
      </w:tr>
      <w:tr w:rsidR="0029104A" w:rsidRPr="00CF5E6C" w14:paraId="384081AB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DDBBAD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ППЭ-13-02-ГВЭ-МАШ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75BF80" w14:textId="77777777" w:rsidR="0029104A" w:rsidRPr="00CF5E6C" w:rsidRDefault="0029104A" w:rsidP="0054203D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Сводная ведомость учета участников и использования экзаменационных материалов в ППЭ</w:t>
            </w:r>
          </w:p>
        </w:tc>
      </w:tr>
      <w:tr w:rsidR="0029104A" w:rsidRPr="00CF5E6C" w14:paraId="26D5A8BA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DBB53BE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ППЭ-14-01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88529A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Акт приёмки-передачи экзаменационных материалов в ППЭ </w:t>
            </w:r>
          </w:p>
        </w:tc>
      </w:tr>
      <w:tr w:rsidR="0029104A" w:rsidRPr="00CF5E6C" w14:paraId="5FAEE1C5" w14:textId="77777777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B6A5AF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ППЭ-14-02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FF1AAC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Ведомость выдачи и возврата экзаменационных материалов по аудиториям ППЭ </w:t>
            </w:r>
          </w:p>
        </w:tc>
      </w:tr>
      <w:tr w:rsidR="0029104A" w:rsidRPr="00CF5E6C" w14:paraId="20276BD5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181FA0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ППЭ-16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822DE4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Расшифровка кодов образовательных организаций ППЭ </w:t>
            </w:r>
          </w:p>
        </w:tc>
      </w:tr>
      <w:tr w:rsidR="0029104A" w:rsidRPr="00CF5E6C" w14:paraId="5F67DE43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60825A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ППЭ-18-ГВЭ-МАШ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758478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Акт общественного наблюдения в ППЭ</w:t>
            </w:r>
          </w:p>
        </w:tc>
      </w:tr>
      <w:tr w:rsidR="0029104A" w:rsidRPr="00CF5E6C" w14:paraId="17EEFB24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EC6950B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ППЭ-19 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50A5A2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Контроль изменения состава работников в день экзамена </w:t>
            </w:r>
          </w:p>
        </w:tc>
      </w:tr>
      <w:tr w:rsidR="0029104A" w:rsidRPr="00CF5E6C" w14:paraId="13D38F07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254BE6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ППЭ-20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FDD9CC2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Акт об идентификации личности участника ГИА </w:t>
            </w:r>
          </w:p>
        </w:tc>
      </w:tr>
      <w:tr w:rsidR="0029104A" w:rsidRPr="00CF5E6C" w14:paraId="461AA40A" w14:textId="77777777" w:rsidTr="00CF5E6C">
        <w:trPr>
          <w:trHeight w:val="6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22BD23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ППЭ-21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BEA707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Акт об удалении участника ГИА </w:t>
            </w:r>
          </w:p>
        </w:tc>
      </w:tr>
      <w:tr w:rsidR="0029104A" w:rsidRPr="00CF5E6C" w14:paraId="1746A501" w14:textId="77777777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13EE13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ППЭ-22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2A10B99" w14:textId="77777777"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Акт о досрочном завершении экзамена  по объективным причинам</w:t>
            </w:r>
          </w:p>
        </w:tc>
      </w:tr>
    </w:tbl>
    <w:p w14:paraId="0C34E897" w14:textId="77777777" w:rsidR="00596010" w:rsidRPr="00315A0E" w:rsidRDefault="00E74907" w:rsidP="00CA3267">
      <w:pPr>
        <w:pStyle w:val="Default"/>
        <w:tabs>
          <w:tab w:val="left" w:pos="2783"/>
        </w:tabs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</w:p>
    <w:p w14:paraId="64CB986F" w14:textId="77777777" w:rsidR="00EC762A" w:rsidRDefault="00AE00EF">
      <w:pPr>
        <w:pStyle w:val="11"/>
      </w:pPr>
      <w:bookmarkStart w:id="53" w:name="_Toc500256337"/>
      <w:r>
        <w:t>6</w:t>
      </w:r>
      <w:r w:rsidR="00E74907">
        <w:t xml:space="preserve">. </w:t>
      </w:r>
      <w:r w:rsidR="00421320">
        <w:t>П</w:t>
      </w:r>
      <w:r w:rsidR="001D3C1A">
        <w:t xml:space="preserve">роведения ГВЭ в </w:t>
      </w:r>
      <w:r w:rsidR="0029104A">
        <w:t>ППЭ</w:t>
      </w:r>
      <w:bookmarkEnd w:id="53"/>
    </w:p>
    <w:p w14:paraId="71A3C146" w14:textId="77777777" w:rsidR="00DB6CE6" w:rsidRPr="00550D0B" w:rsidRDefault="00AE00EF">
      <w:pPr>
        <w:pStyle w:val="2"/>
      </w:pPr>
      <w:bookmarkStart w:id="54" w:name="_Toc500256338"/>
      <w:r>
        <w:t>6</w:t>
      </w:r>
      <w:r w:rsidR="00F45E04" w:rsidRPr="00550D0B">
        <w:t xml:space="preserve">.1. </w:t>
      </w:r>
      <w:r w:rsidR="00421320" w:rsidRPr="00550D0B">
        <w:t>Готовность ППЭ</w:t>
      </w:r>
      <w:bookmarkEnd w:id="54"/>
    </w:p>
    <w:p w14:paraId="323A8A4C" w14:textId="77777777" w:rsidR="00DB6CE6" w:rsidRPr="001249DA" w:rsidRDefault="00DB6CE6" w:rsidP="002F5E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Проверка готовности ППЭ проводится в 2 этапа:</w:t>
      </w:r>
    </w:p>
    <w:p w14:paraId="0AD866CC" w14:textId="77777777" w:rsidR="00DB6CE6" w:rsidRPr="001249DA" w:rsidRDefault="00DB6CE6" w:rsidP="002F5ECB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Не позднее чем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ве недели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ачала экзаменов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ешению председателя ГЭК - членами ГЭК.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При проверке готовности указанные лица проверяют соответствие ППЭ требованиям, установленным Порядком, готовность (работоспособность, сохранность) оборудования ППЭ. </w:t>
      </w:r>
    </w:p>
    <w:p w14:paraId="2AEC43C7" w14:textId="77777777" w:rsidR="00DB6CE6" w:rsidRDefault="00DB6CE6" w:rsidP="000302BF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позднее чем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дин день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ачала экзамена -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руководителем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уководителем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азе </w:t>
      </w:r>
      <w:r w:rsidR="00A26FBC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которо</w:t>
      </w:r>
      <w:r w:rsid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>й</w:t>
      </w:r>
      <w:r w:rsidR="00A26FBC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организован ППЭ.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тогам проверки 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аполняется форма ППЭ-01</w:t>
      </w:r>
      <w:r w:rsidR="0039526C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готовности ППЭ</w:t>
      </w:r>
      <w:r w:rsid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 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14:paraId="44F0EE74" w14:textId="77777777" w:rsidR="000302BF" w:rsidRDefault="000302BF" w:rsidP="000302BF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За один день  до начала экзамена в ППЭ технический специалист совместно с руководителем ППЭ проводят тестирование средств видеонаблюдения в соответствии 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 среднего общего образования.</w:t>
      </w:r>
    </w:p>
    <w:p w14:paraId="69F8A4B7" w14:textId="77777777" w:rsidR="000302BF" w:rsidRPr="000302BF" w:rsidRDefault="000302BF" w:rsidP="000302BF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Автоматизированное распределение участников ГВЭ и организаторов по аудиториям осуществляет РЦОИ. Списки распределения </w:t>
      </w:r>
      <w:r w:rsidR="00743B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</w:t>
      </w:r>
      <w:r w:rsidR="006A7EF0" w:rsidRPr="00D303AD">
        <w:rPr>
          <w:rFonts w:ascii="Times New Roman" w:hAnsi="Times New Roman" w:cs="Times New Roman"/>
          <w:sz w:val="26"/>
          <w:szCs w:val="26"/>
        </w:rPr>
        <w:t>комплект отчетных форм ГВЭ</w:t>
      </w:r>
      <w:r w:rsidR="00743B91" w:rsidRPr="00743B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передаются в ППЭ вместе с ЭМ. Распределение участников ГВЭ с ОВЗ, детей-инвалидов и инвалидов осуществляется индивидуально с учетом состояния их здоровья, особенностей психофизического развития.</w:t>
      </w:r>
      <w:r w:rsidR="0039526C" w:rsidRPr="0039526C">
        <w:t xml:space="preserve"> </w:t>
      </w:r>
      <w:r w:rsidR="0039526C" w:rsidRP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Особенности подготовки ППЭ к проведению ГВЭ, в случае распределения в ППЭ участников с ОВЗ, детей-инвалидов и инвалидов, аналогичны особенностям подготовки ППЭ к проведению ОГЭ или ЕГЭ, в случае распределения в ППЭ участников с ОВЗ, детей-инвалидов и инвалидов </w:t>
      </w:r>
      <w:r w:rsid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</w:t>
      </w:r>
      <w:r w:rsidR="0039526C" w:rsidRP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>(см. Методические рекомендации по организации и проведению государственной итоговой аттестации 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здоровья, детей-инвалидов и инвалидов).</w:t>
      </w:r>
    </w:p>
    <w:p w14:paraId="02D3F2C0" w14:textId="77777777" w:rsidR="000302BF" w:rsidRDefault="000302BF" w:rsidP="00530630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Списки распределения участников ГВЭ по аудиториям передаются руководителем ППЭ организаторам, а также вывешиваются на информационном стенде при входе в ППЭ и у каждой аудитории, в которой будет прох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одить экзамен. </w:t>
      </w:r>
    </w:p>
    <w:p w14:paraId="1814634E" w14:textId="77777777" w:rsidR="00DB6CE6" w:rsidRPr="000302BF" w:rsidRDefault="00AE00EF">
      <w:pPr>
        <w:pStyle w:val="2"/>
      </w:pPr>
      <w:bookmarkStart w:id="55" w:name="_Toc500256339"/>
      <w:r>
        <w:t>6</w:t>
      </w:r>
      <w:r w:rsidR="000302BF">
        <w:t xml:space="preserve">.2. </w:t>
      </w:r>
      <w:r w:rsidR="00DB6CE6" w:rsidRPr="001249DA">
        <w:t>Доставка</w:t>
      </w:r>
      <w:r w:rsidR="0040277E" w:rsidRPr="001249DA">
        <w:t xml:space="preserve"> ЭМ</w:t>
      </w:r>
      <w:r w:rsidR="000302BF">
        <w:t xml:space="preserve"> ГВЭ </w:t>
      </w:r>
      <w:r w:rsidR="0040277E" w:rsidRPr="001249DA">
        <w:t>в</w:t>
      </w:r>
      <w:r w:rsidR="00DB6CE6" w:rsidRPr="001249DA">
        <w:t xml:space="preserve"> ППЭ</w:t>
      </w:r>
      <w:bookmarkEnd w:id="55"/>
    </w:p>
    <w:p w14:paraId="6132599D" w14:textId="77777777" w:rsidR="00AE7B52" w:rsidRDefault="000302BF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проведения ГВЭ включают в себя</w:t>
      </w:r>
      <w:r w:rsidR="00AE7B52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14:paraId="63A4C84E" w14:textId="77777777" w:rsidR="00AE7B52" w:rsidRDefault="00530630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КИМ</w:t>
      </w:r>
      <w:r w:rsidR="00AE7B52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43A5443C" w14:textId="77777777" w:rsidR="00AE7B52" w:rsidRDefault="00530630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 регистрации и бланк ответов</w:t>
      </w:r>
      <w:r w:rsidR="00AE7B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(комплект бланков, связанных между собой по единому коду работы).</w:t>
      </w:r>
    </w:p>
    <w:p w14:paraId="36377ADA" w14:textId="77777777" w:rsidR="000302BF" w:rsidRPr="000302BF" w:rsidRDefault="00530630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Дополнительные бланки ответов </w:t>
      </w:r>
      <w:r w:rsidR="00656395">
        <w:rPr>
          <w:rFonts w:ascii="Times New Roman" w:eastAsia="Times New Roman" w:hAnsi="Times New Roman" w:cs="Times New Roman"/>
          <w:sz w:val="26"/>
          <w:szCs w:val="26"/>
          <w:lang w:eastAsia="ru-RU"/>
        </w:rPr>
        <w:t>(используются при проведении ГВЭ в письменной форме</w:t>
      </w:r>
      <w:r w:rsidR="00784F6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а также при проведении ГВЭ в устной форме в случае </w:t>
      </w:r>
      <w:r w:rsidR="003C1EA4" w:rsidRPr="003C1EA4">
        <w:rPr>
          <w:rFonts w:ascii="Times New Roman" w:eastAsia="Times New Roman" w:hAnsi="Times New Roman" w:cs="Times New Roman"/>
          <w:sz w:val="26"/>
          <w:szCs w:val="26"/>
          <w:lang w:eastAsia="ru-RU"/>
        </w:rPr>
        <w:t>осуществления аудиозаписи устных ответов участника ГВЭ с одновременным протоколированием его устных ответов</w:t>
      </w:r>
      <w:r w:rsidR="006563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идут отдельно и выдаются участнику ГВЭ по запросу.</w:t>
      </w:r>
    </w:p>
    <w:p w14:paraId="0970DADC" w14:textId="77777777" w:rsidR="004B58AD" w:rsidRPr="00A26FBC" w:rsidRDefault="00530630" w:rsidP="004B58A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5306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доставляются в ППЭ членами ГЭК в день проведения экзамена по соответствующему учебному предмету.</w:t>
      </w:r>
      <w:r w:rsidR="006B0584" w:rsidRPr="006B0584">
        <w:rPr>
          <w:rFonts w:ascii="Times New Roman" w:hAnsi="Times New Roman" w:cs="Times New Roman"/>
          <w:sz w:val="24"/>
        </w:rPr>
        <w:t xml:space="preserve"> </w:t>
      </w:r>
      <w:r w:rsidR="00A26FBC" w:rsidRPr="005D2111">
        <w:rPr>
          <w:rFonts w:ascii="Times New Roman" w:hAnsi="Times New Roman" w:cs="Times New Roman"/>
          <w:sz w:val="26"/>
          <w:szCs w:val="26"/>
        </w:rPr>
        <w:t xml:space="preserve">По решению ОИВ ЭМ могут быть распечатаны непосредственно в ППЭ. </w:t>
      </w:r>
      <w:r w:rsidR="006B0584" w:rsidRP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Разглашение информации, содержащейся в КИМ ГВЭ, до начала экзамена </w:t>
      </w:r>
      <w:r w:rsidR="0093380B" w:rsidRP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запрещено.</w:t>
      </w:r>
    </w:p>
    <w:p w14:paraId="4988DF58" w14:textId="77777777" w:rsidR="0006650B" w:rsidRPr="004B58AD" w:rsidRDefault="004B58AD">
      <w:pPr>
        <w:pStyle w:val="2"/>
      </w:pPr>
      <w:bookmarkStart w:id="56" w:name="_Toc500256340"/>
      <w:r>
        <w:t>6.3. Процедура проведения ГВЭ в аудиториях ППЭ</w:t>
      </w:r>
      <w:bookmarkEnd w:id="56"/>
    </w:p>
    <w:p w14:paraId="22ED205E" w14:textId="77777777" w:rsidR="00E103E5" w:rsidRDefault="00E103E5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аудиториях ППЭ обязательно ведется видеонаблюдение</w:t>
      </w:r>
      <w:r w:rsidR="00C45E4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режиме «офлайн». Порядок организации видеонаблюдения в аудиториях ППЭ, в том числе в Штабе ППЭ, изложен в 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Методически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рекомендация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 организации систем видеонаблюдения при 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проведении государственной итоговой аттестации по образовательным программам среднего общего образовани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я.</w:t>
      </w:r>
    </w:p>
    <w:p w14:paraId="7DFF711D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Во время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 присутствует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енее двух организаторов.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лучае необходимости временно покинуть аудиторию следует произвести замену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исла организаторов вне аудитории.</w:t>
      </w:r>
    </w:p>
    <w:p w14:paraId="4BA363DD" w14:textId="77777777"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Участники </w:t>
      </w:r>
      <w:r w:rsidR="004B58AD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должны соблюдать 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орядок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ледовать указаниям организаторов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рганизаторы </w:t>
      </w:r>
      <w:r w:rsidR="00A26FBC">
        <w:rPr>
          <w:rFonts w:ascii="Times New Roman" w:eastAsia="Times New Roman" w:hAnsi="Times New Roman" w:cs="Times New Roman"/>
          <w:sz w:val="26"/>
          <w:szCs w:val="26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обеспечивать порядок проведения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существлять контроль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орядком проведения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не аудитории.</w:t>
      </w:r>
    </w:p>
    <w:p w14:paraId="563AF8B7" w14:textId="77777777"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Во время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="004B58AD">
        <w:rPr>
          <w:rFonts w:ascii="Times New Roman" w:eastAsia="Times New Roman" w:hAnsi="Times New Roman" w:cs="Times New Roman"/>
          <w:sz w:val="26"/>
          <w:szCs w:val="26"/>
        </w:rPr>
        <w:t>абочем столе участника 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, помимо ЭМ, могут находиться:</w:t>
      </w:r>
    </w:p>
    <w:p w14:paraId="2F645FBF" w14:textId="77777777"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spellStart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гелевая</w:t>
      </w:r>
      <w:proofErr w:type="spellEnd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капиллярная ручка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ернилами черного цвета; </w:t>
      </w:r>
    </w:p>
    <w:p w14:paraId="38B9DF01" w14:textId="77777777"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документ, удостоверяющий личность;</w:t>
      </w:r>
    </w:p>
    <w:p w14:paraId="4DAD012E" w14:textId="77777777"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лекарства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итание (при необходимости);</w:t>
      </w:r>
    </w:p>
    <w:p w14:paraId="0113170F" w14:textId="77777777" w:rsidR="00DB6CE6" w:rsidRPr="001249DA" w:rsidRDefault="00DB6CE6" w:rsidP="00C4377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средства обучения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оспитания (</w:t>
      </w:r>
      <w:r w:rsidR="00C43771" w:rsidRPr="00C4377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 русскому языку – орфографические словари и толковые словари;</w:t>
      </w:r>
      <w:r w:rsidR="00C4377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 математике</w:t>
      </w:r>
      <w:r w:rsidR="006B039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-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линейка;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изике – линейка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епрограммируемый калькулятор;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имии – непрограммируемый калькулятор;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еографии –</w:t>
      </w:r>
      <w:r w:rsidR="00994520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8E7715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непрограммируемый калькулятор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);</w:t>
      </w:r>
    </w:p>
    <w:p w14:paraId="546849A7" w14:textId="77777777" w:rsidR="00DB6CE6" w:rsidRPr="001249DA" w:rsidRDefault="00DB6CE6" w:rsidP="005174AC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специальные технические средства (для участников </w:t>
      </w:r>
      <w:r w:rsidR="00EA641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ВЗ, детей-инвалидов, инвалидов);</w:t>
      </w:r>
    </w:p>
    <w:p w14:paraId="3FDE7624" w14:textId="77777777" w:rsidR="00043CF3" w:rsidRDefault="00DB6CE6" w:rsidP="00A228AB">
      <w:pPr>
        <w:pStyle w:val="aa"/>
        <w:ind w:firstLine="709"/>
        <w:jc w:val="both"/>
        <w:rPr>
          <w:color w:val="000000"/>
          <w:sz w:val="26"/>
          <w:szCs w:val="26"/>
        </w:rPr>
      </w:pPr>
      <w:r w:rsidRPr="001249DA">
        <w:rPr>
          <w:color w:val="000000"/>
          <w:sz w:val="26"/>
          <w:szCs w:val="26"/>
        </w:rPr>
        <w:t>черновики</w:t>
      </w:r>
      <w:r w:rsidR="0040277E" w:rsidRPr="001249DA">
        <w:rPr>
          <w:color w:val="000000"/>
          <w:sz w:val="26"/>
          <w:szCs w:val="26"/>
        </w:rPr>
        <w:t xml:space="preserve"> со</w:t>
      </w:r>
      <w:r w:rsidR="0040277E">
        <w:rPr>
          <w:color w:val="000000"/>
          <w:sz w:val="26"/>
          <w:szCs w:val="26"/>
        </w:rPr>
        <w:t> </w:t>
      </w:r>
      <w:r w:rsidR="0040277E" w:rsidRPr="001249DA">
        <w:rPr>
          <w:color w:val="000000"/>
          <w:sz w:val="26"/>
          <w:szCs w:val="26"/>
        </w:rPr>
        <w:t>ш</w:t>
      </w:r>
      <w:r w:rsidRPr="001249DA">
        <w:rPr>
          <w:color w:val="000000"/>
          <w:sz w:val="26"/>
          <w:szCs w:val="26"/>
        </w:rPr>
        <w:t>тампом образовательной организации</w:t>
      </w:r>
      <w:r w:rsidR="0040277E" w:rsidRPr="001249DA">
        <w:rPr>
          <w:color w:val="000000"/>
          <w:sz w:val="26"/>
          <w:szCs w:val="26"/>
        </w:rPr>
        <w:t xml:space="preserve"> на</w:t>
      </w:r>
      <w:r w:rsidR="0040277E">
        <w:rPr>
          <w:color w:val="000000"/>
          <w:sz w:val="26"/>
          <w:szCs w:val="26"/>
        </w:rPr>
        <w:t> </w:t>
      </w:r>
      <w:r w:rsidR="00994520">
        <w:rPr>
          <w:color w:val="000000"/>
          <w:sz w:val="26"/>
          <w:szCs w:val="26"/>
        </w:rPr>
        <w:t xml:space="preserve"> </w:t>
      </w:r>
      <w:r w:rsidR="0040277E" w:rsidRPr="001249DA">
        <w:rPr>
          <w:color w:val="000000"/>
          <w:sz w:val="26"/>
          <w:szCs w:val="26"/>
        </w:rPr>
        <w:t>б</w:t>
      </w:r>
      <w:r w:rsidRPr="001249DA">
        <w:rPr>
          <w:color w:val="000000"/>
          <w:sz w:val="26"/>
          <w:szCs w:val="26"/>
        </w:rPr>
        <w:t>азе, которой расположен ППЭ.</w:t>
      </w:r>
    </w:p>
    <w:p w14:paraId="54672CA7" w14:textId="77777777" w:rsidR="00A6581D" w:rsidRDefault="00DB6CE6" w:rsidP="00CE4A8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Во время экзамена участники </w:t>
      </w:r>
      <w:r w:rsidR="00EA6416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имеют право выходить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еремещаться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ПЭ только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опровождении одного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рганизаторов вне аудитории. При выходе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удитории участники </w:t>
      </w:r>
      <w:r w:rsidR="00EA6416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оставляют </w:t>
      </w:r>
      <w:r w:rsidR="00527044">
        <w:rPr>
          <w:rFonts w:ascii="Times New Roman" w:eastAsia="Times New Roman" w:hAnsi="Times New Roman" w:cs="Times New Roman"/>
          <w:sz w:val="26"/>
          <w:szCs w:val="26"/>
        </w:rPr>
        <w:t xml:space="preserve">документ, удостоверяющий личность,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ЭМ, письменные принадлежности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ч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азе которой организован ППЭ,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абочем столе,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рганизатор </w:t>
      </w:r>
      <w:r w:rsidR="00743B91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проверяет комплектность  оставленных ЭМ.</w:t>
      </w:r>
      <w:r w:rsidR="0029104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1528D9E3" w14:textId="77777777" w:rsidR="00EA6416" w:rsidRDefault="00FD280D">
      <w:pPr>
        <w:pStyle w:val="2"/>
      </w:pPr>
      <w:bookmarkStart w:id="57" w:name="_Toc500256341"/>
      <w:r>
        <w:t>6.</w:t>
      </w:r>
      <w:r w:rsidR="00B36F0B">
        <w:t>4</w:t>
      </w:r>
      <w:r>
        <w:t xml:space="preserve">. </w:t>
      </w:r>
      <w:r w:rsidR="00EA6416">
        <w:t>Особенности п</w:t>
      </w:r>
      <w:r w:rsidR="004B58AD" w:rsidRPr="00EA6416">
        <w:t>роцедур</w:t>
      </w:r>
      <w:r w:rsidR="00EA6416">
        <w:t>ы</w:t>
      </w:r>
      <w:r w:rsidR="004B58AD" w:rsidRPr="00EA6416">
        <w:t xml:space="preserve"> проведения ГВЭ </w:t>
      </w:r>
      <w:r w:rsidR="00691B4E">
        <w:t xml:space="preserve">(ПИСЬМЕННАЯ ФОРМА) </w:t>
      </w:r>
      <w:r w:rsidR="004B58AD" w:rsidRPr="00EA6416">
        <w:t>в аудиториях ППЭ</w:t>
      </w:r>
      <w:bookmarkEnd w:id="57"/>
    </w:p>
    <w:p w14:paraId="5B3B9D6C" w14:textId="77777777" w:rsidR="00691B4E" w:rsidRDefault="00691B4E" w:rsidP="0054203D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Не позднее 09.45 по местному времени организаторы </w:t>
      </w:r>
      <w:r w:rsidR="00432017">
        <w:rPr>
          <w:rFonts w:ascii="Times New Roman" w:eastAsia="Calibri" w:hAnsi="Times New Roman" w:cs="Times New Roman"/>
          <w:bCs/>
          <w:sz w:val="26"/>
          <w:szCs w:val="26"/>
        </w:rPr>
        <w:t xml:space="preserve">получают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у руководителя ППЭ ЭМ в Штабе ППЭ по форме ППЭ-14-02</w:t>
      </w:r>
      <w:r w:rsidR="0039526C">
        <w:rPr>
          <w:rFonts w:ascii="Times New Roman" w:eastAsia="Calibri" w:hAnsi="Times New Roman" w:cs="Times New Roman"/>
          <w:bCs/>
          <w:sz w:val="26"/>
          <w:szCs w:val="26"/>
        </w:rPr>
        <w:t>-ГВЭ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«Ведомость выдачи и возврата экзаменационных материалов по аудиториям ППЭ».</w:t>
      </w:r>
    </w:p>
    <w:p w14:paraId="19132EC6" w14:textId="77777777" w:rsidR="00691B4E" w:rsidRPr="00691B4E" w:rsidRDefault="00CA6566" w:rsidP="00691B4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Организатор в аудитории раздает участникам бланки регистрации,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бланки ответов, КИМ, черновики (должны быть подготовлены заранее). </w:t>
      </w:r>
      <w:r w:rsidR="00691B4E" w:rsidRPr="00691B4E">
        <w:rPr>
          <w:rFonts w:ascii="Times New Roman" w:eastAsia="Calibri" w:hAnsi="Times New Roman" w:cs="Times New Roman"/>
          <w:bCs/>
          <w:sz w:val="26"/>
          <w:szCs w:val="26"/>
        </w:rPr>
        <w:t>До начала экзамена организаторы в аудиториях должны предупредить участников ГВЭ о 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="00691B4E"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ведении видеонаблюдения и провести инструктаж участников ГВЭ. </w:t>
      </w:r>
    </w:p>
    <w:p w14:paraId="0FF6230C" w14:textId="77777777" w:rsidR="00691B4E" w:rsidRDefault="00691B4E" w:rsidP="00691B4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Инструктаж состоит из двух частей. Первая часть инструктажа проводится с 9.50 по местному времени, вторая часть инструктажа начинается не ранее 10.00 по местному времени (см. приложение 1).</w:t>
      </w:r>
    </w:p>
    <w:p w14:paraId="70AB30EA" w14:textId="77777777" w:rsidR="00691B4E" w:rsidRPr="00691B4E" w:rsidRDefault="00691B4E" w:rsidP="00CA6566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После проведения организаторами </w:t>
      </w:r>
      <w:r w:rsidR="00743B91">
        <w:rPr>
          <w:rFonts w:ascii="Times New Roman" w:eastAsia="Calibri" w:hAnsi="Times New Roman" w:cs="Times New Roman"/>
          <w:bCs/>
          <w:sz w:val="26"/>
          <w:szCs w:val="26"/>
        </w:rPr>
        <w:t xml:space="preserve">в аудитории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инструктажа участники ГВЭ приступают к выполнению экзаменационной работы.</w:t>
      </w:r>
      <w:r w:rsidR="00CA6566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Участники при выполнении заданий вносят в бланк ответов номера заданий и ответы </w:t>
      </w:r>
      <w:r w:rsidR="00CA6566">
        <w:rPr>
          <w:rFonts w:ascii="Times New Roman" w:eastAsia="Calibri" w:hAnsi="Times New Roman" w:cs="Times New Roman"/>
          <w:bCs/>
          <w:sz w:val="26"/>
          <w:szCs w:val="26"/>
        </w:rPr>
        <w:t>на задания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.</w:t>
      </w:r>
    </w:p>
    <w:p w14:paraId="72806BA1" w14:textId="77777777" w:rsidR="00B17C5B" w:rsidRDefault="00B17C5B" w:rsidP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B17C5B">
        <w:rPr>
          <w:rFonts w:ascii="Times New Roman" w:eastAsia="Times New Roman" w:hAnsi="Times New Roman" w:cs="Times New Roman"/>
          <w:sz w:val="26"/>
          <w:szCs w:val="26"/>
        </w:rPr>
        <w:t>При недостатке места для отв</w:t>
      </w:r>
      <w:r>
        <w:rPr>
          <w:rFonts w:ascii="Times New Roman" w:eastAsia="Times New Roman" w:hAnsi="Times New Roman" w:cs="Times New Roman"/>
          <w:sz w:val="26"/>
          <w:szCs w:val="26"/>
        </w:rPr>
        <w:t>етов на основном бланке ответов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>, включая его оборотную сторону,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 участник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 должен продолжить записи на д</w:t>
      </w:r>
      <w:r>
        <w:rPr>
          <w:rFonts w:ascii="Times New Roman" w:eastAsia="Times New Roman" w:hAnsi="Times New Roman" w:cs="Times New Roman"/>
          <w:sz w:val="26"/>
          <w:szCs w:val="26"/>
        </w:rPr>
        <w:t>ополнительном бланке ответов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, выдаваемом организатором в аудитории по требованию участника </w:t>
      </w:r>
      <w:r>
        <w:rPr>
          <w:rFonts w:ascii="Times New Roman" w:eastAsia="Times New Roman" w:hAnsi="Times New Roman" w:cs="Times New Roman"/>
          <w:sz w:val="26"/>
          <w:szCs w:val="26"/>
        </w:rPr>
        <w:lastRenderedPageBreak/>
        <w:t>ГВЭ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 w:rsidR="00784F68" w:rsidRPr="00784F68">
        <w:rPr>
          <w:rFonts w:ascii="Times New Roman" w:eastAsia="Times New Roman" w:hAnsi="Times New Roman" w:cs="Times New Roman"/>
          <w:sz w:val="26"/>
          <w:szCs w:val="26"/>
        </w:rPr>
        <w:t xml:space="preserve">Код работы на дополнительном бланке ответов не указан, при проведении экзамена код работы (вместе с номером листа) указывается </w:t>
      </w:r>
      <w:r w:rsidR="00784F68">
        <w:rPr>
          <w:rFonts w:ascii="Times New Roman" w:eastAsia="Times New Roman" w:hAnsi="Times New Roman" w:cs="Times New Roman"/>
          <w:sz w:val="26"/>
          <w:szCs w:val="26"/>
        </w:rPr>
        <w:t>участником ГВЭ</w:t>
      </w:r>
      <w:r w:rsidR="00784F68" w:rsidRPr="00784F68">
        <w:rPr>
          <w:rFonts w:ascii="Times New Roman" w:eastAsia="Times New Roman" w:hAnsi="Times New Roman" w:cs="Times New Roman"/>
          <w:sz w:val="26"/>
          <w:szCs w:val="26"/>
        </w:rPr>
        <w:t xml:space="preserve"> при выдаче дополнительного бланка ответов участнику ГВЭ.</w:t>
      </w:r>
      <w:r w:rsidR="00784F68">
        <w:rPr>
          <w:rFonts w:ascii="Times New Roman" w:eastAsia="Times New Roman" w:hAnsi="Times New Roman" w:cs="Times New Roman"/>
          <w:sz w:val="26"/>
          <w:szCs w:val="26"/>
        </w:rPr>
        <w:t xml:space="preserve"> Организатор в аудитории проверяет </w:t>
      </w:r>
      <w:r w:rsidR="00EB6C79">
        <w:rPr>
          <w:rFonts w:ascii="Times New Roman" w:eastAsia="Times New Roman" w:hAnsi="Times New Roman" w:cs="Times New Roman"/>
          <w:sz w:val="26"/>
          <w:szCs w:val="26"/>
        </w:rPr>
        <w:t>правильность заполнения участником ГВЭ дополнительного бланка ответов.</w:t>
      </w:r>
    </w:p>
    <w:p w14:paraId="43ADEB9C" w14:textId="77777777" w:rsidR="00CA6566" w:rsidRPr="001249DA" w:rsidRDefault="00CA6566" w:rsidP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Участники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, досрочно завершившие выполнение экзаменационной работы, могут покинуть ППЭ. Организаторы </w:t>
      </w:r>
      <w:r w:rsidR="00743B91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принимают от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них все ЭМ.</w:t>
      </w:r>
    </w:p>
    <w:p w14:paraId="02349DB6" w14:textId="77777777" w:rsidR="00CA6566" w:rsidRPr="001249DA" w:rsidRDefault="00CA6566" w:rsidP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За 30 минут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за 5 минут до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окончания выполнения экзаменационной работы организаторы сообщают участникам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скором завершении экзамена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напоминают 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необходимости перенести ответы из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черновиков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со</w:t>
      </w:r>
      <w:r w:rsidR="00994520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штампом образовательной организации, на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базе которой организован ППЭ,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КИМ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бланки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37930105" w14:textId="13204E5E" w:rsidR="0060685E" w:rsidRDefault="00CA6566" w:rsidP="00CD21F7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 истечении установленного времени организаторы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432017">
        <w:rPr>
          <w:rFonts w:ascii="Times New Roman" w:eastAsia="Times New Roman" w:hAnsi="Times New Roman" w:cs="Times New Roman"/>
          <w:sz w:val="26"/>
          <w:szCs w:val="26"/>
        </w:rPr>
        <w:t>зоне</w:t>
      </w:r>
      <w:r w:rsidR="00432017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видимости камер видеонаблюдения объявляют об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окончании выполнения экзаменационной работы. Участники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откладывают ЭМ, включая КИМ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черновики, на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край своего 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рабочего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стола.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Организаторы </w:t>
      </w:r>
      <w:r w:rsidR="005C792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собирают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</w:t>
      </w:r>
      <w:r w:rsidR="009945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 участников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ГВЭ. 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>Бланки складываются в возвратно-доставочны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 пакет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 (по порядку: сначала бланк регистрации, потом бланк ответов и дополнительный бланк ответов)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. Все КИМ собирают в отдельный 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>конверт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. 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>Использованные черновики также упаковываются в отдельный конверт.</w:t>
      </w:r>
      <w:r w:rsidR="000A23E1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</w:p>
    <w:p w14:paraId="1D9AF59C" w14:textId="77777777" w:rsidR="00CA6566" w:rsidRPr="001249DA" w:rsidRDefault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 завершении соответствующих процедур организаторы проходят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Штаб ППЭ с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передают ЭМ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руководителю ППЭ в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присутствии члена ГЭК по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форме </w:t>
      </w:r>
      <w:r w:rsidR="000020A4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>ППЭ-14-02</w:t>
      </w:r>
      <w:r w:rsidR="0039526C"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>-ГВЭ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«Ведомость выдачи и возврата экзаменационных материалов по аудиториям ППЭ».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Прием ЭМ должен проводиться за специально отведенным столом, находящимся в зоне видимости камер видеонаблюдения.</w:t>
      </w:r>
    </w:p>
    <w:p w14:paraId="5CCD3584" w14:textId="77777777" w:rsidR="00CA6566" w:rsidRPr="001249DA" w:rsidDel="00B97468" w:rsidRDefault="00CA6566" w:rsidP="0054203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После получения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от всех ответственных организаторов</w:t>
      </w:r>
      <w:r w:rsidR="005C7924">
        <w:rPr>
          <w:rFonts w:ascii="Times New Roman" w:eastAsia="Times New Roman" w:hAnsi="Times New Roman" w:cs="Times New Roman"/>
          <w:sz w:val="26"/>
          <w:szCs w:val="26"/>
        </w:rPr>
        <w:t xml:space="preserve"> в аудитории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руководитель ППЭ передает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по форме ППЭ-14-01</w:t>
      </w:r>
      <w:r w:rsidR="0039526C">
        <w:rPr>
          <w:rFonts w:ascii="Times New Roman" w:eastAsia="Times New Roman" w:hAnsi="Times New Roman" w:cs="Times New Roman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«Акт приемки-передачи экзаменационных материалов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ППЭ» члену ГЭК. </w:t>
      </w:r>
    </w:p>
    <w:p w14:paraId="2BBE94D8" w14:textId="7C83DBFC" w:rsidR="00B003F6" w:rsidRPr="00B003F6" w:rsidRDefault="00CA6566" w:rsidP="00B003F6">
      <w:pPr>
        <w:pStyle w:val="aa"/>
        <w:ind w:firstLine="709"/>
        <w:jc w:val="both"/>
        <w:rPr>
          <w:sz w:val="26"/>
          <w:szCs w:val="26"/>
        </w:rPr>
      </w:pPr>
      <w:r w:rsidRPr="00000917">
        <w:rPr>
          <w:sz w:val="26"/>
          <w:szCs w:val="26"/>
          <w:lang w:eastAsia="en-US"/>
        </w:rPr>
        <w:t>ЭМ в</w:t>
      </w:r>
      <w:r w:rsidRPr="00000917">
        <w:rPr>
          <w:sz w:val="26"/>
          <w:szCs w:val="26"/>
        </w:rPr>
        <w:t xml:space="preserve"> тот же день доставляются членами ГЭК в РЦОИ. </w:t>
      </w:r>
      <w:r w:rsidR="00B003F6" w:rsidRPr="00B003F6">
        <w:rPr>
          <w:sz w:val="26"/>
          <w:szCs w:val="26"/>
        </w:rPr>
        <w:t xml:space="preserve">В случае отсутствия возможности доставки в тот же день ЭМ членом ГЭК в РЦОИ, выполняется сканирование всех ЭМ ГВЭ в </w:t>
      </w:r>
      <w:r w:rsidR="00852D7B">
        <w:rPr>
          <w:sz w:val="26"/>
          <w:szCs w:val="26"/>
        </w:rPr>
        <w:t>Ш</w:t>
      </w:r>
      <w:r w:rsidR="00B003F6" w:rsidRPr="00B003F6">
        <w:rPr>
          <w:sz w:val="26"/>
          <w:szCs w:val="26"/>
        </w:rPr>
        <w:t>табе ППЭ в присутствии члена ГЭК и передача защищенного архива с отсканированными ЭМ в РЦОИ с учетом соблюдения условий информационной безопасности.</w:t>
      </w:r>
    </w:p>
    <w:p w14:paraId="37A3E67A" w14:textId="77777777" w:rsidR="00CA6566" w:rsidRDefault="00CA6566" w:rsidP="00CA656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>Неиспользованные и исп</w:t>
      </w:r>
      <w:r w:rsidR="00D303AD">
        <w:rPr>
          <w:rFonts w:ascii="Times New Roman" w:hAnsi="Times New Roman" w:cs="Times New Roman"/>
          <w:sz w:val="26"/>
          <w:szCs w:val="26"/>
        </w:rPr>
        <w:t>ользованные</w:t>
      </w:r>
      <w:r>
        <w:rPr>
          <w:rFonts w:ascii="Times New Roman" w:hAnsi="Times New Roman" w:cs="Times New Roman"/>
          <w:sz w:val="26"/>
          <w:szCs w:val="26"/>
        </w:rPr>
        <w:t xml:space="preserve"> 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, а также использованные черновики направляются в места, определенные </w:t>
      </w:r>
      <w:r>
        <w:rPr>
          <w:rFonts w:ascii="Times New Roman" w:hAnsi="Times New Roman" w:cs="Times New Roman"/>
          <w:sz w:val="26"/>
          <w:szCs w:val="26"/>
        </w:rPr>
        <w:t>ОИВ</w:t>
      </w:r>
      <w:r w:rsidRPr="00000917">
        <w:rPr>
          <w:rFonts w:ascii="Times New Roman" w:hAnsi="Times New Roman" w:cs="Times New Roman"/>
          <w:sz w:val="26"/>
          <w:szCs w:val="26"/>
        </w:rPr>
        <w:t xml:space="preserve"> для обеспечения их хранения. </w:t>
      </w:r>
    </w:p>
    <w:p w14:paraId="25CDACF0" w14:textId="77777777" w:rsidR="00691B4E" w:rsidRPr="00CD21F7" w:rsidRDefault="00CA6566" w:rsidP="00CD21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 xml:space="preserve">Неиспользованные и использованные </w:t>
      </w:r>
      <w:r>
        <w:rPr>
          <w:rFonts w:ascii="Times New Roman" w:hAnsi="Times New Roman" w:cs="Times New Roman"/>
          <w:sz w:val="26"/>
          <w:szCs w:val="26"/>
        </w:rPr>
        <w:t>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 хранятся до 1 марта года, следующего за годом проведения экзамена, использованные черновики - в течение месяца после проведения экзамена. По истечении указанного срока перечисленные материалы уничтожаются лицами, назначенными </w:t>
      </w:r>
      <w:r>
        <w:rPr>
          <w:rFonts w:ascii="Times New Roman" w:hAnsi="Times New Roman" w:cs="Times New Roman"/>
          <w:sz w:val="26"/>
          <w:szCs w:val="26"/>
        </w:rPr>
        <w:t>ОИВ</w:t>
      </w:r>
      <w:r w:rsidR="00CD21F7">
        <w:rPr>
          <w:rFonts w:ascii="Times New Roman" w:hAnsi="Times New Roman" w:cs="Times New Roman"/>
          <w:sz w:val="26"/>
          <w:szCs w:val="26"/>
        </w:rPr>
        <w:t>.</w:t>
      </w:r>
    </w:p>
    <w:p w14:paraId="5E704C20" w14:textId="77777777" w:rsidR="00EA6416" w:rsidRDefault="00FD280D">
      <w:pPr>
        <w:pStyle w:val="2"/>
      </w:pPr>
      <w:bookmarkStart w:id="58" w:name="_Toc500256342"/>
      <w:r>
        <w:t>6.</w:t>
      </w:r>
      <w:r w:rsidR="00B36F0B">
        <w:t>5</w:t>
      </w:r>
      <w:r>
        <w:t xml:space="preserve">. </w:t>
      </w:r>
      <w:r w:rsidR="00691B4E">
        <w:t>Особенности п</w:t>
      </w:r>
      <w:r w:rsidR="00691B4E" w:rsidRPr="00EA6416">
        <w:t>роцедур</w:t>
      </w:r>
      <w:r w:rsidR="00691B4E">
        <w:t>ы</w:t>
      </w:r>
      <w:r w:rsidR="00691B4E" w:rsidRPr="00EA6416">
        <w:t xml:space="preserve"> проведения ГВЭ </w:t>
      </w:r>
      <w:r w:rsidR="00691B4E">
        <w:t xml:space="preserve">(УСТНАЯ ФОРМА) </w:t>
      </w:r>
      <w:r w:rsidR="00691B4E" w:rsidRPr="00EA6416">
        <w:t>в аудиториях ППЭ</w:t>
      </w:r>
      <w:bookmarkEnd w:id="58"/>
    </w:p>
    <w:p w14:paraId="152558C5" w14:textId="77777777" w:rsidR="006A3B71" w:rsidRDefault="006A3B71" w:rsidP="006A3B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При проведении ГВЭ в устной форме устные ответы обучающихся записываются на аудионосители или </w:t>
      </w:r>
      <w:r w:rsidR="003C1EA4">
        <w:rPr>
          <w:rFonts w:ascii="Times New Roman" w:hAnsi="Times New Roman" w:cs="Times New Roman"/>
          <w:sz w:val="26"/>
          <w:szCs w:val="26"/>
        </w:rPr>
        <w:t>записываются на аудионосители</w:t>
      </w:r>
      <w:r w:rsidR="003C1EA4" w:rsidRPr="003C1EA4">
        <w:rPr>
          <w:rFonts w:ascii="Times New Roman" w:hAnsi="Times New Roman" w:cs="Times New Roman"/>
          <w:sz w:val="26"/>
          <w:szCs w:val="26"/>
        </w:rPr>
        <w:t xml:space="preserve"> с одновременным протоколированием его устных ответов</w:t>
      </w:r>
      <w:r w:rsidRPr="006A3B71">
        <w:rPr>
          <w:rFonts w:ascii="Times New Roman" w:hAnsi="Times New Roman" w:cs="Times New Roman"/>
          <w:sz w:val="26"/>
          <w:szCs w:val="26"/>
        </w:rPr>
        <w:t>. Аудитории, предназначенные для записи устных ответов, оборудуются средствами цифровой аудиозаписи</w:t>
      </w:r>
      <w:r w:rsidR="00491420">
        <w:rPr>
          <w:rFonts w:ascii="Times New Roman" w:hAnsi="Times New Roman" w:cs="Times New Roman"/>
          <w:sz w:val="26"/>
          <w:szCs w:val="26"/>
        </w:rPr>
        <w:t xml:space="preserve"> </w:t>
      </w:r>
      <w:r w:rsidR="00994520">
        <w:rPr>
          <w:rFonts w:ascii="Times New Roman" w:hAnsi="Times New Roman" w:cs="Times New Roman"/>
          <w:sz w:val="26"/>
          <w:szCs w:val="26"/>
        </w:rPr>
        <w:t xml:space="preserve">                        </w:t>
      </w:r>
      <w:r w:rsidR="00491420" w:rsidRPr="00491420">
        <w:rPr>
          <w:rFonts w:ascii="Times New Roman" w:hAnsi="Times New Roman" w:cs="Times New Roman"/>
          <w:sz w:val="26"/>
          <w:szCs w:val="26"/>
        </w:rPr>
        <w:t>(в качестве оборудования для аудиозаписи могут быть использованы любые доступные средства - ноутбук, диктофон и т.д.).</w:t>
      </w:r>
    </w:p>
    <w:p w14:paraId="54CB3BAE" w14:textId="77777777" w:rsidR="006A3B71" w:rsidRDefault="006A3B71" w:rsidP="006A3B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3B71">
        <w:rPr>
          <w:rFonts w:ascii="Times New Roman" w:hAnsi="Times New Roman" w:cs="Times New Roman"/>
          <w:sz w:val="26"/>
          <w:szCs w:val="26"/>
        </w:rPr>
        <w:lastRenderedPageBreak/>
        <w:t xml:space="preserve">В аудитории для записи устных ответов технические специалисты или организаторы </w:t>
      </w:r>
      <w:r w:rsidR="00322386">
        <w:rPr>
          <w:rFonts w:ascii="Times New Roman" w:hAnsi="Times New Roman" w:cs="Times New Roman"/>
          <w:sz w:val="26"/>
          <w:szCs w:val="26"/>
        </w:rPr>
        <w:t xml:space="preserve">в аудитории </w:t>
      </w:r>
      <w:r w:rsidRPr="006A3B71">
        <w:rPr>
          <w:rFonts w:ascii="Times New Roman" w:hAnsi="Times New Roman" w:cs="Times New Roman"/>
          <w:sz w:val="26"/>
          <w:szCs w:val="26"/>
        </w:rPr>
        <w:t xml:space="preserve">настраивают средства цифровой аудиозаписи, чтобы осуществить качественную запись устных ответов. </w:t>
      </w:r>
    </w:p>
    <w:p w14:paraId="13BD724F" w14:textId="77777777" w:rsidR="006A3B71" w:rsidRPr="006A3B71" w:rsidRDefault="006A3B71" w:rsidP="006A3B7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для проведения экзамена в устной форме рекомендуется выделить отдельные места для подготовки каждого участника к ответу. </w:t>
      </w:r>
    </w:p>
    <w:p w14:paraId="65D6E9FC" w14:textId="77777777" w:rsidR="00667F6A" w:rsidRDefault="00667F6A" w:rsidP="0054203D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Не позднее 09.45 по местному времени организаторы </w:t>
      </w:r>
      <w:r w:rsidR="00432017">
        <w:rPr>
          <w:rFonts w:ascii="Times New Roman" w:eastAsia="Calibri" w:hAnsi="Times New Roman" w:cs="Times New Roman"/>
          <w:bCs/>
          <w:sz w:val="26"/>
          <w:szCs w:val="26"/>
        </w:rPr>
        <w:t>получают</w:t>
      </w:r>
      <w:r w:rsidR="00432017"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у руководителя ППЭ ЭМ в Штабе ППЭ по форме ППЭ-14-02</w:t>
      </w:r>
      <w:r w:rsidR="00BC627F">
        <w:rPr>
          <w:rFonts w:ascii="Times New Roman" w:eastAsia="Calibri" w:hAnsi="Times New Roman" w:cs="Times New Roman"/>
          <w:bCs/>
          <w:sz w:val="26"/>
          <w:szCs w:val="26"/>
        </w:rPr>
        <w:t>-ГВЭ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«Ведомость выдачи и возврата экзаменационных материалов по аудиториям ППЭ».</w:t>
      </w:r>
    </w:p>
    <w:p w14:paraId="00DB459D" w14:textId="77777777" w:rsidR="00667F6A" w:rsidRPr="00691B4E" w:rsidRDefault="00667F6A" w:rsidP="00667F6A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Организатор в аудитории раздает участникам бланки регистрации, </w:t>
      </w:r>
      <w:r w:rsidR="00944A85">
        <w:rPr>
          <w:rFonts w:ascii="Times New Roman" w:eastAsia="Calibri" w:hAnsi="Times New Roman" w:cs="Times New Roman"/>
          <w:bCs/>
          <w:sz w:val="26"/>
          <w:szCs w:val="26"/>
        </w:rPr>
        <w:t xml:space="preserve">бланки ответов,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КИМ, черновики (должны быть подготовлены заранее).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До начала экзамена организаторы в аудиториях должны предупредить участников ГВЭ о 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ведении видеонаблюдения и провести инструктаж участников ГВЭ. </w:t>
      </w:r>
    </w:p>
    <w:p w14:paraId="770A3C13" w14:textId="77777777" w:rsidR="00DD0F29" w:rsidRDefault="00B81831" w:rsidP="00B8183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Бланк ответов при проведении устного экзамена необходим для полноценной обработки комплекта бланков участника экзамена</w:t>
      </w:r>
      <w:r w:rsidR="00994520" w:rsidRPr="00994520">
        <w:rPr>
          <w:rFonts w:ascii="Times New Roman" w:hAnsi="Times New Roman" w:cs="Times New Roman"/>
          <w:sz w:val="26"/>
          <w:szCs w:val="26"/>
        </w:rPr>
        <w:t xml:space="preserve"> и</w:t>
      </w:r>
      <w:r w:rsidR="00994520">
        <w:t xml:space="preserve"> </w:t>
      </w:r>
      <w:r w:rsidR="00994520" w:rsidRPr="00994520">
        <w:rPr>
          <w:rFonts w:ascii="Times New Roman" w:hAnsi="Times New Roman" w:cs="Times New Roman"/>
          <w:sz w:val="26"/>
          <w:szCs w:val="26"/>
        </w:rPr>
        <w:t xml:space="preserve">не используется </w:t>
      </w:r>
      <w:r w:rsidR="00994520">
        <w:rPr>
          <w:rFonts w:ascii="Times New Roman" w:hAnsi="Times New Roman" w:cs="Times New Roman"/>
          <w:sz w:val="26"/>
          <w:szCs w:val="26"/>
        </w:rPr>
        <w:t xml:space="preserve">участников ГВЭ </w:t>
      </w:r>
      <w:r w:rsidR="00994520" w:rsidRPr="00994520">
        <w:rPr>
          <w:rFonts w:ascii="Times New Roman" w:hAnsi="Times New Roman" w:cs="Times New Roman"/>
          <w:sz w:val="26"/>
          <w:szCs w:val="26"/>
        </w:rPr>
        <w:t>для записи ответов на задания</w:t>
      </w:r>
      <w:r w:rsidR="00994520" w:rsidRPr="00994520">
        <w:t xml:space="preserve"> </w:t>
      </w:r>
      <w:r w:rsidR="00994520">
        <w:t>(</w:t>
      </w:r>
      <w:r w:rsidR="00994520" w:rsidRPr="00994520">
        <w:rPr>
          <w:rFonts w:ascii="Times New Roman" w:hAnsi="Times New Roman" w:cs="Times New Roman"/>
          <w:sz w:val="26"/>
          <w:szCs w:val="26"/>
        </w:rPr>
        <w:t>за исключением</w:t>
      </w:r>
      <w:r w:rsidR="00715519">
        <w:rPr>
          <w:rFonts w:ascii="Times New Roman" w:hAnsi="Times New Roman" w:cs="Times New Roman"/>
          <w:sz w:val="26"/>
          <w:szCs w:val="26"/>
        </w:rPr>
        <w:t xml:space="preserve"> случаев,</w:t>
      </w:r>
      <w:r w:rsidR="00994520" w:rsidRPr="00994520">
        <w:rPr>
          <w:rFonts w:ascii="Times New Roman" w:hAnsi="Times New Roman" w:cs="Times New Roman"/>
          <w:sz w:val="26"/>
          <w:szCs w:val="26"/>
        </w:rPr>
        <w:t xml:space="preserve"> когда идет аудиозапись устных ответов участника ГВЭ с одновременным протоколированием его устных ответов</w:t>
      </w:r>
      <w:r w:rsidR="00994520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  <w:r w:rsidR="00C26C48">
        <w:rPr>
          <w:rFonts w:ascii="Times New Roman" w:hAnsi="Times New Roman" w:cs="Times New Roman"/>
          <w:sz w:val="26"/>
          <w:szCs w:val="26"/>
        </w:rPr>
        <w:t xml:space="preserve">Во время проведения экзамена дополнительные бланки ответов могут быть использованы в случае </w:t>
      </w:r>
      <w:r w:rsidR="003C1EA4" w:rsidRPr="003C1EA4">
        <w:rPr>
          <w:rFonts w:ascii="Times New Roman" w:hAnsi="Times New Roman" w:cs="Times New Roman"/>
          <w:sz w:val="26"/>
          <w:szCs w:val="26"/>
        </w:rPr>
        <w:t>осуществления аудиозаписи устных ответов участника ГВЭ с одновременным протоколированием его устных ответов</w:t>
      </w:r>
      <w:r w:rsidR="00C26C48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5EAF8CE7" w14:textId="77777777" w:rsidR="00B81831" w:rsidRDefault="00DD0F29" w:rsidP="00B8183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случае если протоколирование устных ответов не ведется, а ведется только аудиозапись ответов - у</w:t>
      </w:r>
      <w:r w:rsidR="00B81831">
        <w:rPr>
          <w:rFonts w:ascii="Times New Roman" w:hAnsi="Times New Roman" w:cs="Times New Roman"/>
          <w:sz w:val="26"/>
          <w:szCs w:val="26"/>
        </w:rPr>
        <w:t xml:space="preserve">частнику экзамена необходимо в области для внесения ответов вписать повторно код работы, оставшееся незаполненное место бланка ответов </w:t>
      </w:r>
      <w:r w:rsidR="00994520">
        <w:rPr>
          <w:rFonts w:ascii="Times New Roman" w:hAnsi="Times New Roman" w:cs="Times New Roman"/>
          <w:sz w:val="26"/>
          <w:szCs w:val="26"/>
        </w:rPr>
        <w:t xml:space="preserve">организаторы </w:t>
      </w:r>
      <w:r w:rsidR="00B81831">
        <w:rPr>
          <w:rFonts w:ascii="Times New Roman" w:hAnsi="Times New Roman" w:cs="Times New Roman"/>
          <w:sz w:val="26"/>
          <w:szCs w:val="26"/>
        </w:rPr>
        <w:t>пога</w:t>
      </w:r>
      <w:r w:rsidR="00994520">
        <w:rPr>
          <w:rFonts w:ascii="Times New Roman" w:hAnsi="Times New Roman" w:cs="Times New Roman"/>
          <w:sz w:val="26"/>
          <w:szCs w:val="26"/>
        </w:rPr>
        <w:t>шают</w:t>
      </w:r>
      <w:r w:rsidR="00B81831" w:rsidRPr="004E70B4">
        <w:rPr>
          <w:rFonts w:ascii="Times New Roman" w:hAnsi="Times New Roman" w:cs="Times New Roman"/>
          <w:sz w:val="26"/>
          <w:szCs w:val="26"/>
        </w:rPr>
        <w:t xml:space="preserve"> </w:t>
      </w:r>
      <w:r w:rsidR="00B81831">
        <w:rPr>
          <w:rFonts w:ascii="Times New Roman" w:hAnsi="Times New Roman" w:cs="Times New Roman"/>
          <w:sz w:val="26"/>
          <w:szCs w:val="26"/>
        </w:rPr>
        <w:t>«</w:t>
      </w:r>
      <w:r w:rsidR="00B81831">
        <w:rPr>
          <w:rFonts w:ascii="Times New Roman" w:hAnsi="Times New Roman" w:cs="Times New Roman"/>
          <w:sz w:val="26"/>
          <w:szCs w:val="26"/>
          <w:lang w:val="en-US"/>
        </w:rPr>
        <w:t>Z</w:t>
      </w:r>
      <w:r w:rsidR="003B1671">
        <w:rPr>
          <w:rFonts w:ascii="Times New Roman" w:hAnsi="Times New Roman" w:cs="Times New Roman"/>
          <w:sz w:val="26"/>
          <w:szCs w:val="26"/>
        </w:rPr>
        <w:t>», включая его оборотную сторону.</w:t>
      </w:r>
    </w:p>
    <w:p w14:paraId="0FBD63CB" w14:textId="77777777" w:rsidR="00667F6A" w:rsidRDefault="00667F6A" w:rsidP="0031441E">
      <w:pPr>
        <w:widowControl w:val="0"/>
        <w:shd w:val="clear" w:color="auto" w:fill="FFFFFF" w:themeFill="background1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Инструктаж состоит из двух частей. Первая часть инструктажа проводится с 9.50 по местному времени, вторая часть инструктажа начинается не ранее 10.00 по местному </w:t>
      </w:r>
      <w:r w:rsidRPr="000020A4">
        <w:rPr>
          <w:rFonts w:ascii="Times New Roman" w:eastAsia="Calibri" w:hAnsi="Times New Roman" w:cs="Times New Roman"/>
          <w:bCs/>
          <w:sz w:val="26"/>
          <w:szCs w:val="26"/>
        </w:rPr>
        <w:t>времени (см. приложение 1).</w:t>
      </w:r>
    </w:p>
    <w:p w14:paraId="6FAA2F78" w14:textId="77777777" w:rsidR="00667F6A" w:rsidRPr="00C74820" w:rsidRDefault="00667F6A" w:rsidP="00C7482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После проведения организаторами </w:t>
      </w:r>
      <w:r w:rsidR="00715519">
        <w:rPr>
          <w:rFonts w:ascii="Times New Roman" w:eastAsia="Calibri" w:hAnsi="Times New Roman" w:cs="Times New Roman"/>
          <w:bCs/>
          <w:sz w:val="26"/>
          <w:szCs w:val="26"/>
        </w:rPr>
        <w:t xml:space="preserve">в аудитории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инструктажа участники ГВЭ приступают к работ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>е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.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="00C74820" w:rsidRPr="00C74820">
        <w:rPr>
          <w:rFonts w:ascii="Times New Roman" w:eastAsia="Calibri" w:hAnsi="Times New Roman" w:cs="Times New Roman"/>
          <w:bCs/>
          <w:sz w:val="26"/>
          <w:szCs w:val="26"/>
        </w:rPr>
        <w:t>На подготовку устного ответа выпускника рекомендуе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>тся отводить от 20 до 60 минут.</w:t>
      </w:r>
      <w:r w:rsidR="00994520">
        <w:rPr>
          <w:rFonts w:ascii="Times New Roman" w:eastAsia="Calibri" w:hAnsi="Times New Roman" w:cs="Times New Roman"/>
          <w:bCs/>
          <w:sz w:val="26"/>
          <w:szCs w:val="26"/>
        </w:rPr>
        <w:t xml:space="preserve"> Данный факт необходимо учитывать при организации распределения участников ГВЭ в аудиторию. </w:t>
      </w:r>
    </w:p>
    <w:p w14:paraId="6EEC0ECB" w14:textId="77777777" w:rsidR="006A3B71" w:rsidRPr="006A3B71" w:rsidRDefault="006A3B71" w:rsidP="006A3B7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После подготовки участника ГВЭ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приглашают к средству ц</w:t>
      </w:r>
      <w:r>
        <w:rPr>
          <w:rFonts w:ascii="Times New Roman" w:hAnsi="Times New Roman" w:cs="Times New Roman"/>
          <w:sz w:val="26"/>
          <w:szCs w:val="26"/>
        </w:rPr>
        <w:t>ифровой аудиозаписи. Участник экзамена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по команде орга</w:t>
      </w:r>
      <w:r>
        <w:rPr>
          <w:rFonts w:ascii="Times New Roman" w:hAnsi="Times New Roman" w:cs="Times New Roman"/>
          <w:sz w:val="26"/>
          <w:szCs w:val="26"/>
        </w:rPr>
        <w:t>низатора громко и разборчиво даё</w:t>
      </w:r>
      <w:r w:rsidRPr="006A3B71">
        <w:rPr>
          <w:rFonts w:ascii="Times New Roman" w:hAnsi="Times New Roman" w:cs="Times New Roman"/>
          <w:sz w:val="26"/>
          <w:szCs w:val="26"/>
        </w:rPr>
        <w:t xml:space="preserve">т устный ответ на задание.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Продолжительность устного ответа от 5 до 25 минут.</w:t>
      </w:r>
      <w:r w:rsidRPr="006A3B7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 время ответа одного участника остальные участники присутствуют в аудитории. </w:t>
      </w:r>
    </w:p>
    <w:p w14:paraId="710079DA" w14:textId="77777777" w:rsidR="00C74820" w:rsidRPr="005D2111" w:rsidRDefault="006A3B71" w:rsidP="005D211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Организатор дает обучающемуся прослушать запись его ответа и убедиться, что она произведена без технических сбоев. В случае </w:t>
      </w:r>
      <w:r w:rsidR="003C1EA4" w:rsidRPr="003C1EA4">
        <w:rPr>
          <w:rFonts w:ascii="Times New Roman" w:hAnsi="Times New Roman" w:cs="Times New Roman"/>
          <w:sz w:val="26"/>
          <w:szCs w:val="26"/>
        </w:rPr>
        <w:t xml:space="preserve">осуществления аудиозаписи устных ответов участника ГВЭ с одновременным протоколированием его устных ответов </w:t>
      </w:r>
      <w:r w:rsidRPr="006A3B71">
        <w:rPr>
          <w:rFonts w:ascii="Times New Roman" w:hAnsi="Times New Roman" w:cs="Times New Roman"/>
          <w:sz w:val="26"/>
          <w:szCs w:val="26"/>
        </w:rPr>
        <w:t xml:space="preserve">обучающемуся предоставляется возможность ознакомиться с </w:t>
      </w:r>
      <w:r w:rsidR="00E81968">
        <w:rPr>
          <w:rFonts w:ascii="Times New Roman" w:hAnsi="Times New Roman" w:cs="Times New Roman"/>
          <w:sz w:val="26"/>
          <w:szCs w:val="26"/>
        </w:rPr>
        <w:t>его запротоколированным</w:t>
      </w:r>
      <w:r w:rsidRPr="006A3B71">
        <w:rPr>
          <w:rFonts w:ascii="Times New Roman" w:hAnsi="Times New Roman" w:cs="Times New Roman"/>
          <w:sz w:val="26"/>
          <w:szCs w:val="26"/>
        </w:rPr>
        <w:t xml:space="preserve"> ответ</w:t>
      </w:r>
      <w:r w:rsidR="00E81968">
        <w:rPr>
          <w:rFonts w:ascii="Times New Roman" w:hAnsi="Times New Roman" w:cs="Times New Roman"/>
          <w:sz w:val="26"/>
          <w:szCs w:val="26"/>
        </w:rPr>
        <w:t>ом</w:t>
      </w:r>
      <w:r w:rsidRPr="006A3B71">
        <w:rPr>
          <w:rFonts w:ascii="Times New Roman" w:hAnsi="Times New Roman" w:cs="Times New Roman"/>
          <w:sz w:val="26"/>
          <w:szCs w:val="26"/>
        </w:rPr>
        <w:t xml:space="preserve"> и убедиться, что он записан </w:t>
      </w:r>
      <w:r w:rsidR="00CF1106" w:rsidRPr="00944A85">
        <w:rPr>
          <w:rFonts w:ascii="Times New Roman" w:hAnsi="Times New Roman" w:cs="Times New Roman"/>
          <w:sz w:val="26"/>
          <w:szCs w:val="26"/>
        </w:rPr>
        <w:t>верно.</w:t>
      </w:r>
      <w:r w:rsidR="00CF1106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Если</w:t>
      </w:r>
      <w:r w:rsidR="00691B4E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</w:t>
      </w:r>
      <w:r w:rsidR="00667F6A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91B4E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>время записи произошел технический сбой</w:t>
      </w:r>
      <w:r w:rsidR="0071551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6128A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E35E1D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принимается решение, что участник ГВЭ не </w:t>
      </w:r>
      <w:r w:rsidR="00715519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закончил</w:t>
      </w:r>
      <w:r w:rsidR="00715519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715519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35E1D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экзамен по объективным причинам с оформление</w:t>
      </w:r>
      <w:r w:rsidR="00715519">
        <w:rPr>
          <w:rFonts w:ascii="Times New Roman" w:eastAsia="Calibri" w:hAnsi="Times New Roman" w:cs="Times New Roman"/>
          <w:sz w:val="26"/>
          <w:szCs w:val="26"/>
          <w:lang w:eastAsia="ru-RU"/>
        </w:rPr>
        <w:t>м</w:t>
      </w:r>
      <w:r w:rsidR="00E35E1D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соответствующего акта (форма ППЭ-22 «Акт о досрочном завершении экзамена по объективным причинам»). Указанный участник </w:t>
      </w:r>
      <w:r w:rsidR="00E35E1D" w:rsidRPr="005D2111">
        <w:rPr>
          <w:rFonts w:ascii="Times New Roman" w:eastAsia="Calibri" w:hAnsi="Times New Roman" w:cs="Times New Roman"/>
          <w:sz w:val="26"/>
          <w:szCs w:val="26"/>
          <w:lang w:eastAsia="ru-RU"/>
        </w:rPr>
        <w:t>направляется на пересдачу экзамена в резервный день решением председателя ГЭК.</w:t>
      </w:r>
    </w:p>
    <w:p w14:paraId="3A4FA6FE" w14:textId="77777777" w:rsidR="007562AC" w:rsidRDefault="00691B4E" w:rsidP="007562AC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После окончания экзамена в аудитории участники сдают бланки и КИМ организаторам в аудитории, которые соб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 xml:space="preserve">ирают 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бланки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 xml:space="preserve"> и укладывают их в возвратно-доставочны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 xml:space="preserve"> пакет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, при этом аудиозаписи ответов участников сохраняются </w:t>
      </w:r>
      <w:r w:rsidR="00E22F52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техническим специалистом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с присвоением в качестве имени уникального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lastRenderedPageBreak/>
        <w:t xml:space="preserve">идентификатора (код работы). 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 xml:space="preserve">КИМ упаковывается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в отдельны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конверт и запечатывается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. </w:t>
      </w:r>
      <w:r w:rsidR="007562AC" w:rsidRPr="000A23E1">
        <w:rPr>
          <w:rFonts w:ascii="Times New Roman" w:eastAsia="Calibri" w:hAnsi="Times New Roman" w:cs="Times New Roman"/>
          <w:bCs/>
          <w:sz w:val="26"/>
          <w:szCs w:val="26"/>
        </w:rPr>
        <w:t>Использованные черновики также упаковываются в отдельный конверт.</w:t>
      </w:r>
      <w:r w:rsidR="007562AC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</w:p>
    <w:p w14:paraId="1CC62F6C" w14:textId="77777777" w:rsidR="00E81968" w:rsidRPr="001249DA" w:rsidRDefault="00E81968" w:rsidP="00E8196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По завершении соответствующих процедур организаторы </w:t>
      </w:r>
      <w:r w:rsidR="00715519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проходят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Штаб ППЭ с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 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 и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 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передают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руководителю ППЭ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присутствии члена ГЭК по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форме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ППЭ-14-02-ГВЭ «Ведомость выдачи и возврата экзаменационных материалов по аудиториям ППЭ». 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Прием ЭМ должен проводиться за специально отведенным столом, находящимся в зоне видимости камер видеонаблюдения.</w:t>
      </w:r>
    </w:p>
    <w:p w14:paraId="7A161135" w14:textId="77777777" w:rsidR="00A60F63" w:rsidRPr="007562AC" w:rsidRDefault="00691B4E" w:rsidP="007562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Технический специалист в ППЭ осуществляет копирование всех аудиозаписей </w:t>
      </w:r>
      <w:r w:rsidR="00122662">
        <w:rPr>
          <w:rFonts w:ascii="Times New Roman" w:eastAsia="Calibri" w:hAnsi="Times New Roman" w:cs="Times New Roman"/>
          <w:bCs/>
          <w:sz w:val="26"/>
          <w:szCs w:val="26"/>
        </w:rPr>
        <w:t xml:space="preserve">устных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ответов участников в ППЭ </w:t>
      </w:r>
      <w:proofErr w:type="spellStart"/>
      <w:r w:rsidRPr="00A527A8">
        <w:rPr>
          <w:rFonts w:ascii="Times New Roman" w:eastAsia="Calibri" w:hAnsi="Times New Roman" w:cs="Times New Roman"/>
          <w:bCs/>
          <w:sz w:val="26"/>
          <w:szCs w:val="26"/>
        </w:rPr>
        <w:t>поаудиторно</w:t>
      </w:r>
      <w:proofErr w:type="spellEnd"/>
      <w:r w:rsidRPr="00A527A8">
        <w:rPr>
          <w:rFonts w:ascii="Times New Roman" w:eastAsia="Calibri" w:hAnsi="Times New Roman" w:cs="Times New Roman"/>
          <w:bCs/>
          <w:sz w:val="26"/>
          <w:szCs w:val="26"/>
        </w:rPr>
        <w:t xml:space="preserve"> на внешний носитель. </w:t>
      </w:r>
      <w:r w:rsidR="00122662" w:rsidRPr="00122662">
        <w:rPr>
          <w:rFonts w:ascii="Times New Roman" w:eastAsia="Calibri" w:hAnsi="Times New Roman" w:cs="Times New Roman"/>
          <w:bCs/>
          <w:sz w:val="26"/>
          <w:szCs w:val="26"/>
        </w:rPr>
        <w:t xml:space="preserve">По завершении записи передает внешний носитель в </w:t>
      </w:r>
      <w:r w:rsidR="00122662">
        <w:rPr>
          <w:rFonts w:ascii="Times New Roman" w:eastAsia="Calibri" w:hAnsi="Times New Roman" w:cs="Times New Roman"/>
          <w:bCs/>
          <w:sz w:val="26"/>
          <w:szCs w:val="26"/>
        </w:rPr>
        <w:t>Ш</w:t>
      </w:r>
      <w:r w:rsidR="00122662" w:rsidRPr="00122662">
        <w:rPr>
          <w:rFonts w:ascii="Times New Roman" w:eastAsia="Calibri" w:hAnsi="Times New Roman" w:cs="Times New Roman"/>
          <w:bCs/>
          <w:sz w:val="26"/>
          <w:szCs w:val="26"/>
        </w:rPr>
        <w:t xml:space="preserve">табе </w:t>
      </w:r>
      <w:r w:rsidR="007240A3">
        <w:rPr>
          <w:rFonts w:ascii="Times New Roman" w:eastAsia="Calibri" w:hAnsi="Times New Roman" w:cs="Times New Roman"/>
          <w:bCs/>
          <w:sz w:val="26"/>
          <w:szCs w:val="26"/>
        </w:rPr>
        <w:t xml:space="preserve">ППЭ </w:t>
      </w:r>
      <w:r w:rsidR="00122662" w:rsidRPr="00122662">
        <w:rPr>
          <w:rFonts w:ascii="Times New Roman" w:eastAsia="Calibri" w:hAnsi="Times New Roman" w:cs="Times New Roman"/>
          <w:bCs/>
          <w:sz w:val="26"/>
          <w:szCs w:val="26"/>
        </w:rPr>
        <w:t>руководителю ППЭ в присутствии члена ГЭК за специально отведенным столом, находящимся в зоне видимости камер видеонаблюдения</w:t>
      </w:r>
      <w:r w:rsidR="00122662">
        <w:rPr>
          <w:rFonts w:ascii="Times New Roman" w:eastAsia="Calibri" w:hAnsi="Times New Roman" w:cs="Times New Roman"/>
          <w:bCs/>
          <w:sz w:val="26"/>
          <w:szCs w:val="26"/>
        </w:rPr>
        <w:t>.</w:t>
      </w:r>
    </w:p>
    <w:p w14:paraId="3B9F0954" w14:textId="77777777" w:rsidR="001E0178" w:rsidRDefault="00C74820" w:rsidP="0054203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После получения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от всех ответственных организаторов </w:t>
      </w:r>
      <w:r w:rsidR="00715519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="00E81968">
        <w:rPr>
          <w:rFonts w:ascii="Times New Roman" w:eastAsia="Times New Roman" w:hAnsi="Times New Roman" w:cs="Times New Roman"/>
          <w:sz w:val="26"/>
          <w:szCs w:val="26"/>
        </w:rPr>
        <w:t xml:space="preserve">и технического специалиста </w:t>
      </w:r>
      <w:r w:rsidR="001E0178">
        <w:rPr>
          <w:rFonts w:ascii="Times New Roman" w:eastAsia="Times New Roman" w:hAnsi="Times New Roman" w:cs="Times New Roman"/>
          <w:sz w:val="26"/>
          <w:szCs w:val="26"/>
        </w:rPr>
        <w:t xml:space="preserve">и заполнения </w:t>
      </w:r>
      <w:r w:rsidR="001E0178" w:rsidRPr="00743B91">
        <w:rPr>
          <w:rFonts w:ascii="Times New Roman" w:hAnsi="Times New Roman" w:cs="Times New Roman"/>
          <w:sz w:val="26"/>
          <w:szCs w:val="26"/>
        </w:rPr>
        <w:t>комплект</w:t>
      </w:r>
      <w:r w:rsidR="001E0178">
        <w:rPr>
          <w:rFonts w:ascii="Times New Roman" w:hAnsi="Times New Roman" w:cs="Times New Roman"/>
          <w:sz w:val="26"/>
          <w:szCs w:val="26"/>
        </w:rPr>
        <w:t xml:space="preserve">а </w:t>
      </w:r>
      <w:r w:rsidR="001E0178" w:rsidRPr="00743B91">
        <w:rPr>
          <w:rFonts w:ascii="Times New Roman" w:hAnsi="Times New Roman" w:cs="Times New Roman"/>
          <w:sz w:val="26"/>
          <w:szCs w:val="26"/>
        </w:rPr>
        <w:t>отчетных форм ГВЭ</w:t>
      </w:r>
      <w:r w:rsidR="001E0178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руководитель ППЭ передает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E8196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по форме ППЭ-14-01</w:t>
      </w:r>
      <w:r w:rsidR="00BC627F">
        <w:rPr>
          <w:rFonts w:ascii="Times New Roman" w:eastAsia="Times New Roman" w:hAnsi="Times New Roman" w:cs="Times New Roman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«Акт приемки-передачи экзаменационных материалов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ППЭ» (два экземпляра)</w:t>
      </w:r>
      <w:r w:rsidR="001E0178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1E0178" w:rsidRPr="00743B91">
        <w:rPr>
          <w:rFonts w:ascii="Times New Roman" w:hAnsi="Times New Roman" w:cs="Times New Roman"/>
          <w:sz w:val="26"/>
          <w:szCs w:val="26"/>
        </w:rPr>
        <w:t>комплект отчетных форм 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члену ГЭК. </w:t>
      </w:r>
      <w:r w:rsidR="001E0178">
        <w:rPr>
          <w:rFonts w:ascii="Times New Roman" w:eastAsia="Times New Roman" w:hAnsi="Times New Roman" w:cs="Times New Roman"/>
          <w:sz w:val="26"/>
          <w:szCs w:val="26"/>
        </w:rPr>
        <w:t xml:space="preserve">Следует учесть, что форма </w:t>
      </w:r>
      <w:r w:rsidR="001E0178">
        <w:rPr>
          <w:rFonts w:ascii="Times New Roman" w:eastAsia="Calibri" w:hAnsi="Times New Roman" w:cs="Times New Roman"/>
          <w:color w:val="000000"/>
          <w:sz w:val="26"/>
          <w:szCs w:val="26"/>
          <w:lang w:eastAsia="ru-RU"/>
        </w:rPr>
        <w:t>ППЭ-13-02-ГВЭ-МАШ</w:t>
      </w:r>
      <w:r w:rsidR="001E0178" w:rsidRPr="001E0178">
        <w:rPr>
          <w:rFonts w:ascii="Times New Roman" w:eastAsia="Calibri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1E0178">
        <w:rPr>
          <w:rFonts w:ascii="Times New Roman" w:eastAsia="Calibri" w:hAnsi="Times New Roman" w:cs="Times New Roman"/>
          <w:color w:val="000000"/>
          <w:sz w:val="26"/>
          <w:szCs w:val="26"/>
          <w:lang w:eastAsia="ru-RU"/>
        </w:rPr>
        <w:t>«Сводная ведомость учета участников и использования экзаменационных материалов в ППЭ» является обязательной для заполнения и сканируется вместе с экзаменационными работами.</w:t>
      </w:r>
    </w:p>
    <w:p w14:paraId="5F35A4B8" w14:textId="253E14D2" w:rsidR="00715519" w:rsidRPr="001249DA" w:rsidDel="00B97468" w:rsidRDefault="00715519" w:rsidP="0054203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По завершении экзамена члены ГЭК составляют отчет о проведении ГВЭ в ППЭ</w:t>
      </w:r>
      <w:r w:rsidR="00B003F6">
        <w:rPr>
          <w:rFonts w:ascii="Times New Roman" w:eastAsia="Times New Roman" w:hAnsi="Times New Roman" w:cs="Times New Roman"/>
          <w:sz w:val="26"/>
          <w:szCs w:val="26"/>
        </w:rPr>
        <w:t xml:space="preserve"> (форма ППЭ-10)</w:t>
      </w:r>
      <w:r>
        <w:rPr>
          <w:rFonts w:ascii="Times New Roman" w:eastAsia="Times New Roman" w:hAnsi="Times New Roman" w:cs="Times New Roman"/>
          <w:sz w:val="26"/>
          <w:szCs w:val="26"/>
        </w:rPr>
        <w:t>, который в тот же день передают в ГЭК</w:t>
      </w:r>
      <w:r w:rsidR="00B003F6">
        <w:rPr>
          <w:rStyle w:val="a8"/>
          <w:rFonts w:ascii="Times New Roman" w:eastAsia="Times New Roman" w:hAnsi="Times New Roman"/>
          <w:sz w:val="26"/>
          <w:szCs w:val="26"/>
        </w:rPr>
        <w:footnoteReference w:id="2"/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27FD1271" w14:textId="0C10D667" w:rsidR="00715519" w:rsidRPr="00B003F6" w:rsidRDefault="00C74820" w:rsidP="001E0178">
      <w:pPr>
        <w:pStyle w:val="aa"/>
        <w:ind w:firstLine="709"/>
        <w:jc w:val="both"/>
        <w:rPr>
          <w:sz w:val="26"/>
          <w:szCs w:val="26"/>
        </w:rPr>
      </w:pPr>
      <w:r w:rsidRPr="00000917">
        <w:rPr>
          <w:sz w:val="26"/>
          <w:szCs w:val="26"/>
          <w:lang w:eastAsia="en-US"/>
        </w:rPr>
        <w:t>ЭМ в</w:t>
      </w:r>
      <w:r w:rsidRPr="00000917">
        <w:rPr>
          <w:sz w:val="26"/>
          <w:szCs w:val="26"/>
        </w:rPr>
        <w:t xml:space="preserve"> тот же день доставляются членами ГЭК в РЦОИ. </w:t>
      </w:r>
      <w:r w:rsidR="00B003F6" w:rsidRPr="00B003F6">
        <w:rPr>
          <w:sz w:val="26"/>
          <w:szCs w:val="26"/>
        </w:rPr>
        <w:t>В случае отсутствия возможности доставки в тот же день ЭМ членом ГЭК в РЦОИ, выполняется сканирование всех ЭМ ГВЭ в штабе ППЭ в присутствии члена ГЭК и передача защищенного архива с отсканированными ЭМ в РЦОИ с учетом соблюдения условий информационной безопасности.</w:t>
      </w:r>
    </w:p>
    <w:p w14:paraId="32B94C99" w14:textId="77777777" w:rsidR="001E0178" w:rsidRPr="00000917" w:rsidRDefault="001E0178" w:rsidP="001E0178">
      <w:pPr>
        <w:pStyle w:val="aa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ППЭ, по решению ОИВ, может осуществляться сканирование экзаменационных работ участников ГВЭ. Порядок сканирования экзаменационных работ ГВЭ и передачи их в РЦОИ аналогичен порядку сканирования ЭМ ЕГЭ. </w:t>
      </w:r>
    </w:p>
    <w:p w14:paraId="09BC515E" w14:textId="77777777" w:rsidR="00C74820" w:rsidRDefault="00C74820" w:rsidP="00C7482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>Неиспользованные и исп</w:t>
      </w:r>
      <w:r>
        <w:rPr>
          <w:rFonts w:ascii="Times New Roman" w:hAnsi="Times New Roman" w:cs="Times New Roman"/>
          <w:sz w:val="26"/>
          <w:szCs w:val="26"/>
        </w:rPr>
        <w:t>ользованные экзаменационные 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, а также использованные черновики направляются в места, определенные </w:t>
      </w:r>
      <w:r>
        <w:rPr>
          <w:rFonts w:ascii="Times New Roman" w:hAnsi="Times New Roman" w:cs="Times New Roman"/>
          <w:sz w:val="26"/>
          <w:szCs w:val="26"/>
        </w:rPr>
        <w:t>ОИВ</w:t>
      </w:r>
      <w:r w:rsidRPr="00000917">
        <w:rPr>
          <w:rFonts w:ascii="Times New Roman" w:hAnsi="Times New Roman" w:cs="Times New Roman"/>
          <w:sz w:val="26"/>
          <w:szCs w:val="26"/>
        </w:rPr>
        <w:t xml:space="preserve"> для обеспечения их хранения. </w:t>
      </w:r>
    </w:p>
    <w:p w14:paraId="188A3714" w14:textId="77777777" w:rsidR="00EA6416" w:rsidRDefault="00C74820" w:rsidP="00C7482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 xml:space="preserve">Неиспользованные и использованные </w:t>
      </w:r>
      <w:r>
        <w:rPr>
          <w:rFonts w:ascii="Times New Roman" w:hAnsi="Times New Roman" w:cs="Times New Roman"/>
          <w:sz w:val="26"/>
          <w:szCs w:val="26"/>
        </w:rPr>
        <w:t>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 хранятся до 1 марта года, следующего за годом проведения экзамена, использованные черновики - в течение месяца после проведения экзамена. По истечении указанного срока перечисленные материалы уничтожаются лицами, назначенными </w:t>
      </w:r>
      <w:r>
        <w:rPr>
          <w:rFonts w:ascii="Times New Roman" w:hAnsi="Times New Roman" w:cs="Times New Roman"/>
          <w:sz w:val="26"/>
          <w:szCs w:val="26"/>
        </w:rPr>
        <w:t>ОИВ.</w:t>
      </w:r>
    </w:p>
    <w:p w14:paraId="096FA906" w14:textId="77777777" w:rsidR="00C74820" w:rsidRPr="00C74820" w:rsidRDefault="00C74820" w:rsidP="00C7482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1BB40BD8" w14:textId="77777777" w:rsidR="00EC762A" w:rsidRPr="001E0178" w:rsidRDefault="00336C62">
      <w:pPr>
        <w:pStyle w:val="11"/>
      </w:pPr>
      <w:bookmarkStart w:id="59" w:name="_Toc438199157"/>
      <w:bookmarkStart w:id="60" w:name="_Toc500256343"/>
      <w:bookmarkStart w:id="61" w:name="_Toc350962477"/>
      <w:bookmarkStart w:id="62" w:name="_Toc97394169"/>
      <w:r>
        <w:rPr>
          <w:rStyle w:val="12"/>
        </w:rPr>
        <w:t>7. Инструктивные материалы для лиц, привлекаемых к проведению ГВЭ в ППЭ</w:t>
      </w:r>
      <w:bookmarkEnd w:id="59"/>
      <w:bookmarkEnd w:id="60"/>
    </w:p>
    <w:p w14:paraId="65372DF1" w14:textId="77777777" w:rsidR="00043CF3" w:rsidRDefault="0073491A">
      <w:pPr>
        <w:pStyle w:val="2"/>
      </w:pPr>
      <w:bookmarkStart w:id="63" w:name="_Toc438199158"/>
      <w:bookmarkStart w:id="64" w:name="_Toc500256344"/>
      <w:r>
        <w:t xml:space="preserve">7.1. </w:t>
      </w:r>
      <w:r w:rsidR="00DB6CE6" w:rsidRPr="001249DA">
        <w:t>Инструкция для членов ГЭК</w:t>
      </w:r>
      <w:r w:rsidR="0040277E" w:rsidRPr="001249DA">
        <w:t xml:space="preserve"> в</w:t>
      </w:r>
      <w:r w:rsidR="0040277E">
        <w:t> </w:t>
      </w:r>
      <w:r w:rsidR="0040277E" w:rsidRPr="001249DA">
        <w:t>П</w:t>
      </w:r>
      <w:r w:rsidR="00DB6CE6" w:rsidRPr="001249DA">
        <w:t>ПЭ</w:t>
      </w:r>
      <w:bookmarkEnd w:id="61"/>
      <w:bookmarkEnd w:id="63"/>
      <w:bookmarkEnd w:id="64"/>
    </w:p>
    <w:p w14:paraId="10EA538A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bookmarkStart w:id="65" w:name="_Toc97525690"/>
      <w:bookmarkEnd w:id="62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На подготовительном этапе проведения </w:t>
      </w:r>
      <w:r w:rsidR="00B40CD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B40CD7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член ГЭК: </w:t>
      </w:r>
    </w:p>
    <w:p w14:paraId="08939892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проводит проверку готовности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озднее чем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ве недели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ачала экзаменов (по решению председателя ГЭК);</w:t>
      </w:r>
    </w:p>
    <w:p w14:paraId="2150DECD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информируется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есте расположения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оторый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он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аправляется,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анее чем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ри рабочих дня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оответствующему учебному предмету.</w:t>
      </w:r>
    </w:p>
    <w:p w14:paraId="36801612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На этапе проведения </w:t>
      </w:r>
      <w:r w:rsidR="00B40CD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B40CD7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член ГЭК:</w:t>
      </w:r>
    </w:p>
    <w:p w14:paraId="6ADB81D5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обеспечивает доставку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ень проведения экзамена</w:t>
      </w:r>
      <w:r w:rsid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случае если по решению ОИВ ЭМ доставляются членами ГЭК в ППЭ)</w:t>
      </w:r>
      <w:r w:rsidR="00E8196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присутствует и осуществляет контроль при организации печати ЭМ в Штабе ППЭ </w:t>
      </w:r>
      <w:r w:rsidR="00E81968" w:rsidRPr="00E81968">
        <w:rPr>
          <w:rFonts w:ascii="Times New Roman" w:eastAsia="Times New Roman" w:hAnsi="Times New Roman" w:cs="Times New Roman"/>
          <w:sz w:val="26"/>
          <w:szCs w:val="26"/>
          <w:lang w:eastAsia="ru-RU"/>
        </w:rPr>
        <w:t>из файлов, полученных из РЦОИ</w:t>
      </w:r>
      <w:r w:rsidR="00E8196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случае если по решению ОИВ ЭМ печатаются в ППЭ)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0210CBA8" w14:textId="77777777" w:rsidR="00DB6CE6" w:rsidRPr="001249DA" w:rsidRDefault="00DB6CE6" w:rsidP="0054203D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передает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 р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уководителю ППЭ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Ш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ф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ППЭ-14-01</w:t>
      </w:r>
      <w:r w:rsidR="00BC627F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приема-передачи экзаменационных материалов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П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</w:t>
      </w:r>
      <w:r w:rsidRPr="0091359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;</w:t>
      </w:r>
    </w:p>
    <w:p w14:paraId="5961A87F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присутствует при проведении руководителем ППЭ инструктажа организаторов ППЭ, который проводится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анее 8.15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естному времени;</w:t>
      </w:r>
    </w:p>
    <w:p w14:paraId="128A0062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присутствует при заполнении сопровождающим формы ППЭ-20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дентификации личности участника ГИА»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лучае отсутствия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бучающегося документа, удостоверяющего личность;  </w:t>
      </w:r>
    </w:p>
    <w:p w14:paraId="533D7DD3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u w:val="single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контролирует соблюдение порядка проведения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EE4DFB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Pr="001249DA">
        <w:rPr>
          <w:rFonts w:ascii="Times New Roman" w:eastAsia="Calibri" w:hAnsi="Times New Roman" w:cs="Times New Roman"/>
          <w:sz w:val="26"/>
          <w:szCs w:val="26"/>
          <w:lang w:eastAsia="ru-RU"/>
        </w:rPr>
        <w:t>;</w:t>
      </w:r>
      <w:r w:rsidRPr="001249DA">
        <w:rPr>
          <w:rFonts w:ascii="Times New Roman" w:eastAsia="Calibri" w:hAnsi="Times New Roman" w:cs="Times New Roman"/>
          <w:sz w:val="26"/>
          <w:szCs w:val="26"/>
          <w:u w:val="single"/>
        </w:rPr>
        <w:t xml:space="preserve"> </w:t>
      </w:r>
    </w:p>
    <w:p w14:paraId="7910F9C4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оказывает содействие руководителю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ешении возникающих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роцессе экзамена ситуаций,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егламентированных нормативными правовыми актами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астоящей Инструкцией; </w:t>
      </w:r>
    </w:p>
    <w:p w14:paraId="1B4AC68C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принятия решения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далении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кзамена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уководителем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тветственным организатором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заполняет форму ППЭ-21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далении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кзамена»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оне видимости камер видеонаблюдения;</w:t>
      </w:r>
    </w:p>
    <w:p w14:paraId="1EAFA388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 приглашению организатора вне аудитории приходит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едицинский кабинет (в случае если участник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остоянию здоровья или другим объективным причинам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ожет завершить выполнение экзаменационной работы) для контроля подтверждения (</w:t>
      </w:r>
      <w:proofErr w:type="spellStart"/>
      <w:r w:rsidRPr="001249DA">
        <w:rPr>
          <w:rFonts w:ascii="Times New Roman" w:eastAsia="Times New Roman" w:hAnsi="Times New Roman" w:cs="Times New Roman"/>
          <w:sz w:val="26"/>
          <w:szCs w:val="26"/>
        </w:rPr>
        <w:t>неподтверждения</w:t>
      </w:r>
      <w:proofErr w:type="spellEnd"/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) медицинским работником ухудшения состояния здоровья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;</w:t>
      </w:r>
    </w:p>
    <w:p w14:paraId="5321547F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в случае </w:t>
      </w:r>
      <w:r w:rsidR="00D96E28">
        <w:rPr>
          <w:rFonts w:ascii="Times New Roman" w:eastAsia="Times New Roman" w:hAnsi="Times New Roman" w:cs="Times New Roman"/>
          <w:sz w:val="26"/>
          <w:szCs w:val="26"/>
        </w:rPr>
        <w:t xml:space="preserve">технического сбоя при сдаче ГВЭ в устной форме,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подтверждения медицинским работником ухудшения состояния здоровья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E8196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ри согласии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досрочно завершить экзамен  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едицинским работником заполнить соответствующие поля формы ППЭ-22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осрочном завершении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бъективным причинам»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едицинском кабинете. Ответственный организатор</w:t>
      </w:r>
      <w:r w:rsidR="00A162B7">
        <w:rPr>
          <w:rFonts w:ascii="Times New Roman" w:eastAsia="Times New Roman" w:hAnsi="Times New Roman" w:cs="Times New Roman"/>
          <w:sz w:val="26"/>
          <w:szCs w:val="26"/>
        </w:rPr>
        <w:t xml:space="preserve"> в аудитории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уководитель ППЭ ставят свою подпись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казанном акте; </w:t>
      </w:r>
    </w:p>
    <w:p w14:paraId="40B37FE7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заполнения форм ППЭ-21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далении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кзамена» и (или) ППЭ-22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осрочном завершении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бъективным причинам» осуществляет контроль наличия соответствующих отметок, поставленных ответственным организатором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(«Удален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вязи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арушением порядка проведения экзамена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» и (или) «Не закончил экзамен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важительной причине»),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ланках регистрации таких участников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413E8CBF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принимает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от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апелляцию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арушении установленного порядка проведения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вух экземплярах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ф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орме ППЭ-02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оне видимости камер видеонаблюдения;</w:t>
      </w:r>
    </w:p>
    <w:p w14:paraId="17AA4E56" w14:textId="77777777" w:rsidR="00DB6CE6" w:rsidRPr="001249DA" w:rsidRDefault="00DB6CE6" w:rsidP="00DB6C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1249DA">
        <w:rPr>
          <w:rFonts w:ascii="Times New Roman" w:eastAsia="Calibri" w:hAnsi="Times New Roman" w:cs="Times New Roman"/>
          <w:sz w:val="26"/>
          <w:szCs w:val="26"/>
        </w:rPr>
        <w:t>организует проведение проверки изложенных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а</w:t>
      </w:r>
      <w:r w:rsidRPr="001249DA">
        <w:rPr>
          <w:rFonts w:ascii="Times New Roman" w:eastAsia="Calibri" w:hAnsi="Times New Roman" w:cs="Times New Roman"/>
          <w:sz w:val="26"/>
          <w:szCs w:val="26"/>
        </w:rPr>
        <w:t>пелляции сведений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н</w:t>
      </w:r>
      <w:r w:rsidRPr="001249DA">
        <w:rPr>
          <w:rFonts w:ascii="Times New Roman" w:eastAsia="Calibri" w:hAnsi="Times New Roman" w:cs="Times New Roman"/>
          <w:sz w:val="26"/>
          <w:szCs w:val="26"/>
        </w:rPr>
        <w:t>арушении порядка проведения ГИА при участии организаторов</w:t>
      </w:r>
      <w:r w:rsidR="00A162B7">
        <w:rPr>
          <w:rFonts w:ascii="Times New Roman" w:eastAsia="Calibri" w:hAnsi="Times New Roman" w:cs="Times New Roman"/>
          <w:sz w:val="26"/>
          <w:szCs w:val="26"/>
        </w:rPr>
        <w:t xml:space="preserve"> в аудитории</w:t>
      </w:r>
      <w:r w:rsidRPr="001249DA">
        <w:rPr>
          <w:rFonts w:ascii="Times New Roman" w:eastAsia="Calibri" w:hAnsi="Times New Roman" w:cs="Times New Roman"/>
          <w:sz w:val="26"/>
          <w:szCs w:val="26"/>
        </w:rPr>
        <w:t>,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lastRenderedPageBreak/>
        <w:t>не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з</w:t>
      </w:r>
      <w:r w:rsidRPr="001249DA">
        <w:rPr>
          <w:rFonts w:ascii="Times New Roman" w:eastAsia="Calibri" w:hAnsi="Times New Roman" w:cs="Times New Roman"/>
          <w:sz w:val="26"/>
          <w:szCs w:val="26"/>
        </w:rPr>
        <w:t>адействованных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а</w:t>
      </w:r>
      <w:r w:rsidRPr="001249DA">
        <w:rPr>
          <w:rFonts w:ascii="Times New Roman" w:eastAsia="Calibri" w:hAnsi="Times New Roman" w:cs="Times New Roman"/>
          <w:sz w:val="26"/>
          <w:szCs w:val="26"/>
        </w:rPr>
        <w:t>удитории,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к</w:t>
      </w:r>
      <w:r w:rsidRPr="001249DA">
        <w:rPr>
          <w:rFonts w:ascii="Times New Roman" w:eastAsia="Calibri" w:hAnsi="Times New Roman" w:cs="Times New Roman"/>
          <w:sz w:val="26"/>
          <w:szCs w:val="26"/>
        </w:rPr>
        <w:t xml:space="preserve">оторой сдавал экзамен участник </w:t>
      </w:r>
      <w:r w:rsidR="00D73367">
        <w:rPr>
          <w:rFonts w:ascii="Times New Roman" w:eastAsia="Calibri" w:hAnsi="Times New Roman" w:cs="Times New Roman"/>
          <w:sz w:val="26"/>
          <w:szCs w:val="26"/>
        </w:rPr>
        <w:t>экзамена</w:t>
      </w:r>
      <w:r w:rsidRPr="001249DA">
        <w:rPr>
          <w:rFonts w:ascii="Times New Roman" w:eastAsia="Calibri" w:hAnsi="Times New Roman" w:cs="Times New Roman"/>
          <w:sz w:val="26"/>
          <w:szCs w:val="26"/>
        </w:rPr>
        <w:t>, технических специалистов, ассистентов, общественных наблюдателей (при наличии), сотрудников, осуществляющих охрану правопорядка, и (или) сотрудников органов внутренних дел (полиции), медицинских работников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з</w:t>
      </w:r>
      <w:r w:rsidRPr="001249DA">
        <w:rPr>
          <w:rFonts w:ascii="Times New Roman" w:eastAsia="Calibri" w:hAnsi="Times New Roman" w:cs="Times New Roman"/>
          <w:sz w:val="26"/>
          <w:szCs w:val="26"/>
        </w:rPr>
        <w:t xml:space="preserve">аполняет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форму ППЭ-03 </w:t>
      </w:r>
      <w:r w:rsidRPr="001249DA">
        <w:rPr>
          <w:rFonts w:ascii="Times New Roman" w:eastAsia="Calibri" w:hAnsi="Times New Roman" w:cs="Times New Roman"/>
          <w:sz w:val="26"/>
          <w:szCs w:val="26"/>
        </w:rPr>
        <w:t>«П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ротокол рассмотрения апелляции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арушении установленного Порядка проведения ГИА»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оне видимости камер видеонаблюдения; </w:t>
      </w:r>
    </w:p>
    <w:p w14:paraId="7B8BEFA3" w14:textId="77777777" w:rsidR="00E47199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принимает решение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становке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 или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тдельных аудиториях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огласованию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редседателем ГЭК (заместителем председателя ГЭК)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лучае отсутствия средств видеонаблюдения, неисправного состояния или отключения указанных средств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ремя проведения экзамена, которое приравнивается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тсутствию видеозаписи экзамена,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акже при форс-мажорных обстоятельствах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оследующим составлением соответствующих актов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вободной форме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42753B79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pPr w:leftFromText="180" w:rightFromText="180" w:vertAnchor="text" w:horzAnchor="margin" w:tblpX="108" w:tblpY="23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13"/>
      </w:tblGrid>
      <w:tr w:rsidR="00DB6CE6" w:rsidRPr="001249DA" w14:paraId="3646BB26" w14:textId="77777777" w:rsidTr="00D73367">
        <w:trPr>
          <w:trHeight w:val="1087"/>
        </w:trPr>
        <w:tc>
          <w:tcPr>
            <w:tcW w:w="9713" w:type="dxa"/>
            <w:tcBorders>
              <w:top w:val="dashed" w:sz="12" w:space="0" w:color="auto"/>
              <w:left w:val="dashed" w:sz="12" w:space="0" w:color="auto"/>
              <w:bottom w:val="dashed" w:sz="12" w:space="0" w:color="auto"/>
              <w:right w:val="dashed" w:sz="12" w:space="0" w:color="auto"/>
            </w:tcBorders>
            <w:hideMark/>
          </w:tcPr>
          <w:p w14:paraId="26776328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Члену ГЭК необходимо помнить, что экзамен проводится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покойной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оброжелательной обстановке.</w:t>
            </w:r>
          </w:p>
          <w:p w14:paraId="4D23B2F9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день проведения экзамена члену ГЭК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ПЭ </w:t>
            </w: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запрещается:</w:t>
            </w:r>
          </w:p>
          <w:p w14:paraId="6D95D232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а) оказывать содействие участникам </w:t>
            </w:r>
            <w:r w:rsidR="00D7336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 числе передавать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им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редства связи, электронно-вычислительную технику, фото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аудио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идеоаппаратуру, справочные материалы, письменные заметки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ные средства хранения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ередачи информации; </w:t>
            </w:r>
          </w:p>
          <w:p w14:paraId="27ADBCE7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б) </w:t>
            </w:r>
            <w:r w:rsidRPr="001249DA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пользоваться 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средствами связи</w:t>
            </w:r>
            <w:r w:rsidRPr="001249DA" w:rsidDel="00C2073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вне Штаба ППЭ (пользование средствами связи допускается только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табе ППЭ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лучае служебной необходимости).</w:t>
            </w:r>
          </w:p>
          <w:p w14:paraId="4F34C3C2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14:paraId="52867A31" w14:textId="77777777" w:rsidR="00DB6CE6" w:rsidRPr="001249DA" w:rsidRDefault="00D73367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По окончании проведения ГВЭ</w:t>
      </w:r>
      <w:r w:rsidR="00DB6CE6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член ГЭК:</w:t>
      </w:r>
    </w:p>
    <w:p w14:paraId="0C0A9E65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осуществляет контроль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за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олучением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ЭМ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уководителем ППЭ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от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тветственных организаторов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табе ППЭ 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за специально подготовленным столом, находящимся в зоне в</w:t>
      </w:r>
      <w:r w:rsidR="00D73367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идимости камер видеонаблюдения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:</w:t>
      </w:r>
    </w:p>
    <w:p w14:paraId="0E6B2E15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запечатанного возвратного доставочного пакета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ланками </w:t>
      </w:r>
      <w:r w:rsidR="00D73367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;</w:t>
      </w:r>
    </w:p>
    <w:p w14:paraId="40D3A79B" w14:textId="77777777" w:rsidR="00DB6CE6" w:rsidRDefault="007562AC" w:rsidP="00DB6C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26"/>
          <w:szCs w:val="26"/>
        </w:rPr>
      </w:pPr>
      <w:r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>(на возвратн</w:t>
      </w:r>
      <w:r>
        <w:rPr>
          <w:rFonts w:ascii="Times New Roman" w:eastAsia="Calibri" w:hAnsi="Times New Roman" w:cs="Times New Roman"/>
          <w:i/>
          <w:sz w:val="26"/>
          <w:szCs w:val="26"/>
        </w:rPr>
        <w:t>ом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доставочн</w:t>
      </w:r>
      <w:r>
        <w:rPr>
          <w:rFonts w:ascii="Times New Roman" w:eastAsia="Calibri" w:hAnsi="Times New Roman" w:cs="Times New Roman"/>
          <w:i/>
          <w:sz w:val="26"/>
          <w:szCs w:val="26"/>
        </w:rPr>
        <w:t>ом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пакет</w:t>
      </w:r>
      <w:r>
        <w:rPr>
          <w:rFonts w:ascii="Times New Roman" w:eastAsia="Calibri" w:hAnsi="Times New Roman" w:cs="Times New Roman"/>
          <w:i/>
          <w:sz w:val="26"/>
          <w:szCs w:val="26"/>
        </w:rPr>
        <w:t>е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должна быть представлена следующая информация: код региона, номер ППЭ (наименование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и</w:t>
      </w:r>
      <w:r w:rsidR="0040277E">
        <w:rPr>
          <w:rFonts w:ascii="Times New Roman" w:eastAsia="Calibri" w:hAnsi="Times New Roman" w:cs="Times New Roman"/>
          <w:i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>а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>дрес), номер аудитории, код учебного предмета, название учебного предмета,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по</w:t>
      </w:r>
      <w:r w:rsidR="0040277E">
        <w:rPr>
          <w:rFonts w:ascii="Times New Roman" w:eastAsia="Calibri" w:hAnsi="Times New Roman" w:cs="Times New Roman"/>
          <w:i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>к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оторому проводится </w:t>
      </w:r>
      <w:r w:rsidR="00D73367">
        <w:rPr>
          <w:rFonts w:ascii="Times New Roman" w:eastAsia="Calibri" w:hAnsi="Times New Roman" w:cs="Times New Roman"/>
          <w:i/>
          <w:sz w:val="26"/>
          <w:szCs w:val="26"/>
        </w:rPr>
        <w:t>ГВЭ, форма ГВЭ (письменная или устная)</w:t>
      </w:r>
      <w:r w:rsidR="001E162B">
        <w:rPr>
          <w:rFonts w:ascii="Times New Roman" w:eastAsia="Calibri" w:hAnsi="Times New Roman" w:cs="Times New Roman"/>
          <w:i/>
          <w:sz w:val="26"/>
          <w:szCs w:val="26"/>
        </w:rPr>
        <w:t>;</w:t>
      </w:r>
    </w:p>
    <w:p w14:paraId="12D1C632" w14:textId="77777777" w:rsidR="00D73367" w:rsidRPr="00D73367" w:rsidRDefault="00D73367" w:rsidP="00DB6C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D73367">
        <w:rPr>
          <w:rFonts w:ascii="Times New Roman" w:eastAsia="Calibri" w:hAnsi="Times New Roman" w:cs="Times New Roman"/>
          <w:sz w:val="26"/>
          <w:szCs w:val="26"/>
        </w:rPr>
        <w:t>запечатанного конверта с КИМ ГВЭ;</w:t>
      </w:r>
    </w:p>
    <w:p w14:paraId="14AD1A53" w14:textId="77777777" w:rsidR="00D73367" w:rsidRDefault="00D73367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запечатанного конверта с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использованными </w:t>
      </w:r>
      <w:r w:rsidR="001E162B">
        <w:rPr>
          <w:rFonts w:ascii="Times New Roman" w:eastAsia="Times New Roman" w:hAnsi="Times New Roman" w:cs="Times New Roman"/>
          <w:sz w:val="26"/>
          <w:szCs w:val="26"/>
          <w:lang w:eastAsia="ru-RU"/>
        </w:rPr>
        <w:t>черновиками</w:t>
      </w:r>
      <w:r w:rsidR="00A162B7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4FD7916E" w14:textId="77777777" w:rsidR="00DB6CE6" w:rsidRPr="001249DA" w:rsidRDefault="00A162B7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также:</w:t>
      </w:r>
    </w:p>
    <w:p w14:paraId="1BF31A68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формы ППЭ-05-02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«Протокол проведения </w:t>
      </w:r>
      <w:r w:rsidR="006815A4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в а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удитории»;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</w:p>
    <w:p w14:paraId="5848BB68" w14:textId="77777777" w:rsidR="00DB6CE6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формы ППЭ-12-02 «Ведомость коррекции персональных данных участников ГИА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удитории»;</w:t>
      </w:r>
    </w:p>
    <w:p w14:paraId="5822DF51" w14:textId="20F5BFA5" w:rsidR="00852D7B" w:rsidRPr="001249DA" w:rsidRDefault="00852D7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формы </w:t>
      </w:r>
      <w:r w:rsidRPr="00852D7B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ППЭ-12-04-МАШ</w:t>
      </w:r>
      <w:r w:rsidRPr="00852D7B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ab/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«</w:t>
      </w:r>
      <w:r w:rsidRPr="00852D7B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Ведомость учета времени отсутствия участников ГИА в аудитории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»;</w:t>
      </w:r>
    </w:p>
    <w:p w14:paraId="794A6463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неиспользованные дополнительные бланки ответов </w:t>
      </w:r>
      <w:r w:rsidR="008A7A42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;</w:t>
      </w:r>
    </w:p>
    <w:p w14:paraId="35FA217A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неиспользованные черновики;</w:t>
      </w:r>
    </w:p>
    <w:p w14:paraId="57E3145E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неиспользованные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  <w:r w:rsidR="008A7A42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комплекты бланков ГВЭ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;</w:t>
      </w:r>
    </w:p>
    <w:p w14:paraId="3D914C31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служебные записки (при наличии).</w:t>
      </w:r>
    </w:p>
    <w:p w14:paraId="0A24B8D0" w14:textId="77777777" w:rsidR="00CB2A0C" w:rsidRDefault="00CB2A0C" w:rsidP="00686FB3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В случае проведения в ППЭ ГВЭ в устной форме член ГЭК 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осуществляет контроль за  получением аудиозапис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ей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устных ответов участников ГВЭ, записанны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х на внешний носитель,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руководителем ППЭ от 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технического специалиста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  Штабе ППЭ за специально подготовленным столом, находящимся в зоне видимости камер видеонаблюдения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.</w:t>
      </w:r>
    </w:p>
    <w:p w14:paraId="3DD2C234" w14:textId="77777777" w:rsidR="00A32B1F" w:rsidRPr="00686FB3" w:rsidRDefault="00DB6CE6" w:rsidP="00686FB3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lastRenderedPageBreak/>
        <w:t>Член ГЭК совместно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с р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уководителем ППЭ оформляет необходимые документы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по р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езультатам проведения </w:t>
      </w:r>
      <w:r w:rsidR="008A7A42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ГВЭ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 П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ПЭ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по с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ледующим формам:</w:t>
      </w:r>
      <w:r w:rsidR="00B553E7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  <w:r w:rsidR="00686FB3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ab/>
      </w:r>
    </w:p>
    <w:p w14:paraId="59711909" w14:textId="77777777" w:rsidR="00DB6CE6" w:rsidRPr="00066F52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форма ППЭ 13-01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«Протокол проведения </w:t>
      </w:r>
      <w:r w:rsidR="006815A4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в П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ПЭ»;</w:t>
      </w:r>
    </w:p>
    <w:p w14:paraId="62DA476F" w14:textId="77777777" w:rsidR="00DB6CE6" w:rsidRPr="0054203D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форма ППЭ 14-01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«Акт приёмки-передачи экзаменационных материалов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 П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ПЭ»;</w:t>
      </w:r>
    </w:p>
    <w:p w14:paraId="6AF34D01" w14:textId="6A0E1943" w:rsidR="00DB6CE6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форма ППЭ-14-02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«Ведомость выдачи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и в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озврата экзаменационных материалов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по а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удиториям ППЭ».</w:t>
      </w:r>
    </w:p>
    <w:p w14:paraId="39EC0E0C" w14:textId="3CAD02C0" w:rsidR="003B3E35" w:rsidRPr="001249DA" w:rsidRDefault="003B3E35" w:rsidP="00B003F6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B003F6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По завершении экзамена члены ГЭК составляют отчет о проведении </w:t>
      </w:r>
      <w:r w:rsidR="00FC306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ГВЭ</w:t>
      </w:r>
      <w:r w:rsidRPr="00B003F6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 ППЭ (форма ППЭ-10)</w:t>
      </w:r>
      <w:r w:rsidR="00C75583">
        <w:rPr>
          <w:rStyle w:val="a8"/>
          <w:rFonts w:ascii="Times New Roman" w:eastAsia="Times New Roman" w:hAnsi="Times New Roman"/>
          <w:spacing w:val="-6"/>
          <w:sz w:val="26"/>
          <w:szCs w:val="26"/>
          <w:lang w:eastAsia="ru-RU"/>
        </w:rPr>
        <w:footnoteReference w:id="3"/>
      </w:r>
      <w:r w:rsidRPr="00B003F6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, который в тот же день передается в ГЭК.</w:t>
      </w:r>
    </w:p>
    <w:p w14:paraId="12DE1DD8" w14:textId="77777777" w:rsidR="00DB6CE6" w:rsidRPr="001249DA" w:rsidRDefault="00DB6CE6" w:rsidP="008A7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После окончания экзамена </w:t>
      </w:r>
      <w:r w:rsidR="00652F61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член ГЭК </w:t>
      </w:r>
      <w:r w:rsidR="008A7A4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доставляет ЭМ в РЦОИ. </w:t>
      </w:r>
      <w:r w:rsidR="00A162B7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сканировани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</w:t>
      </w:r>
      <w:r w:rsidR="00A162B7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экзаменационных работ участников ГВЭ</w:t>
      </w:r>
      <w:r w:rsidR="003D306F" w:rsidRP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в ППЭ (по решению ОИВ), материалы доставляются после их сканирования.</w:t>
      </w:r>
    </w:p>
    <w:p w14:paraId="6E2BB252" w14:textId="77777777" w:rsidR="00043CF3" w:rsidRDefault="008A7A42">
      <w:pPr>
        <w:pStyle w:val="2"/>
      </w:pPr>
      <w:bookmarkStart w:id="66" w:name="_Toc349652040"/>
      <w:bookmarkStart w:id="67" w:name="_Toc350962476"/>
      <w:bookmarkStart w:id="68" w:name="_Toc438199159"/>
      <w:bookmarkStart w:id="69" w:name="_Toc500256345"/>
      <w:bookmarkEnd w:id="65"/>
      <w:r>
        <w:t xml:space="preserve">7.2. </w:t>
      </w:r>
      <w:r w:rsidR="00DB6CE6" w:rsidRPr="001249DA">
        <w:t>Инструкция</w:t>
      </w:r>
      <w:bookmarkStart w:id="70" w:name="_Toc349652041"/>
      <w:bookmarkEnd w:id="66"/>
      <w:r w:rsidR="00DB6CE6" w:rsidRPr="001249DA">
        <w:t xml:space="preserve"> для руководителя </w:t>
      </w:r>
      <w:bookmarkEnd w:id="70"/>
      <w:r w:rsidR="00DB6CE6" w:rsidRPr="001249DA">
        <w:t>ППЭ</w:t>
      </w:r>
      <w:bookmarkEnd w:id="67"/>
      <w:bookmarkEnd w:id="68"/>
      <w:bookmarkEnd w:id="69"/>
    </w:p>
    <w:p w14:paraId="1D64DF3D" w14:textId="77777777" w:rsidR="00DB6CE6" w:rsidRPr="001249DA" w:rsidRDefault="00DB6CE6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Подготовка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роведению </w:t>
      </w:r>
      <w:r w:rsidR="00043EB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</w:p>
    <w:p w14:paraId="41D4ECEB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Руководитель ППЭ информируется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есте расположения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оторый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он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аправляется,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анее чем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ри рабочих дня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роведения экзамена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оответствующему учебному предмету.</w:t>
      </w:r>
    </w:p>
    <w:p w14:paraId="2091D155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Руководитель ППЭ </w:t>
      </w:r>
      <w:r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уководителем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азе которой организован ППЭ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обязан 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 позднее чем за один день до проведения экзамена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обеспечить готовность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аудиторий ППЭ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роведению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15187B2E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распределения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ПЭ участников 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ВЗ, детей-инвалидов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нвалидов готовятся аудитории, учитывающие состояние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доровья, особенности психофизического развития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ндивидуальных возможностей. При этом ОИВ (по согласованию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ЭК) направляет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озднее двух рабочих дней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оответствующему учебному предмету информацию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оличестве таких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необходимости организации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 числе аудиториях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словиях, учитывающих состояние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доровья, особенности психофизического развития.  </w:t>
      </w:r>
    </w:p>
    <w:p w14:paraId="673A4A42" w14:textId="77777777" w:rsidR="00BC627F" w:rsidRPr="001249DA" w:rsidRDefault="00BC627F" w:rsidP="00BC627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распределения в ППЭ участников с ОВЗ</w:t>
      </w:r>
      <w:r w:rsidRPr="001556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детей-инвалидов и инвалидов</w:t>
      </w:r>
      <w:r w:rsidRPr="001556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особенности подготовки ППЭ к проведению ГВЭ аналогичны особенностям подготовки ППЭ к проведения ЕГЭ и ОГЭ (см</w:t>
      </w:r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. Методические рекомендации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</w:t>
      </w:r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о организации и проведению государственной итоговой аттестации  по образовательным программам основного общего и среднего общего образования в форме основного государственного экзамена и единого государственного экзамена для лиц с ограниченными возможностями здоровья, детей-инвалидов и инвалидов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423FA8CF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 позднее чем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дин день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роведения экзамена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руководитель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уководитель образовательной организации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, на базе которой организован ППЭ,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обязаны обеспечить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роверить наличие: </w:t>
      </w:r>
    </w:p>
    <w:p w14:paraId="1F3BD715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аудиторий, необходимых для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 числе аудиторий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, необходимых для проведения 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ВЗ, детей-инвалидов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нвалидов;</w:t>
      </w:r>
    </w:p>
    <w:p w14:paraId="55B6F7DA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рабочих мест (столы, стулья) для организаторов вне аудитории, сотрудников, осуществляющих охрану правопорядка, и (или) сотрудников органов внутренних дел (полиции);</w:t>
      </w:r>
    </w:p>
    <w:p w14:paraId="674F3B03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отдельного места для хранения личных вещей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Pr="001249DA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footnoteReference w:id="4"/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14:paraId="6597D39B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отдельного места для хранения личных вещей организаторов ППЭ, медицинского работника, технических специалистов, ассистентов для участ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ников 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ВЗ, детей-инвалидов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нвалидов, которое расположено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ПЭ; </w:t>
      </w:r>
    </w:p>
    <w:p w14:paraId="0C9DC245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специально выделенного места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 ППЭ (стола), находящегося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оне видимости камер видеонаблюдения, для оформления соответствующих форм ППЭ, осуществления раскладки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оследующей упаковки организаторами ЭМ, собранных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B328631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помещения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руководителя ППЭ (Штаб ППЭ)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7C52D752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помещения для медицинского работника;</w:t>
      </w:r>
    </w:p>
    <w:p w14:paraId="111B569C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журнала учета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обратившихся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едицинскому работнику </w:t>
      </w:r>
      <w:r w:rsidRPr="00B92EC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(см. приложение </w:t>
      </w:r>
      <w:r w:rsidR="00B92EC0" w:rsidRPr="00B92EC0">
        <w:rPr>
          <w:rFonts w:ascii="Times New Roman" w:eastAsia="Times New Roman" w:hAnsi="Times New Roman" w:cs="Times New Roman"/>
          <w:sz w:val="26"/>
          <w:szCs w:val="26"/>
          <w:lang w:eastAsia="ru-RU"/>
        </w:rPr>
        <w:t>9</w:t>
      </w:r>
      <w:r w:rsidRPr="00B92EC0">
        <w:rPr>
          <w:rFonts w:ascii="Times New Roman" w:eastAsia="Times New Roman" w:hAnsi="Times New Roman" w:cs="Times New Roman"/>
          <w:sz w:val="26"/>
          <w:szCs w:val="26"/>
          <w:lang w:eastAsia="ru-RU"/>
        </w:rPr>
        <w:t>);</w:t>
      </w:r>
    </w:p>
    <w:p w14:paraId="60D64ED9" w14:textId="77777777" w:rsidR="00DB6CE6" w:rsidRPr="001249DA" w:rsidRDefault="00925FF9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помещени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я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лиц, сопровождающих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которое организуется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ПЭ;</w:t>
      </w:r>
    </w:p>
    <w:p w14:paraId="189BD32B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помещений, изолируемых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удиторий для проведения экзамена, для общественных наблюдателей</w:t>
      </w:r>
      <w:r w:rsidR="00925FF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925FF9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представителей СМИ</w:t>
      </w:r>
      <w:r w:rsidR="00925FF9" w:rsidRPr="00925FF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ругих лиц, имеющих право присутствовать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ень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2D00E786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заметных обозначений номеров аудитории для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аименований помещений, используемых для проведения экзамена; </w:t>
      </w:r>
    </w:p>
    <w:p w14:paraId="16BEBD6C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заметных информационных плакатов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едении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оридорах ППЭ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, о запрете использования средств связи, электронно-вычислительной техники, фото, аудио и видеоаппаратуры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2E75A57D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более 25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рабочих мест для участников 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удиториях;</w:t>
      </w:r>
    </w:p>
    <w:p w14:paraId="725A6A4C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обозначения каждого рабочего места участника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заметным номером;</w:t>
      </w:r>
    </w:p>
    <w:p w14:paraId="11ACE72A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часов, находящихся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оле зрения участников,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роведением проверки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аботоспособности.</w:t>
      </w:r>
    </w:p>
    <w:p w14:paraId="312CEBFC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 позднее чем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дин день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ачала проведения экзамена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также необходимо: </w:t>
      </w:r>
    </w:p>
    <w:p w14:paraId="2365DF17" w14:textId="77777777" w:rsidR="00DB6CE6" w:rsidRPr="001249DA" w:rsidRDefault="00DB6CE6" w:rsidP="00B36F0B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убрать (закрыть)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 стенды, плакаты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ные материалы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правочно-познавательной информацией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оответствующим учебным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предметам;</w:t>
      </w:r>
    </w:p>
    <w:p w14:paraId="162C4635" w14:textId="77777777" w:rsidR="00DB6CE6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подготовить  черновики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расположен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аждого участника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(минимальное количество - два листа),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акже дополнительные черновики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расположен ППЭ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3B8E125B" w14:textId="77777777" w:rsidR="00557695" w:rsidRPr="00A228AB" w:rsidRDefault="00557695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подготовить технические средства для осуществления </w:t>
      </w:r>
      <w:r w:rsidRP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цифровой аудиозаписи 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ответов участников экзамена при проведения ГВЭ в устной форме</w:t>
      </w:r>
      <w:r w:rsidRPr="00557695">
        <w:rPr>
          <w:rFonts w:ascii="Times New Roman" w:hAnsi="Times New Roman" w:cs="Times New Roman"/>
          <w:sz w:val="26"/>
          <w:szCs w:val="26"/>
        </w:rPr>
        <w:t xml:space="preserve"> </w:t>
      </w:r>
      <w:r w:rsidR="002E3B83">
        <w:rPr>
          <w:rFonts w:ascii="Times New Roman" w:eastAsia="Times New Roman" w:hAnsi="Times New Roman" w:cs="Times New Roman"/>
          <w:sz w:val="26"/>
          <w:szCs w:val="26"/>
          <w:lang w:eastAsia="ru-RU"/>
        </w:rPr>
        <w:t>(в случае проведения ГВЭ в ППЭ в указанной форме)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4630240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28A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подготовить конверты для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упаковки использованных черновиков </w:t>
      </w:r>
      <w:r w:rsid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КИМ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(по одному конверту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удиторию</w:t>
      </w:r>
      <w:r w:rsid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каждый вид ЭМ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);</w:t>
      </w:r>
    </w:p>
    <w:p w14:paraId="755A3F3E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еобходимом количестве инструкции для участников </w:t>
      </w:r>
      <w:r w:rsid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зачитываемые организаторами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перед началом экзамена (одна инструкция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дну аудиторию);</w:t>
      </w:r>
    </w:p>
    <w:p w14:paraId="2239203E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пожарные выходы, средства первичного пожаротушения;</w:t>
      </w:r>
    </w:p>
    <w:p w14:paraId="0496A19A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запереть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печатать помещения,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спользующиеся для проведения экзамена;</w:t>
      </w:r>
    </w:p>
    <w:p w14:paraId="21C23177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провести проверку работоспособности средств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 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ехническим специалистом;</w:t>
      </w:r>
    </w:p>
    <w:p w14:paraId="31F075A0" w14:textId="77777777" w:rsidR="00DD0F29" w:rsidRDefault="00DB6CE6" w:rsidP="0054203D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заполнить форму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ППЭ-01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готовности ППЭ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 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» совместно</w:t>
      </w:r>
      <w:r w:rsidR="0040277E"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р</w:t>
      </w:r>
      <w:r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уководителем организации,</w:t>
      </w:r>
      <w:r w:rsidR="0040277E"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 б</w:t>
      </w:r>
      <w:r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организован ППЭ.</w:t>
      </w:r>
    </w:p>
    <w:p w14:paraId="70DD5B55" w14:textId="77777777" w:rsidR="0054203D" w:rsidRPr="0054203D" w:rsidRDefault="0054203D" w:rsidP="0054203D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705AE68" w14:textId="77777777" w:rsidR="00DB6CE6" w:rsidRDefault="00DB6CE6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Проведение </w:t>
      </w:r>
      <w:r w:rsidR="00557695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ПЭ</w:t>
      </w:r>
    </w:p>
    <w:p w14:paraId="3000C697" w14:textId="77777777" w:rsidR="009E3429" w:rsidRDefault="009E3429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tbl>
      <w:tblPr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81"/>
      </w:tblGrid>
      <w:tr w:rsidR="009E3429" w:rsidRPr="001249DA" w14:paraId="2F0BE368" w14:textId="77777777" w:rsidTr="00A228AB">
        <w:trPr>
          <w:trHeight w:val="2755"/>
        </w:trPr>
        <w:tc>
          <w:tcPr>
            <w:tcW w:w="9781" w:type="dxa"/>
          </w:tcPr>
          <w:p w14:paraId="28CF5D9B" w14:textId="77777777" w:rsidR="009E3429" w:rsidRPr="001249DA" w:rsidRDefault="009E3429" w:rsidP="00EA070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Руководителю ППЭ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необходимо помнить, что экзамен проводится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спокойной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доброжелательной обстановке.</w:t>
            </w:r>
          </w:p>
          <w:p w14:paraId="3646D97A" w14:textId="77777777" w:rsidR="009E3429" w:rsidRPr="001249DA" w:rsidRDefault="009E3429" w:rsidP="00EA070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день проведения экзамена (в период с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момента входа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ППЭ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 окончания экзамена)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ППЭ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руководителю ППЭ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запрещается: </w:t>
            </w:r>
          </w:p>
          <w:p w14:paraId="5711F2D0" w14:textId="77777777" w:rsidR="009E3429" w:rsidRPr="001249DA" w:rsidRDefault="009E3429" w:rsidP="00EA070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а)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пользоваться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средства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 связи за пределами Штаба ППЭ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; </w:t>
            </w:r>
          </w:p>
          <w:p w14:paraId="669CF911" w14:textId="77777777" w:rsidR="009E3429" w:rsidRPr="00A228AB" w:rsidRDefault="009E3429" w:rsidP="00557695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б) оказывать содействие участникам </w:t>
            </w:r>
            <w:r w:rsidR="0055769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том числе передавать им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средства связи, электронно-вычислительную технику, фото-, аудио-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видеоаппаратуру, справочные материалы, письменные заметки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иные средства хранения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ередачи информации.</w:t>
            </w:r>
          </w:p>
        </w:tc>
      </w:tr>
    </w:tbl>
    <w:p w14:paraId="761FEBA3" w14:textId="77777777" w:rsidR="00043CF3" w:rsidRDefault="00043CF3" w:rsidP="00A228AB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419FCAC5" w14:textId="77777777" w:rsidR="00DB6CE6" w:rsidRPr="001249DA" w:rsidRDefault="00557695" w:rsidP="00DB6C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день проведения 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руководитель ППЭ должен явиться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озднее 07.30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времени.</w:t>
      </w:r>
      <w:r w:rsidR="00DB6CE6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</w:p>
    <w:p w14:paraId="2A32B977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Руководитель ППЭ несет персональную ответственность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облюдение мер информационной безопасности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обеспечение</w:t>
      </w:r>
      <w:r w:rsidR="003D306F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порядка проведения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сех этапах проведения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ПЭ.</w:t>
      </w:r>
    </w:p>
    <w:p w14:paraId="7701D229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До начала экзамена руководитель ППЭ должен:</w:t>
      </w:r>
    </w:p>
    <w:p w14:paraId="1BE8571F" w14:textId="77777777" w:rsidR="004D066E" w:rsidRDefault="00BB5C0E" w:rsidP="000F61F7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1) </w:t>
      </w:r>
      <w:r w:rsidR="003D306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</w:t>
      </w:r>
      <w:r w:rsidR="003D306F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е 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позднее 07.30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 w:rsidR="004D066E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14:paraId="3B630D37" w14:textId="77777777" w:rsidR="00DB6CE6" w:rsidRPr="001249DA" w:rsidRDefault="004D066E" w:rsidP="000F61F7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получить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ленов ГЭК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F61F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(в случае если по решению ОИВ ЭМ доставляются членами ГЭК в ППЭ): </w:t>
      </w:r>
    </w:p>
    <w:p w14:paraId="61FEBF5C" w14:textId="77777777" w:rsidR="00F44136" w:rsidRDefault="00F4413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акет руководителя ППЭ (акты, протоколы, формы апелляции, списки распределения участников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аботников ППЭ, ведомости, отчеты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р.),</w:t>
      </w:r>
    </w:p>
    <w:p w14:paraId="05001819" w14:textId="77777777" w:rsidR="00F44136" w:rsidRPr="00F44136" w:rsidRDefault="000B4CA2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дополнительны</w:t>
      </w:r>
      <w:r w:rsidR="00F4413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бланк</w:t>
      </w:r>
      <w:r w:rsidR="00F4413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и ответов ГВЭ</w:t>
      </w: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6FA92B3B" w14:textId="77777777" w:rsidR="00DB6CE6" w:rsidRDefault="00881080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44136">
        <w:rPr>
          <w:rFonts w:ascii="Times New Roman" w:hAnsi="Times New Roman" w:cs="Times New Roman"/>
          <w:sz w:val="26"/>
          <w:szCs w:val="26"/>
        </w:rPr>
        <w:t>возвратны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доставочны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пакет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F44136">
        <w:rPr>
          <w:rFonts w:ascii="Times New Roman" w:hAnsi="Times New Roman" w:cs="Times New Roman"/>
          <w:sz w:val="26"/>
          <w:szCs w:val="26"/>
        </w:rPr>
        <w:t xml:space="preserve"> </w:t>
      </w:r>
      <w:r w:rsidR="00DB6CE6" w:rsidRPr="00F44136">
        <w:rPr>
          <w:rFonts w:ascii="Times New Roman" w:hAnsi="Times New Roman" w:cs="Times New Roman"/>
          <w:sz w:val="26"/>
          <w:szCs w:val="26"/>
        </w:rPr>
        <w:t xml:space="preserve">для упаковки бланков </w:t>
      </w:r>
      <w:r w:rsidR="00F44136">
        <w:rPr>
          <w:rFonts w:ascii="Times New Roman" w:hAnsi="Times New Roman" w:cs="Times New Roman"/>
          <w:sz w:val="26"/>
          <w:szCs w:val="26"/>
        </w:rPr>
        <w:t>ГВЭ</w:t>
      </w:r>
      <w:r w:rsidR="00DB6CE6" w:rsidRPr="00F44136">
        <w:rPr>
          <w:rFonts w:ascii="Times New Roman" w:hAnsi="Times New Roman" w:cs="Times New Roman"/>
          <w:sz w:val="26"/>
          <w:szCs w:val="26"/>
        </w:rPr>
        <w:t xml:space="preserve"> после проведения экзамена</w:t>
      </w:r>
      <w:r w:rsidR="00F44136">
        <w:rPr>
          <w:rFonts w:ascii="Times New Roman" w:hAnsi="Times New Roman" w:cs="Times New Roman"/>
          <w:sz w:val="26"/>
          <w:szCs w:val="26"/>
        </w:rPr>
        <w:t>;</w:t>
      </w:r>
    </w:p>
    <w:p w14:paraId="47EC6075" w14:textId="77777777" w:rsidR="00F44136" w:rsidRDefault="00F44136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комплекты бланков ГВЭ (бланк регистрации и бланк ответов);</w:t>
      </w:r>
    </w:p>
    <w:p w14:paraId="523D433E" w14:textId="77777777" w:rsidR="00F44136" w:rsidRPr="00F44136" w:rsidRDefault="00F44136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КИМ ГВЭ</w:t>
      </w:r>
      <w:r w:rsidR="00BB5C0E">
        <w:rPr>
          <w:rFonts w:ascii="Times New Roman" w:hAnsi="Times New Roman" w:cs="Times New Roman"/>
          <w:sz w:val="26"/>
          <w:szCs w:val="26"/>
        </w:rPr>
        <w:t>;</w:t>
      </w:r>
    </w:p>
    <w:p w14:paraId="13497A17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BB5C0E">
        <w:rPr>
          <w:rFonts w:ascii="Times New Roman" w:eastAsia="Times New Roman" w:hAnsi="Times New Roman" w:cs="Times New Roman"/>
          <w:sz w:val="26"/>
          <w:szCs w:val="26"/>
          <w:lang w:eastAsia="ru-RU"/>
        </w:rPr>
        <w:t>) 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роверить комплектность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ц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елостность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BB5C0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04DD92A9" w14:textId="77777777" w:rsidR="00DB6CE6" w:rsidRDefault="004D066E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BB5C0E">
        <w:rPr>
          <w:rFonts w:ascii="Times New Roman" w:eastAsia="Times New Roman" w:hAnsi="Times New Roman" w:cs="Times New Roman"/>
          <w:sz w:val="26"/>
          <w:szCs w:val="26"/>
          <w:lang w:eastAsia="ru-RU"/>
        </w:rPr>
        <w:t>) з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аполнить форму ППЭ-14-01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приемки-передачи экзаменационных материалов</w:t>
      </w:r>
      <w:r w:rsidR="0040277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П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 при получении</w:t>
      </w:r>
      <w:r w:rsidR="0040277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 о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т членов ГЭК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435009C1" w14:textId="77777777" w:rsidR="000F61F7" w:rsidRPr="00D303AD" w:rsidRDefault="004D066E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="006A7EF0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6A7EF0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случае если по решению ОИВ ЭМ печатаются в ППЭ под контролем члена ГЭК организовать печать ЭМ в Штабе</w:t>
      </w:r>
      <w:r w:rsidR="00254461" w:rsidRPr="007240A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6A7EF0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 из файлов, полученных из РЦОИ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7092F8F8" w14:textId="77777777" w:rsidR="00E47199" w:rsidRPr="001249DA" w:rsidRDefault="004D066E" w:rsidP="00F4413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д) 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азместить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ейфе, расположенном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="002D6E91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оне видимости камер видеонаблюдения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ЭМ и 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беспечить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адежное хранение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омента передачи ответственным организаторам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5166235A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е) 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скрыть пакет руководителя ППЭ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отчетными формами ППЭ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66704D7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ж) 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 позднее 07.50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естному времени назначить ответственного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егистрацию лиц, привлекаемых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роведению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ормой ППЭ-07 «Список работников ППЭ»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исла организаторов вне аудитории;</w:t>
      </w:r>
    </w:p>
    <w:p w14:paraId="4931A171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обеспечить контроль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егистрацией работников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ень экзамена (в случае неявки распределенных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анный ППЭ работников ППЭ, произвести замену работников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ППЭ-19);</w:t>
      </w:r>
    </w:p>
    <w:p w14:paraId="100B5720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к)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готовность аудиторий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роведению </w:t>
      </w:r>
      <w:r w:rsidR="00935C5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E1A2FC2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дать распоряжение техническим специалистам, отвечающим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рганизацию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ачале видеонаблюдения (в </w:t>
      </w:r>
      <w:r w:rsidR="00011883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олучения ЭМ,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удиториях ППЭ 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09.00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6DA6E3BD" w14:textId="77777777" w:rsidR="004D066E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2) н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е 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ранее 8.15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</w:p>
    <w:p w14:paraId="367BC7B1" w14:textId="77777777"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начать проведение инструктажа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роцедуре проведения экзамена для работников ППЭ, выдать организатору вне аудитории формы ППЭ-06-01 «Список участников ГИА образовательной организации»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ПЭ-06-02 «Список участников </w:t>
      </w:r>
      <w:r w:rsidR="000C2F4F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0C2F4F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лфавиту» для размещения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нформационном стенде при входе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F54F9C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45A898DB" w14:textId="77777777" w:rsidR="00DB6CE6" w:rsidRPr="001249DA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б) 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азначить ответственного организатора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аправить организаторов всех категорий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абочие места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ормой ППЭ-07 «Список работников ППЭ»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6FFCF54E" w14:textId="77777777" w:rsidR="00DB6CE6" w:rsidRPr="001249DA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в) 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ыдать ответственным организаторам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удитории:</w:t>
      </w:r>
    </w:p>
    <w:p w14:paraId="565B92D1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ППЭ-05-01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Список участников 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удитории ППЭ» </w:t>
      </w:r>
      <w:r w:rsid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(2 экземпляра); </w:t>
      </w:r>
    </w:p>
    <w:p w14:paraId="121C41E8" w14:textId="77777777" w:rsidR="00DB6CE6" w:rsidRPr="001249DA" w:rsidRDefault="00DB6CE6" w:rsidP="0054203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форму ППЭ-05-02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b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«Протокол проведения 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="006815A4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удитории»;</w:t>
      </w:r>
    </w:p>
    <w:p w14:paraId="61191CEC" w14:textId="701886AC" w:rsidR="00A6581D" w:rsidRDefault="00DB6CE6" w:rsidP="00E0372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ППЭ-12-02 «Ведомость коррекции персональных данных участников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удитории»;</w:t>
      </w:r>
    </w:p>
    <w:p w14:paraId="77F36F97" w14:textId="3F322612" w:rsidR="003B3E35" w:rsidRPr="00B003F6" w:rsidRDefault="003B3E35" w:rsidP="00E0372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ППЭ-12-04 «В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едомость учета времени отсутствия участников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аудитории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Pr="00265780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B777A0E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ППЭ-16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Расшифровка кодов образовательных организаций ППЭ»;</w:t>
      </w:r>
    </w:p>
    <w:p w14:paraId="51922947" w14:textId="77777777" w:rsidR="00DB6CE6" w:rsidRPr="001249DA" w:rsidRDefault="00F4413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инструкцию для участников 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зачитываемую организатором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перед началом экзамена (одна инструкция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удиторию); </w:t>
      </w:r>
    </w:p>
    <w:p w14:paraId="6F46597D" w14:textId="77777777" w:rsidR="00DB6CE6" w:rsidRPr="001249DA" w:rsidRDefault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таблички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омерами аудиторий; </w:t>
      </w:r>
    </w:p>
    <w:p w14:paraId="78E4024C" w14:textId="77777777" w:rsidR="00043CF3" w:rsidRDefault="00DB6CE6" w:rsidP="00A228AB">
      <w:pPr>
        <w:pStyle w:val="aa"/>
        <w:ind w:firstLine="709"/>
        <w:jc w:val="both"/>
        <w:rPr>
          <w:i/>
          <w:sz w:val="26"/>
          <w:szCs w:val="26"/>
        </w:rPr>
      </w:pPr>
      <w:r w:rsidRPr="00A32B1F">
        <w:rPr>
          <w:sz w:val="26"/>
          <w:szCs w:val="26"/>
        </w:rPr>
        <w:t>черновики со</w:t>
      </w:r>
      <w:r w:rsidRPr="001249DA">
        <w:rPr>
          <w:sz w:val="26"/>
          <w:szCs w:val="26"/>
        </w:rPr>
        <w:t xml:space="preserve"> </w:t>
      </w:r>
      <w:r w:rsidR="00926369" w:rsidRPr="001249DA">
        <w:t xml:space="preserve"> </w:t>
      </w:r>
      <w:r w:rsidRPr="001249DA">
        <w:rPr>
          <w:sz w:val="26"/>
          <w:szCs w:val="26"/>
        </w:rPr>
        <w:t>штампом образовательной организации</w:t>
      </w:r>
      <w:r w:rsidR="00540713" w:rsidRPr="001249DA">
        <w:rPr>
          <w:sz w:val="26"/>
          <w:szCs w:val="26"/>
        </w:rPr>
        <w:t>,</w:t>
      </w:r>
      <w:r w:rsidR="0040277E" w:rsidRPr="001249DA">
        <w:rPr>
          <w:sz w:val="26"/>
          <w:szCs w:val="26"/>
        </w:rPr>
        <w:t xml:space="preserve"> на</w:t>
      </w:r>
      <w:r w:rsidR="0040277E">
        <w:rPr>
          <w:sz w:val="26"/>
          <w:szCs w:val="26"/>
        </w:rPr>
        <w:t> </w:t>
      </w:r>
      <w:r w:rsidR="0040277E" w:rsidRPr="001249DA">
        <w:rPr>
          <w:sz w:val="26"/>
          <w:szCs w:val="26"/>
        </w:rPr>
        <w:t>б</w:t>
      </w:r>
      <w:r w:rsidRPr="001249DA">
        <w:rPr>
          <w:sz w:val="26"/>
          <w:szCs w:val="26"/>
        </w:rPr>
        <w:t xml:space="preserve">азе которой расположен ППЭ  </w:t>
      </w:r>
      <w:r w:rsidR="00A0578B" w:rsidRPr="001249DA">
        <w:rPr>
          <w:i/>
          <w:sz w:val="26"/>
          <w:szCs w:val="26"/>
        </w:rPr>
        <w:t xml:space="preserve">(минимальное количество </w:t>
      </w:r>
      <w:r w:rsidR="00540713" w:rsidRPr="001249DA">
        <w:rPr>
          <w:i/>
          <w:sz w:val="26"/>
          <w:szCs w:val="26"/>
        </w:rPr>
        <w:t>черновиков – два</w:t>
      </w:r>
      <w:r w:rsidR="0040277E" w:rsidRPr="001249DA">
        <w:rPr>
          <w:i/>
          <w:sz w:val="26"/>
          <w:szCs w:val="26"/>
        </w:rPr>
        <w:t xml:space="preserve"> на</w:t>
      </w:r>
      <w:r w:rsidR="0040277E">
        <w:rPr>
          <w:i/>
          <w:sz w:val="26"/>
          <w:szCs w:val="26"/>
        </w:rPr>
        <w:t> </w:t>
      </w:r>
      <w:r w:rsidR="0040277E" w:rsidRPr="001249DA">
        <w:rPr>
          <w:i/>
          <w:sz w:val="26"/>
          <w:szCs w:val="26"/>
        </w:rPr>
        <w:t>о</w:t>
      </w:r>
      <w:r w:rsidR="00A0578B" w:rsidRPr="001249DA">
        <w:rPr>
          <w:i/>
          <w:sz w:val="26"/>
          <w:szCs w:val="26"/>
        </w:rPr>
        <w:t>дного участника)</w:t>
      </w:r>
      <w:r w:rsidR="00686FB3">
        <w:rPr>
          <w:i/>
          <w:sz w:val="26"/>
          <w:szCs w:val="26"/>
        </w:rPr>
        <w:t>;</w:t>
      </w:r>
    </w:p>
    <w:p w14:paraId="5E392168" w14:textId="77777777" w:rsidR="00DB6CE6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упаковки использованных черновиков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КИМ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удиторию)</w:t>
      </w:r>
      <w:r w:rsid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0C3801A" w14:textId="77777777" w:rsidR="00A527A8" w:rsidRPr="001249DA" w:rsidRDefault="00A527A8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внешние носители для перенесения записанных устных ответов участников ГВЭ (в случае проведения ГВЭ в устной форме</w:t>
      </w:r>
      <w:r w:rsidR="00F54F9C">
        <w:rPr>
          <w:rFonts w:ascii="Times New Roman" w:eastAsia="Times New Roman" w:hAnsi="Times New Roman" w:cs="Times New Roman"/>
          <w:sz w:val="26"/>
          <w:szCs w:val="26"/>
          <w:lang w:eastAsia="ru-RU"/>
        </w:rPr>
        <w:t>);</w:t>
      </w:r>
    </w:p>
    <w:p w14:paraId="77163FCE" w14:textId="77777777" w:rsidR="002C7128" w:rsidRPr="001249DA" w:rsidRDefault="00F54F9C" w:rsidP="002C7128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г) п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ередать медицинскому работнику инструкцию, определяющую порядок его работы во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время проведени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я ГВЭ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ППЭ, журнал учета участников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обратившихся к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медицинскому работнику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2B9AC44A" w14:textId="77777777" w:rsidR="00F54F9C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3) н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е </w:t>
      </w:r>
      <w:r w:rsidR="00DB6CE6" w:rsidRPr="0054203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ранее 0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9.00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</w:p>
    <w:p w14:paraId="6B69077F" w14:textId="77777777" w:rsidR="00DB6CE6" w:rsidRPr="001249DA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обеспечить допуск:</w:t>
      </w:r>
    </w:p>
    <w:p w14:paraId="37519151" w14:textId="77777777"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согласно спискам распределения; </w:t>
      </w:r>
    </w:p>
    <w:p w14:paraId="4F40A5C5" w14:textId="77777777" w:rsidR="00DB6CE6" w:rsidRPr="001249DA" w:rsidRDefault="00881080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лиц,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сопровождающих обучающихся (присутствуют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ень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омещении, которое организуется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ПЭ).</w:t>
      </w:r>
    </w:p>
    <w:p w14:paraId="7E244C22" w14:textId="77777777" w:rsidR="00F44136" w:rsidRDefault="002C7128" w:rsidP="00F4413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отсутствии участника в списках распределения в данный ППЭ, участник в ППЭ не допускается, член ГЭК фиксирует данный факт для дальнейшего принятия решения</w:t>
      </w:r>
      <w:r w:rsidR="00F54F9C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1899ED3" w14:textId="77777777" w:rsidR="00043CF3" w:rsidRPr="00F44136" w:rsidRDefault="00F54F9C" w:rsidP="0054203D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4) н</w:t>
      </w:r>
      <w:r w:rsidR="00DB6CE6" w:rsidRPr="00F44136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 позднее 09.45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м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естному времени выдать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 ответственным организаторам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а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удиториях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ЭМ 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ф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ППЭ-14-02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«Ведомость выдачи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в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озврата экзаменационных материалов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а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удиториям ППЭ»</w:t>
      </w:r>
      <w:r w:rsidR="00540713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279EE2D7" w14:textId="77777777" w:rsidR="00DB6CE6" w:rsidRPr="001249DA" w:rsidRDefault="00DB6CE6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Этап завершения </w:t>
      </w:r>
      <w:r w:rsidR="00B664E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B664EC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ПЭ</w:t>
      </w:r>
    </w:p>
    <w:p w14:paraId="157111F3" w14:textId="77777777" w:rsidR="007240A3" w:rsidRDefault="00DB6CE6" w:rsidP="007240A3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6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После проведения экзамена руководитель ППЭ должен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86FB3" w:rsidRP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специально подготовленным столом, находящимся в зоне видимости камер видеонаблюдения,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рисутствии членов ГЭК</w:t>
      </w:r>
    </w:p>
    <w:p w14:paraId="2DCA4177" w14:textId="77777777" w:rsidR="00AD6E04" w:rsidRDefault="00F54F9C" w:rsidP="007240A3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54F9C">
        <w:rPr>
          <w:rFonts w:ascii="Times New Roman" w:eastAsia="Times New Roman" w:hAnsi="Times New Roman" w:cs="Times New Roman"/>
          <w:spacing w:val="-6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получить от</w:t>
      </w:r>
      <w:r>
        <w:rPr>
          <w:rFonts w:ascii="Times New Roman" w:eastAsia="Times New Roman" w:hAnsi="Times New Roman" w:cs="Times New Roman"/>
          <w:spacing w:val="-6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всех ответственных организаторов в</w:t>
      </w:r>
      <w:r>
        <w:rPr>
          <w:rFonts w:ascii="Times New Roman" w:eastAsia="Times New Roman" w:hAnsi="Times New Roman" w:cs="Times New Roman"/>
          <w:spacing w:val="-6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аудитории следующие материалы:</w:t>
      </w:r>
    </w:p>
    <w:p w14:paraId="433E2FD2" w14:textId="77777777" w:rsidR="00DB6CE6" w:rsidRPr="001249DA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запечатанный возвратный доставочный пакет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б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ланками </w:t>
      </w:r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;</w:t>
      </w:r>
    </w:p>
    <w:p w14:paraId="43BD70F8" w14:textId="77777777" w:rsidR="000970DE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запечатанный </w:t>
      </w:r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>конверт с КИМ;</w:t>
      </w:r>
    </w:p>
    <w:p w14:paraId="55A3A03A" w14:textId="77777777" w:rsidR="000970DE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запечатанный </w:t>
      </w:r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>конверт с использованными черновиками;</w:t>
      </w:r>
    </w:p>
    <w:p w14:paraId="0146AB83" w14:textId="77777777" w:rsidR="00D65A5F" w:rsidRDefault="00D65A5F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неиспользованные (или имеющие полиграфические дефекты) комплекты бланков ГВЭ, КИМ;</w:t>
      </w:r>
    </w:p>
    <w:p w14:paraId="0F2E7D49" w14:textId="77777777" w:rsidR="000970DE" w:rsidRDefault="000970DE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неиспользованные дополнительные бланки ответов;</w:t>
      </w:r>
    </w:p>
    <w:p w14:paraId="058911F2" w14:textId="77777777" w:rsidR="00DB6CE6" w:rsidRPr="001249DA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неиспользованные черновики; </w:t>
      </w:r>
    </w:p>
    <w:p w14:paraId="76822746" w14:textId="77777777" w:rsidR="000970DE" w:rsidRDefault="000970DE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формы ППЭ;</w:t>
      </w:r>
    </w:p>
    <w:p w14:paraId="7A298D05" w14:textId="77777777" w:rsidR="00DB6CE6" w:rsidRDefault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служебные записки (при наличии).</w:t>
      </w:r>
    </w:p>
    <w:p w14:paraId="2713E04B" w14:textId="77777777" w:rsidR="00332182" w:rsidRPr="001249DA" w:rsidRDefault="00332182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После проведения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 в устной форме</w:t>
      </w: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руководитель ППЭ должен в  Штабе ППЭ за специально подготовленным столом, находящимся в зоне видимости камер видеонаблю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дения, в присутствии членов ГЭК </w:t>
      </w: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получить от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технического специалиста</w:t>
      </w: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аудиозаписи устных ответов участников ГВЭ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, записанные</w:t>
      </w:r>
      <w:r w:rsidRP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внешний носитель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4090713E" w14:textId="77777777" w:rsidR="00F54F9C" w:rsidRDefault="00F54F9C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После прием</w:t>
      </w:r>
      <w:r w:rsidR="00432017">
        <w:rPr>
          <w:rFonts w:ascii="Times New Roman" w:eastAsia="Times New Roman" w:hAnsi="Times New Roman" w:cs="Times New Roman"/>
          <w:spacing w:val="-4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ЭМ руководитель ППЭ должен:</w:t>
      </w:r>
    </w:p>
    <w:p w14:paraId="005522C1" w14:textId="77777777" w:rsidR="00DB6CE6" w:rsidRPr="001249DA" w:rsidRDefault="00F54F9C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а) з</w:t>
      </w:r>
      <w:r w:rsidR="00DB6CE6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аполнить</w:t>
      </w:r>
      <w:r w:rsidR="00DB6CE6" w:rsidRPr="001249DA">
        <w:rPr>
          <w:rFonts w:ascii="Times New Roman" w:eastAsia="Times New Roman" w:hAnsi="Times New Roman" w:cs="Times New Roman"/>
          <w:spacing w:val="-4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формы:</w:t>
      </w:r>
    </w:p>
    <w:p w14:paraId="5D2307AD" w14:textId="77777777" w:rsidR="00DB6CE6" w:rsidRPr="001249DA" w:rsidRDefault="00DB6CE6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14-01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приёмки-передачи экзаменационных материалов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ПЭ»; </w:t>
      </w:r>
    </w:p>
    <w:p w14:paraId="23EA4F38" w14:textId="77777777" w:rsidR="00DB6CE6" w:rsidRPr="001249DA" w:rsidRDefault="00DB6CE6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13-01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«Протокол проведения 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6B209D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ПЭ»;</w:t>
      </w:r>
    </w:p>
    <w:p w14:paraId="6EEDD143" w14:textId="77777777" w:rsidR="00DB6CE6" w:rsidRPr="001249DA" w:rsidRDefault="00DB6CE6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ППЭ-14-02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«Ведомость выдачи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озврата экзаменационных материалов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удиториям ППЭ».</w:t>
      </w:r>
    </w:p>
    <w:p w14:paraId="3481E0D7" w14:textId="77777777" w:rsidR="00DB6CE6" w:rsidRPr="001249DA" w:rsidRDefault="00F54F9C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б) 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ередать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 необходимые материалы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приемки-передачи экзаменационных материалов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 (два экземпляра) члену ГЭК.</w:t>
      </w:r>
    </w:p>
    <w:p w14:paraId="759B685A" w14:textId="77777777" w:rsidR="00043CF3" w:rsidRDefault="006B209D">
      <w:pPr>
        <w:pStyle w:val="2"/>
      </w:pPr>
      <w:bookmarkStart w:id="71" w:name="_Toc349652037"/>
      <w:bookmarkStart w:id="72" w:name="_Toc350962479"/>
      <w:bookmarkStart w:id="73" w:name="_Toc438199160"/>
      <w:bookmarkStart w:id="74" w:name="_Toc500256346"/>
      <w:r>
        <w:t xml:space="preserve">7.3. </w:t>
      </w:r>
      <w:r w:rsidR="00DB6CE6" w:rsidRPr="001249DA">
        <w:t>Инструкция</w:t>
      </w:r>
      <w:bookmarkStart w:id="75" w:name="_Toc349652038"/>
      <w:bookmarkEnd w:id="71"/>
      <w:r w:rsidR="00DB6CE6" w:rsidRPr="001249DA">
        <w:t xml:space="preserve"> для организатора</w:t>
      </w:r>
      <w:r w:rsidR="0040277E" w:rsidRPr="001249DA">
        <w:t xml:space="preserve"> в</w:t>
      </w:r>
      <w:r w:rsidR="0040277E">
        <w:t> </w:t>
      </w:r>
      <w:r w:rsidR="0040277E" w:rsidRPr="001249DA">
        <w:t>а</w:t>
      </w:r>
      <w:r w:rsidR="00DB6CE6" w:rsidRPr="001249DA">
        <w:t>удитории</w:t>
      </w:r>
      <w:bookmarkEnd w:id="72"/>
      <w:bookmarkEnd w:id="73"/>
      <w:bookmarkEnd w:id="74"/>
      <w:bookmarkEnd w:id="75"/>
    </w:p>
    <w:p w14:paraId="65FF3323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 день проведения </w:t>
      </w:r>
      <w:r w:rsidR="00006CC0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организатор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удитории ППЭ должен:</w:t>
      </w:r>
    </w:p>
    <w:p w14:paraId="0A59BC08" w14:textId="77777777" w:rsidR="00DB6CE6" w:rsidRPr="001249DA" w:rsidRDefault="00F54F9C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явиться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ПЭ в </w:t>
      </w:r>
      <w:r w:rsidR="001449E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08.00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естному времени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з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арегистрироваться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тветственного организатора вне аудитории, уполномоченного руководителем ППЭ;</w:t>
      </w:r>
    </w:p>
    <w:p w14:paraId="2F8F2B1E" w14:textId="77777777" w:rsidR="00DB6CE6" w:rsidRPr="001249DA" w:rsidRDefault="00F54F9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б)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оставить личные вещи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есте для хранения личных вещей организаторов, которое расположено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ПЭ; </w:t>
      </w:r>
    </w:p>
    <w:p w14:paraId="2275D7D2" w14:textId="77777777" w:rsidR="00DB6CE6" w:rsidRPr="001249DA" w:rsidRDefault="00F54F9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пройти инструктаж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уководителя ППЭ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роцедуре проведения экзамена. Инструктаж проводится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анее 08.15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естному времени;</w:t>
      </w:r>
    </w:p>
    <w:p w14:paraId="1DE5566D" w14:textId="77777777" w:rsidR="00DB6CE6" w:rsidRPr="001249DA" w:rsidRDefault="00F54F9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г)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получить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уководителя ППЭ информацию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азначении ответственных организаторов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аспределении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удиториям ППЭ согласно форме ППЭ-07 «Список работников ППЭ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14:paraId="023163DA" w14:textId="77777777" w:rsidR="00DB6CE6" w:rsidRPr="001249DA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д) п</w:t>
      </w:r>
      <w:r w:rsidR="00DB6CE6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олучить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уководителя ППЭ:</w:t>
      </w:r>
    </w:p>
    <w:p w14:paraId="3BD043EA" w14:textId="77777777" w:rsidR="00EA0073" w:rsidRPr="001249DA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ППЭ-05-01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Список участников 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аудитории ППЭ» (2 экземпляра); </w:t>
      </w:r>
    </w:p>
    <w:p w14:paraId="3FCA37CF" w14:textId="77777777" w:rsidR="00EA0073" w:rsidRPr="001249DA" w:rsidRDefault="00EA0073" w:rsidP="0054203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форму ППЭ-05-02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b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«Протокол проведения 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="006815A4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аудитории»;</w:t>
      </w:r>
    </w:p>
    <w:p w14:paraId="4BCBDBD6" w14:textId="3A3F75F1" w:rsidR="00E03724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ППЭ-12-02 «Ведомость коррекции персональных данных участников ГИА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аудитории»;</w:t>
      </w:r>
    </w:p>
    <w:p w14:paraId="2F9C7372" w14:textId="070C2915" w:rsidR="00C75583" w:rsidRPr="00B003F6" w:rsidRDefault="00C7558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ППЭ-12-04 «В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едомость учета времени отсутствия участников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аудитории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Pr="00852D7B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66BD8033" w14:textId="77777777" w:rsidR="009E0D37" w:rsidRPr="001249DA" w:rsidDel="007240A3" w:rsidRDefault="00EA0073" w:rsidP="00E0372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ППЭ-16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Расшифровка кодов образовательных организаций ППЭ»;</w:t>
      </w:r>
    </w:p>
    <w:p w14:paraId="0EEC0E1B" w14:textId="77777777" w:rsidR="00EA0073" w:rsidRPr="001249DA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инструкцию для участников 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зачитываемую организатором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аудитории перед началом экзамена (одна инструкция на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аудиторию); </w:t>
      </w:r>
    </w:p>
    <w:p w14:paraId="10E5D2AA" w14:textId="77777777" w:rsidR="00EA0073" w:rsidRPr="001249DA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таблички с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номерами аудиторий; </w:t>
      </w:r>
    </w:p>
    <w:p w14:paraId="5BCF87B7" w14:textId="77777777" w:rsidR="00EA0073" w:rsidRDefault="00EA0073" w:rsidP="00EA0073">
      <w:pPr>
        <w:pStyle w:val="aa"/>
        <w:ind w:firstLine="709"/>
        <w:jc w:val="both"/>
        <w:rPr>
          <w:i/>
          <w:sz w:val="26"/>
          <w:szCs w:val="26"/>
        </w:rPr>
      </w:pPr>
      <w:r w:rsidRPr="00A32B1F">
        <w:rPr>
          <w:sz w:val="26"/>
          <w:szCs w:val="26"/>
        </w:rPr>
        <w:t>черновики со</w:t>
      </w:r>
      <w:r w:rsidRPr="001249DA">
        <w:rPr>
          <w:sz w:val="26"/>
          <w:szCs w:val="26"/>
        </w:rPr>
        <w:t xml:space="preserve"> </w:t>
      </w:r>
      <w:r w:rsidRPr="001249DA">
        <w:t xml:space="preserve"> </w:t>
      </w:r>
      <w:r w:rsidRPr="001249DA">
        <w:rPr>
          <w:sz w:val="26"/>
          <w:szCs w:val="26"/>
        </w:rPr>
        <w:t>штампом образовательной организации, на</w:t>
      </w:r>
      <w:r>
        <w:rPr>
          <w:sz w:val="26"/>
          <w:szCs w:val="26"/>
        </w:rPr>
        <w:t> </w:t>
      </w:r>
      <w:r w:rsidRPr="001249DA">
        <w:rPr>
          <w:sz w:val="26"/>
          <w:szCs w:val="26"/>
        </w:rPr>
        <w:t xml:space="preserve">базе которой расположен ППЭ  </w:t>
      </w:r>
      <w:r w:rsidRPr="001249DA">
        <w:rPr>
          <w:i/>
          <w:sz w:val="26"/>
          <w:szCs w:val="26"/>
        </w:rPr>
        <w:t>(минимальное количество черновиков – два на</w:t>
      </w:r>
      <w:r>
        <w:rPr>
          <w:i/>
          <w:sz w:val="26"/>
          <w:szCs w:val="26"/>
        </w:rPr>
        <w:t> </w:t>
      </w:r>
      <w:r w:rsidRPr="001249DA">
        <w:rPr>
          <w:i/>
          <w:sz w:val="26"/>
          <w:szCs w:val="26"/>
        </w:rPr>
        <w:t>одного участника)</w:t>
      </w:r>
      <w:r>
        <w:rPr>
          <w:i/>
          <w:sz w:val="26"/>
          <w:szCs w:val="26"/>
        </w:rPr>
        <w:t>;</w:t>
      </w:r>
    </w:p>
    <w:p w14:paraId="43966E04" w14:textId="77777777" w:rsidR="00EA0073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упаковки использованных черновиков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КИМ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аудиторию)</w:t>
      </w:r>
      <w:r w:rsid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7D0776ED" w14:textId="77777777" w:rsidR="00A527A8" w:rsidRPr="00EA0073" w:rsidRDefault="00A527A8" w:rsidP="00A527A8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внешние носители для перенесения записанных устных ответов участников ГВЭ (в случае проведения ГВЭ в устной форме).</w:t>
      </w:r>
    </w:p>
    <w:p w14:paraId="226A5C62" w14:textId="77777777" w:rsidR="002627BB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е) н</w:t>
      </w:r>
      <w:r w:rsidR="00DB6CE6" w:rsidRPr="00EA0073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е позднее 8.45</w:t>
      </w:r>
      <w:r w:rsidR="0040277E" w:rsidRPr="00EA0073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по м</w:t>
      </w:r>
      <w:r w:rsidR="00DB6CE6" w:rsidRPr="00EA0073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естному времени</w:t>
      </w: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:</w:t>
      </w:r>
    </w:p>
    <w:p w14:paraId="6566DFDC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пройти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вою аудиторию, проверить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ее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отовность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кзамену (в том числе готовность средств видеонаблюдения), проветрить аудиторию (при необходимости)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риступить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ыполнению своих обязанностей</w:t>
      </w:r>
      <w:r w:rsidR="002627B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14:paraId="36A6E6F8" w14:textId="77777777" w:rsidR="00DB6CE6" w:rsidRPr="001249DA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ывесить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удиторию один экземпляр формы ППЭ-05-01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«Список участников </w:t>
      </w:r>
      <w:r w:rsidR="006815A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 ППЭ»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3BF78F16" w14:textId="77777777" w:rsidR="00DB6CE6" w:rsidRPr="001249DA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аздать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абочие места участников </w:t>
      </w:r>
      <w:r w:rsidR="00EA0073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расположен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EA0073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аждого участника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(минимальное количество - два листа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2339146A" w14:textId="77777777" w:rsidR="00D65A5F" w:rsidRPr="00E03724" w:rsidRDefault="002627BB" w:rsidP="00E0372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оске образец регистрационных поле</w:t>
      </w:r>
      <w:r w:rsidR="00EA0073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й бланка регистрации участника ГВЭ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footnoteReference w:id="5"/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акже подготовить необходимую информацию для заполнения бланков регистрации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спользованием полученной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уководителя формы ППЭ-16 «Расшифровка кодов об</w:t>
      </w:r>
      <w:r w:rsidR="00A527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разовательных организаций ППЭ».</w:t>
      </w:r>
    </w:p>
    <w:p w14:paraId="5FD0DCAE" w14:textId="77777777" w:rsidR="00D65A5F" w:rsidRDefault="00D65A5F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6AAEE590" w14:textId="77777777" w:rsidR="00DB6CE6" w:rsidRDefault="00DB6CE6" w:rsidP="002E7DA0">
      <w:pPr>
        <w:tabs>
          <w:tab w:val="left" w:pos="3450"/>
        </w:tabs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Проведение экзамена</w:t>
      </w:r>
      <w:r w:rsidR="002E7DA0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ab/>
      </w:r>
    </w:p>
    <w:p w14:paraId="52A9A3CC" w14:textId="77777777" w:rsidR="002E7DA0" w:rsidRPr="001249DA" w:rsidRDefault="002E7DA0" w:rsidP="002E7DA0">
      <w:pPr>
        <w:tabs>
          <w:tab w:val="left" w:pos="3450"/>
        </w:tabs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tbl>
      <w:tblPr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81"/>
      </w:tblGrid>
      <w:tr w:rsidR="00DB6CE6" w:rsidRPr="001249DA" w14:paraId="21FCCCA2" w14:textId="77777777" w:rsidTr="00EB09D0">
        <w:trPr>
          <w:trHeight w:val="4330"/>
        </w:trPr>
        <w:tc>
          <w:tcPr>
            <w:tcW w:w="9781" w:type="dxa"/>
          </w:tcPr>
          <w:p w14:paraId="50FDA4D2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Организатору необходимо помнить, что экзамен проводится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покойной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оброжелательной обстановке.</w:t>
            </w:r>
          </w:p>
          <w:p w14:paraId="2DA8F2B8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день проведения экзамена (в период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омента входа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ПЭ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 окончания экзамена)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ПЭ организатору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удитории </w:t>
            </w: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запрещается: </w:t>
            </w:r>
          </w:p>
          <w:p w14:paraId="45743BEF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а) иметь при себе средства связи, электронно-вычислительную технику, фото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аудио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идеоаппаратуру, справочные материалы, письменные заметки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ные средства хранения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ередачи информации, художественную литературу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.д.; </w:t>
            </w:r>
          </w:p>
          <w:p w14:paraId="172C176B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б) оказывать содействие участникам </w:t>
            </w:r>
            <w:r w:rsidR="005409C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 числе передавать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им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редства связи, электронно-вычислительную технику, фото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аудио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идеоаппаратуру, справочные материалы, письменные заметки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ные средства хранения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ередачи информации;</w:t>
            </w:r>
          </w:p>
          <w:p w14:paraId="118B2450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в) выносить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из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удиторий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ПЭ экзаменационные материалы (ЭМ)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умажном или электронном носителях, фотографировать ЭМ.</w:t>
            </w:r>
          </w:p>
        </w:tc>
      </w:tr>
    </w:tbl>
    <w:p w14:paraId="7A4325D6" w14:textId="77777777" w:rsidR="00DB6CE6" w:rsidRPr="001249DA" w:rsidRDefault="00DB6CE6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14:paraId="7D0F6B6A" w14:textId="77777777" w:rsidR="00DB6CE6" w:rsidRPr="001249DA" w:rsidRDefault="00DB6CE6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Вход участников </w:t>
      </w:r>
      <w:r w:rsidR="00043EBC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ГВЭ</w:t>
      </w:r>
      <w:r w:rsidR="00043EBC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удиторию </w:t>
      </w:r>
    </w:p>
    <w:p w14:paraId="5398B845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Ответственный организатор при входе участников 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удиторию должен:</w:t>
      </w:r>
    </w:p>
    <w:p w14:paraId="24E20529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сверить данные документа, удостоверяющего личность участника </w:t>
      </w:r>
      <w:r w:rsidR="00A527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анными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орме ППЭ-05-02</w:t>
      </w:r>
      <w:r w:rsidR="006815A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«Протокол проведения </w:t>
      </w:r>
      <w:r w:rsidR="006815A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удитории».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лучае расхождения персональны</w:t>
      </w:r>
      <w:r w:rsidR="00A527A8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х данных участника ГВЭ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окументе, удостоверяющем личность,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анными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орме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ППЭ-05-02</w:t>
      </w:r>
      <w:r w:rsidR="006815A4"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«Протокол проведения </w:t>
      </w:r>
      <w:r w:rsidR="006815A4"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 xml:space="preserve">ГВЭ </w:t>
      </w:r>
      <w:r w:rsidR="0040277E"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 а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удитории» </w:t>
      </w:r>
      <w:r w:rsidRPr="00066F52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ответственный организатор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заполняет форму ППЭ 12-02 «Ведомость коррекции персональных данных участников ГИА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удитории»;</w:t>
      </w:r>
    </w:p>
    <w:p w14:paraId="0DECC46C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сообщить участнику </w:t>
      </w:r>
      <w:r w:rsidR="00A527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номер его места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</w:t>
      </w:r>
      <w:r w:rsidR="002627B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</w:p>
    <w:tbl>
      <w:tblPr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81"/>
      </w:tblGrid>
      <w:tr w:rsidR="00DB6CE6" w:rsidRPr="001249DA" w14:paraId="46393C70" w14:textId="77777777" w:rsidTr="00EB09D0">
        <w:tc>
          <w:tcPr>
            <w:tcW w:w="9781" w:type="dxa"/>
          </w:tcPr>
          <w:p w14:paraId="4F38247F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Участники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могут взять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обой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удиторию только документ, удостоверяющий личность,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гелевую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капиллярную ручку</w:t>
            </w:r>
            <w:r w:rsidR="003E4DC1">
              <w:t xml:space="preserve"> </w:t>
            </w:r>
            <w:r w:rsidR="003E4DC1" w:rsidRPr="003E4DC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чернилами черного цвета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специальные технические средства (для участников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ВЗ, детей-инвалидов, инвалидов), при необходимости - лекарства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итание,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акже средства обучения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оспитания (</w:t>
            </w:r>
            <w:r w:rsidR="00252E4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252E47" w:rsidRPr="00252E4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редства обучения и воспитания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).</w:t>
            </w:r>
          </w:p>
          <w:p w14:paraId="37DCFDFE" w14:textId="77777777" w:rsidR="008E7715" w:rsidRPr="001249DA" w:rsidRDefault="00DB6CE6" w:rsidP="008E7715">
            <w:pPr>
              <w:widowControl w:val="0"/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разрешается пользоваться следующими дополнительными материалами: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 русскому языку – орфографические и толковые словари; 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м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атематике </w:t>
            </w:r>
            <w:r w:rsidR="006B039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- 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линейка;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изике – линейка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епрограммируемый калькулятор;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х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имии – непрограммируемый калькулятор;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еографии –</w:t>
            </w:r>
            <w:r w:rsidR="002627BB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непрограммируемый калькулятор</w:t>
            </w:r>
            <w:r w:rsidR="007240A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,</w:t>
            </w:r>
            <w:r w:rsidR="007240A3">
              <w:t xml:space="preserve"> </w:t>
            </w:r>
            <w:r w:rsidR="007240A3" w:rsidRPr="007240A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географическими атласами для 7,8,9 и 10 классов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.</w:t>
            </w:r>
          </w:p>
          <w:p w14:paraId="3408DBA8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2DF8277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Непрограммируемые калькуляторы: </w:t>
            </w:r>
          </w:p>
          <w:p w14:paraId="639CDF2D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а) обеспечивают выполнение арифметических вычислений (сложение, вычитание, умножение, деление, извлечение корня)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ычисление тригонометрических функций (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sin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cos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tg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ctg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arcsin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ar</w:t>
            </w:r>
            <w:r w:rsidR="009E0D37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c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cos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arctg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); </w:t>
            </w:r>
          </w:p>
          <w:p w14:paraId="142ABA49" w14:textId="77777777"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существляют функции средства связи, хранилища базы данных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 имеют доступ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етям передачи данных (в том числе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нформационно-телекоммуникационной сети «Интернет»).</w:t>
            </w:r>
          </w:p>
        </w:tc>
      </w:tr>
    </w:tbl>
    <w:p w14:paraId="1CD07E30" w14:textId="77777777" w:rsidR="002E7DA0" w:rsidRPr="001249DA" w:rsidRDefault="002E7DA0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0585C7B1" w14:textId="77777777" w:rsidR="00D65A5F" w:rsidRDefault="00D65A5F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784A7304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Организатор должен:</w:t>
      </w:r>
    </w:p>
    <w:p w14:paraId="5B2B569D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проследить, чтобы  участник </w:t>
      </w:r>
      <w:r w:rsidR="00EA113A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занял отведенное ему место строго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ормой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ППЭ-05-01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«Список участников 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в а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ППЭ»;</w:t>
      </w:r>
    </w:p>
    <w:p w14:paraId="28A6B01C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следить, чтобы участники </w:t>
      </w:r>
      <w:r w:rsidR="00EA113A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енялись местами;</w:t>
      </w:r>
    </w:p>
    <w:p w14:paraId="1DBEEB4E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напомнить участникам </w:t>
      </w:r>
      <w:r w:rsidR="00EA113A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едении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запрете иметь при себе уведомление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кзамен, средства связи, электронно-вычислительную технику, фото</w:t>
      </w:r>
      <w:r w:rsidR="001B2B2A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аудио</w:t>
      </w:r>
      <w:r w:rsidR="001B2B2A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идеоаппаратуру, справочные материалы, письменные заметки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ные средства хранения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ередачи информации. </w:t>
      </w:r>
    </w:p>
    <w:p w14:paraId="4055CD9A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Выдача ЭМ</w:t>
      </w:r>
    </w:p>
    <w:p w14:paraId="36BD649D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позднее 09.45 ответственный организатор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 принимает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уководителя ППЭ ЭМ:</w:t>
      </w:r>
    </w:p>
    <w:p w14:paraId="1AC9A272" w14:textId="77777777" w:rsidR="00534451" w:rsidRPr="00F44136" w:rsidRDefault="00534451" w:rsidP="00534451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дополнительные бланки ответов ГВЭ;</w:t>
      </w:r>
    </w:p>
    <w:p w14:paraId="4469A6DC" w14:textId="77777777" w:rsidR="00534451" w:rsidRDefault="00881080" w:rsidP="00534451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44136">
        <w:rPr>
          <w:rFonts w:ascii="Times New Roman" w:hAnsi="Times New Roman" w:cs="Times New Roman"/>
          <w:sz w:val="26"/>
          <w:szCs w:val="26"/>
        </w:rPr>
        <w:t>возвратны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доставочны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пакет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F44136">
        <w:rPr>
          <w:rFonts w:ascii="Times New Roman" w:hAnsi="Times New Roman" w:cs="Times New Roman"/>
          <w:sz w:val="26"/>
          <w:szCs w:val="26"/>
        </w:rPr>
        <w:t xml:space="preserve"> </w:t>
      </w:r>
      <w:r w:rsidR="00534451" w:rsidRPr="00F44136">
        <w:rPr>
          <w:rFonts w:ascii="Times New Roman" w:hAnsi="Times New Roman" w:cs="Times New Roman"/>
          <w:sz w:val="26"/>
          <w:szCs w:val="26"/>
        </w:rPr>
        <w:t xml:space="preserve">для упаковки бланков </w:t>
      </w:r>
      <w:r w:rsidR="00534451">
        <w:rPr>
          <w:rFonts w:ascii="Times New Roman" w:hAnsi="Times New Roman" w:cs="Times New Roman"/>
          <w:sz w:val="26"/>
          <w:szCs w:val="26"/>
        </w:rPr>
        <w:t>ГВЭ</w:t>
      </w:r>
      <w:r w:rsidR="00534451" w:rsidRPr="00F44136">
        <w:rPr>
          <w:rFonts w:ascii="Times New Roman" w:hAnsi="Times New Roman" w:cs="Times New Roman"/>
          <w:sz w:val="26"/>
          <w:szCs w:val="26"/>
        </w:rPr>
        <w:t xml:space="preserve"> после проведения экзамена</w:t>
      </w:r>
      <w:r w:rsidR="00534451">
        <w:rPr>
          <w:rFonts w:ascii="Times New Roman" w:hAnsi="Times New Roman" w:cs="Times New Roman"/>
          <w:sz w:val="26"/>
          <w:szCs w:val="26"/>
        </w:rPr>
        <w:t>;</w:t>
      </w:r>
    </w:p>
    <w:p w14:paraId="24332FA6" w14:textId="77777777" w:rsidR="00534451" w:rsidRDefault="00534451" w:rsidP="00534451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комплекты бланков ГВЭ в письменной форме (бланк регистрации и бланк ответов);</w:t>
      </w:r>
    </w:p>
    <w:p w14:paraId="5AB7B218" w14:textId="77777777" w:rsidR="00534451" w:rsidRPr="00840B2C" w:rsidRDefault="00840B2C" w:rsidP="00840B2C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КИМ ГВЭ.</w:t>
      </w:r>
    </w:p>
    <w:p w14:paraId="543824CD" w14:textId="77777777" w:rsidR="00DB6CE6" w:rsidRPr="00AB587C" w:rsidRDefault="00AB587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 проведении ГВЭ в письменной форме о</w:t>
      </w:r>
      <w:r w:rsidR="00DB6CE6"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рганизатору необходимо:</w:t>
      </w:r>
    </w:p>
    <w:p w14:paraId="08E89D66" w14:textId="77777777" w:rsidR="005451B0" w:rsidRDefault="005451B0" w:rsidP="005344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первую часть инструктажа;</w:t>
      </w:r>
    </w:p>
    <w:p w14:paraId="5EEB0C1F" w14:textId="77777777" w:rsidR="00534451" w:rsidRDefault="00DB6CE6" w:rsidP="005344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всем участникам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 комплекты бланков ГВЭ;</w:t>
      </w:r>
    </w:p>
    <w:p w14:paraId="7A3CF8B2" w14:textId="77777777" w:rsidR="00DB6CE6" w:rsidRDefault="00534451" w:rsidP="005344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КИМ (в случае, если для данной формы экзамена </w:t>
      </w:r>
      <w:r w:rsidR="00E22F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или для определенной категории участников с ОВЗ, детей-инвалидов и инвалидов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предполагается выдача КИМ)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14:paraId="101DB309" w14:textId="77777777" w:rsidR="00840B2C" w:rsidRDefault="00840B2C" w:rsidP="00840B2C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вторую часть инструктажа;</w:t>
      </w:r>
    </w:p>
    <w:p w14:paraId="5E6A292C" w14:textId="77777777" w:rsidR="00AB587C" w:rsidRDefault="00AB587C" w:rsidP="00AB587C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B587C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проверить совпадение кода работы на бланке регистрации и бланке ответов ГВЭ;</w:t>
      </w:r>
    </w:p>
    <w:p w14:paraId="29BA7313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дать указание участникам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приступить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аполнению бланков регистрации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регистрационных полей бланков ответов;</w:t>
      </w:r>
    </w:p>
    <w:p w14:paraId="70DD5D91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правильность заполнения регистрационных полей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сех бланках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аждого участника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оответствие данных участника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(ФИО, серии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омера документа, удостоверяющего личность)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ланке регистрации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ок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ументе, удостоверяющем личность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775B7052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заполнения всеми участниками бланков регистрации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егистрационных полей бланков ответов объявить начало, продолжительность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ремя окончания выполнения экзаменационной работы</w:t>
      </w:r>
      <w:r w:rsidR="002627B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16485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время начала экзамена 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16485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его окончания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зафиксировать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 доске (информационном стенде).</w:t>
      </w:r>
    </w:p>
    <w:p w14:paraId="09F0E251" w14:textId="77777777" w:rsidR="00A47977" w:rsidRDefault="00A47977" w:rsidP="00A479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При проведении ГВЭ в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устной</w:t>
      </w:r>
      <w:r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форме организатору необходимо:</w:t>
      </w:r>
    </w:p>
    <w:p w14:paraId="7926FFE2" w14:textId="77777777" w:rsidR="005451B0" w:rsidRDefault="005451B0" w:rsidP="005451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проверить совместно с техническим специалистом </w:t>
      </w:r>
      <w:r w:rsidRPr="000A27E9">
        <w:rPr>
          <w:rFonts w:ascii="Times New Roman" w:eastAsia="Times New Roman" w:hAnsi="Times New Roman" w:cs="Times New Roman"/>
          <w:sz w:val="26"/>
          <w:szCs w:val="26"/>
          <w:lang w:eastAsia="ru-RU"/>
        </w:rPr>
        <w:t>средства цифровой аудиозаписи, чтобы осуществить качественную запись устных ответов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683385B9" w14:textId="77777777" w:rsidR="005451B0" w:rsidRDefault="005451B0" w:rsidP="005451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первую часть инструктажа;</w:t>
      </w:r>
    </w:p>
    <w:p w14:paraId="1B9DF788" w14:textId="77777777" w:rsidR="00A47977" w:rsidRDefault="00A47977" w:rsidP="00A479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всем участникам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бланки регистрации </w:t>
      </w:r>
      <w:r w:rsidR="00C26C48">
        <w:rPr>
          <w:rFonts w:ascii="Times New Roman" w:eastAsia="Times New Roman" w:hAnsi="Times New Roman" w:cs="Times New Roman"/>
          <w:sz w:val="26"/>
          <w:szCs w:val="26"/>
          <w:lang w:eastAsia="ru-RU"/>
        </w:rPr>
        <w:t>и бланк</w:t>
      </w:r>
      <w:r w:rsidR="00961E8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C26C4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ответов</w:t>
      </w:r>
      <w:r w:rsidR="00C26C48">
        <w:rPr>
          <w:rStyle w:val="a8"/>
          <w:rFonts w:ascii="Times New Roman" w:eastAsia="Times New Roman" w:hAnsi="Times New Roman"/>
          <w:sz w:val="26"/>
          <w:szCs w:val="26"/>
          <w:lang w:eastAsia="ru-RU"/>
        </w:rPr>
        <w:footnoteReference w:id="6"/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62DD069" w14:textId="77777777" w:rsidR="00A47977" w:rsidRDefault="00A47977" w:rsidP="00A479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КИМ (в случае, если для данной формы экзамена </w:t>
      </w:r>
      <w:r w:rsidR="00F57C51" w:rsidRPr="00F57C5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или для определенной категории участников с ОВЗ, детей-инвалидов и инвалидов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предполагается выдача КИМ)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14:paraId="76A101DD" w14:textId="77777777" w:rsidR="005451B0" w:rsidRDefault="005451B0" w:rsidP="005451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вторую часть инструктажа;</w:t>
      </w:r>
    </w:p>
    <w:p w14:paraId="19D1848E" w14:textId="77777777" w:rsidR="00A47977" w:rsidRPr="001249DA" w:rsidRDefault="00A47977" w:rsidP="00A47977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дать указание участникам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приступить 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аполнению бланков регистрации</w:t>
      </w:r>
      <w:r w:rsidR="00F57C5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840B2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r w:rsidR="00F57C51">
        <w:rPr>
          <w:rFonts w:ascii="Times New Roman" w:eastAsia="Times New Roman" w:hAnsi="Times New Roman" w:cs="Times New Roman"/>
          <w:sz w:val="26"/>
          <w:szCs w:val="26"/>
          <w:lang w:eastAsia="ru-RU"/>
        </w:rPr>
        <w:t>(в случае если участник экзамена с ОВЗ, ребенок-инвалид или инвалид не может самостоятельно заполнить бланки, за него это делает ассистент или организатор)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5D70C70" w14:textId="77777777" w:rsidR="005451B0" w:rsidRDefault="00A47977" w:rsidP="005451B0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правильность заполнения бланк</w:t>
      </w:r>
      <w:r w:rsidR="005451B0">
        <w:rPr>
          <w:rFonts w:ascii="Times New Roman" w:eastAsia="Times New Roman" w:hAnsi="Times New Roman" w:cs="Times New Roman"/>
          <w:sz w:val="26"/>
          <w:szCs w:val="26"/>
          <w:lang w:eastAsia="ru-RU"/>
        </w:rPr>
        <w:t>ов регистрации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каждого участника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соответствие данных участника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(ФИО, серии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номера документа, удостоверяющего личность)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бланке регистрации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док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ументе, удостоверяющем личность</w:t>
      </w:r>
      <w:r w:rsidR="005451B0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7604D7C9" w14:textId="77777777" w:rsidR="003E12F2" w:rsidRDefault="00A47977" w:rsidP="003E12F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заполнения всеми участниками бланков регистрации объявить начало, продолжительность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время окончания выполнения экзаменационной работы</w:t>
      </w:r>
      <w:r w:rsidR="00961E8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время начала и окончания экзамена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зафиксировать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доске (информационном стенде).</w:t>
      </w:r>
    </w:p>
    <w:p w14:paraId="32D73594" w14:textId="77777777" w:rsidR="000A27E9" w:rsidRPr="00C74820" w:rsidRDefault="000A27E9" w:rsidP="000A27E9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C74820">
        <w:rPr>
          <w:rFonts w:ascii="Times New Roman" w:eastAsia="Calibri" w:hAnsi="Times New Roman" w:cs="Times New Roman"/>
          <w:bCs/>
          <w:sz w:val="26"/>
          <w:szCs w:val="26"/>
        </w:rPr>
        <w:t>На подготовку устного ответа выпускника рекомендуе</w:t>
      </w:r>
      <w:r>
        <w:rPr>
          <w:rFonts w:ascii="Times New Roman" w:eastAsia="Calibri" w:hAnsi="Times New Roman" w:cs="Times New Roman"/>
          <w:bCs/>
          <w:sz w:val="26"/>
          <w:szCs w:val="26"/>
        </w:rPr>
        <w:t>тся отводить от 20 до 60 минут.</w:t>
      </w:r>
    </w:p>
    <w:p w14:paraId="052F367A" w14:textId="77777777" w:rsidR="000A27E9" w:rsidRPr="006A3B71" w:rsidRDefault="000A27E9" w:rsidP="000A27E9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После подготовки участника ГВЭ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приглашают к средству ц</w:t>
      </w:r>
      <w:r>
        <w:rPr>
          <w:rFonts w:ascii="Times New Roman" w:hAnsi="Times New Roman" w:cs="Times New Roman"/>
          <w:sz w:val="26"/>
          <w:szCs w:val="26"/>
        </w:rPr>
        <w:t>ифровой аудиозаписи. Участник экзамена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по команде орга</w:t>
      </w:r>
      <w:r>
        <w:rPr>
          <w:rFonts w:ascii="Times New Roman" w:hAnsi="Times New Roman" w:cs="Times New Roman"/>
          <w:sz w:val="26"/>
          <w:szCs w:val="26"/>
        </w:rPr>
        <w:t>низатора громко и разборчиво даё</w:t>
      </w:r>
      <w:r w:rsidRPr="006A3B71">
        <w:rPr>
          <w:rFonts w:ascii="Times New Roman" w:hAnsi="Times New Roman" w:cs="Times New Roman"/>
          <w:sz w:val="26"/>
          <w:szCs w:val="26"/>
        </w:rPr>
        <w:t xml:space="preserve">т устный ответ на задание.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Продолжительность устного ответа от 5 до 25 минут.</w:t>
      </w:r>
      <w:r w:rsidRPr="006A3B7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 время ответа одного участника остальные участники присутствуют в аудитории. </w:t>
      </w:r>
    </w:p>
    <w:p w14:paraId="7F499346" w14:textId="77777777" w:rsidR="000A27E9" w:rsidRPr="006A3B71" w:rsidRDefault="000A27E9" w:rsidP="000A27E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Организатор дает обучающемуся прослушать запись его ответа и убедиться, что она произведена без технических сбоев. </w:t>
      </w:r>
      <w:r w:rsidR="003C1EA4">
        <w:rPr>
          <w:rFonts w:ascii="Times New Roman" w:hAnsi="Times New Roman" w:cs="Times New Roman"/>
          <w:sz w:val="26"/>
          <w:szCs w:val="26"/>
        </w:rPr>
        <w:t>В</w:t>
      </w:r>
      <w:r w:rsidR="003C1EA4" w:rsidRPr="003C1EA4">
        <w:rPr>
          <w:rFonts w:ascii="Times New Roman" w:hAnsi="Times New Roman" w:cs="Times New Roman"/>
          <w:sz w:val="26"/>
          <w:szCs w:val="26"/>
        </w:rPr>
        <w:t xml:space="preserve"> случае осуществления аудиозаписи устных ответов участника ГВЭ с одновременным протоколированием его устных ответов </w:t>
      </w:r>
      <w:r w:rsidRPr="006A3B71">
        <w:rPr>
          <w:rFonts w:ascii="Times New Roman" w:hAnsi="Times New Roman" w:cs="Times New Roman"/>
          <w:sz w:val="26"/>
          <w:szCs w:val="26"/>
        </w:rPr>
        <w:t xml:space="preserve">обучающемуся предоставляется возможность ознакомиться с его </w:t>
      </w:r>
      <w:r w:rsidR="00093529">
        <w:rPr>
          <w:rFonts w:ascii="Times New Roman" w:hAnsi="Times New Roman" w:cs="Times New Roman"/>
          <w:sz w:val="26"/>
          <w:szCs w:val="26"/>
        </w:rPr>
        <w:t xml:space="preserve">запротоколированным </w:t>
      </w:r>
      <w:r w:rsidRPr="006A3B71">
        <w:rPr>
          <w:rFonts w:ascii="Times New Roman" w:hAnsi="Times New Roman" w:cs="Times New Roman"/>
          <w:sz w:val="26"/>
          <w:szCs w:val="26"/>
        </w:rPr>
        <w:t>ответ</w:t>
      </w:r>
      <w:r w:rsidR="00093529">
        <w:rPr>
          <w:rFonts w:ascii="Times New Roman" w:hAnsi="Times New Roman" w:cs="Times New Roman"/>
          <w:sz w:val="26"/>
          <w:szCs w:val="26"/>
        </w:rPr>
        <w:t>ом</w:t>
      </w:r>
      <w:r w:rsidRPr="006A3B71">
        <w:rPr>
          <w:rFonts w:ascii="Times New Roman" w:hAnsi="Times New Roman" w:cs="Times New Roman"/>
          <w:sz w:val="26"/>
          <w:szCs w:val="26"/>
        </w:rPr>
        <w:t xml:space="preserve"> и убедиться, что он записан верно.</w:t>
      </w:r>
    </w:p>
    <w:p w14:paraId="44A3E408" w14:textId="77777777" w:rsidR="00AD28AB" w:rsidRPr="005D2111" w:rsidRDefault="00AD28AB" w:rsidP="00AD28A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>Если во время записи произошел технический сбой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принимается решение, что участник ГВЭ не закончили экзамен по объективным причинам с оформление</w:t>
      </w:r>
      <w:r w:rsidR="00961E8A">
        <w:rPr>
          <w:rFonts w:ascii="Times New Roman" w:eastAsia="Calibri" w:hAnsi="Times New Roman" w:cs="Times New Roman"/>
          <w:sz w:val="26"/>
          <w:szCs w:val="26"/>
          <w:lang w:eastAsia="ru-RU"/>
        </w:rPr>
        <w:t>м</w:t>
      </w:r>
      <w:r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соответствующего акта (форма ППЭ-22 «Акт о досрочном завершении экзамена </w:t>
      </w:r>
      <w:r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lastRenderedPageBreak/>
        <w:t xml:space="preserve">по объективным причинам»). Указанный участник </w:t>
      </w:r>
      <w:r w:rsidRPr="005D2111">
        <w:rPr>
          <w:rFonts w:ascii="Times New Roman" w:eastAsia="Calibri" w:hAnsi="Times New Roman" w:cs="Times New Roman"/>
          <w:sz w:val="26"/>
          <w:szCs w:val="26"/>
          <w:lang w:eastAsia="ru-RU"/>
        </w:rPr>
        <w:t>направляется на пересдачу экзамена в резервный день решением ГЭК.</w:t>
      </w:r>
    </w:p>
    <w:p w14:paraId="5E6FEDA2" w14:textId="77777777" w:rsidR="000A27E9" w:rsidRDefault="000A27E9" w:rsidP="000A27E9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После окончания экзамена </w:t>
      </w:r>
      <w:r w:rsidR="00166345" w:rsidRPr="00691B4E">
        <w:rPr>
          <w:rFonts w:ascii="Times New Roman" w:eastAsia="Calibri" w:hAnsi="Times New Roman" w:cs="Times New Roman"/>
          <w:bCs/>
          <w:sz w:val="26"/>
          <w:szCs w:val="26"/>
        </w:rPr>
        <w:t>организатор</w:t>
      </w:r>
      <w:r w:rsidR="00166345">
        <w:rPr>
          <w:rFonts w:ascii="Times New Roman" w:eastAsia="Calibri" w:hAnsi="Times New Roman" w:cs="Times New Roman"/>
          <w:bCs/>
          <w:sz w:val="26"/>
          <w:szCs w:val="26"/>
        </w:rPr>
        <w:t>ы</w:t>
      </w:r>
      <w:r w:rsidR="00166345"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в аудитории соб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ирают </w:t>
      </w:r>
      <w:r w:rsidR="00166345">
        <w:rPr>
          <w:rFonts w:ascii="Times New Roman" w:eastAsia="Calibri" w:hAnsi="Times New Roman" w:cs="Times New Roman"/>
          <w:bCs/>
          <w:sz w:val="26"/>
          <w:szCs w:val="26"/>
        </w:rPr>
        <w:t xml:space="preserve">у участников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бланки </w:t>
      </w:r>
      <w:r w:rsidR="00166345">
        <w:rPr>
          <w:rFonts w:ascii="Times New Roman" w:eastAsia="Calibri" w:hAnsi="Times New Roman" w:cs="Times New Roman"/>
          <w:bCs/>
          <w:sz w:val="26"/>
          <w:szCs w:val="26"/>
        </w:rPr>
        <w:t xml:space="preserve">и КИМ </w:t>
      </w:r>
      <w:r>
        <w:rPr>
          <w:rFonts w:ascii="Times New Roman" w:eastAsia="Calibri" w:hAnsi="Times New Roman" w:cs="Times New Roman"/>
          <w:bCs/>
          <w:sz w:val="26"/>
          <w:szCs w:val="26"/>
        </w:rPr>
        <w:t>и укладывают их в возвратно-доставочный пакет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, при этом аудиозаписи ответов участников сохраняются </w:t>
      </w:r>
      <w:r w:rsidR="00F57C51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техническим специалистом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с присвоением в качестве имени уникального идентификатора (код работы).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КИМ упаковывается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в отдельны</w:t>
      </w:r>
      <w:r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>
        <w:rPr>
          <w:rFonts w:ascii="Times New Roman" w:eastAsia="Calibri" w:hAnsi="Times New Roman" w:cs="Times New Roman"/>
          <w:bCs/>
          <w:sz w:val="26"/>
          <w:szCs w:val="26"/>
        </w:rPr>
        <w:t>конверт и запечатывается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. </w:t>
      </w:r>
      <w:r w:rsidRPr="000A23E1">
        <w:rPr>
          <w:rFonts w:ascii="Times New Roman" w:eastAsia="Calibri" w:hAnsi="Times New Roman" w:cs="Times New Roman"/>
          <w:bCs/>
          <w:sz w:val="26"/>
          <w:szCs w:val="26"/>
        </w:rPr>
        <w:t>Использованные черновики также упаковываются в отдельный конверт.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</w:p>
    <w:p w14:paraId="06FC3AD1" w14:textId="77777777" w:rsidR="000A27E9" w:rsidRPr="007917A2" w:rsidRDefault="000A27E9" w:rsidP="007917A2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Технический специалист в ППЭ осуществляет копирование всех аудиозаписей ответов участников в ППЭ </w:t>
      </w:r>
      <w:proofErr w:type="spellStart"/>
      <w:r w:rsidRPr="00A527A8">
        <w:rPr>
          <w:rFonts w:ascii="Times New Roman" w:eastAsia="Calibri" w:hAnsi="Times New Roman" w:cs="Times New Roman"/>
          <w:bCs/>
          <w:sz w:val="26"/>
          <w:szCs w:val="26"/>
        </w:rPr>
        <w:t>поаудиторно</w:t>
      </w:r>
      <w:proofErr w:type="spellEnd"/>
      <w:r w:rsidRPr="00A527A8">
        <w:rPr>
          <w:rFonts w:ascii="Times New Roman" w:eastAsia="Calibri" w:hAnsi="Times New Roman" w:cs="Times New Roman"/>
          <w:bCs/>
          <w:sz w:val="26"/>
          <w:szCs w:val="26"/>
        </w:rPr>
        <w:t xml:space="preserve"> на внешний носитель. </w:t>
      </w:r>
      <w:r w:rsidR="00983EFF" w:rsidRPr="00983EFF">
        <w:rPr>
          <w:rFonts w:ascii="Times New Roman" w:eastAsia="Calibri" w:hAnsi="Times New Roman" w:cs="Times New Roman"/>
          <w:bCs/>
          <w:sz w:val="26"/>
          <w:szCs w:val="26"/>
        </w:rPr>
        <w:t>По завершении записи передает внешний носитель в Штабе руководителю ППЭ в присутствии члена ГЭК за специально отведенным столом, находящимся в зоне видимости камер видеонаблюдения.</w:t>
      </w:r>
    </w:p>
    <w:p w14:paraId="15692B09" w14:textId="77777777" w:rsidR="00DB6CE6" w:rsidRPr="003E12F2" w:rsidRDefault="00DB6CE6" w:rsidP="003E12F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Выдача дополнительных бланков ответов </w:t>
      </w:r>
      <w:r w:rsidRPr="0054203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CE793A" w:rsidRPr="0054203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при проведении </w:t>
      </w:r>
      <w:r w:rsidR="00A47977" w:rsidRPr="0054203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ГВЭ в устной форме</w:t>
      </w:r>
      <w:r w:rsidR="00CE793A" w:rsidRPr="00B51C5D">
        <w:rPr>
          <w:i/>
        </w:rPr>
        <w:t xml:space="preserve"> </w:t>
      </w:r>
      <w:r w:rsidR="00CE793A" w:rsidRPr="00B51C5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дополнительные бланки ответов могут при необходимости использоваться в случае осуществления </w:t>
      </w:r>
      <w:r w:rsidR="00093529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аудиозаписи устных ответов с одновременным </w:t>
      </w:r>
      <w:r w:rsidR="00CE793A" w:rsidRPr="00B51C5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протоколирования устных ответов участника ГВЭ</w:t>
      </w:r>
      <w:r w:rsidR="0016634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.</w:t>
      </w:r>
    </w:p>
    <w:p w14:paraId="7EA4BA34" w14:textId="77777777" w:rsidR="00DB6CE6" w:rsidRPr="00E03724" w:rsidRDefault="006A7EF0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3724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если участник полностью заполнил бланк ответов, включая его оборотную сторону, организатор должен:</w:t>
      </w:r>
    </w:p>
    <w:p w14:paraId="1088571A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убедиться, что </w:t>
      </w:r>
      <w:r w:rsidR="00A47977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ответов 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полностью заполнен</w:t>
      </w:r>
      <w:r w:rsidR="00B664E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B664EC" w:rsidRPr="00B664EC">
        <w:rPr>
          <w:rFonts w:ascii="Times New Roman" w:eastAsia="Times New Roman" w:hAnsi="Times New Roman" w:cs="Times New Roman"/>
          <w:sz w:val="26"/>
          <w:szCs w:val="26"/>
          <w:lang w:eastAsia="ru-RU"/>
        </w:rPr>
        <w:t>включая его оборотную сторону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14:paraId="59823DCF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выдать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росьбе участника дополнительный бланк ответов;</w:t>
      </w:r>
    </w:p>
    <w:p w14:paraId="748A2555" w14:textId="77777777" w:rsidR="00366440" w:rsidRPr="00366440" w:rsidRDefault="003E12F2" w:rsidP="0036644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дать указание заполнить все </w:t>
      </w:r>
      <w:r w:rsidR="00366440"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в соответствии с информацией, внесенной в бланк ответов участника ГВЭ, обратить особое внимание на заполнение поля «Код работы» он должен быть аналогичным «Коду работы», указанному в бланке регистрации и бланке ответов; </w:t>
      </w:r>
    </w:p>
    <w:p w14:paraId="72C726BC" w14:textId="77777777" w:rsidR="00C26AFB" w:rsidRDefault="00366440" w:rsidP="003E12F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>в поле «Лист №» при выдаче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дополнительного бланка ответов</w:t>
      </w:r>
      <w:r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C26AFB">
        <w:rPr>
          <w:rFonts w:ascii="Times New Roman" w:eastAsia="Times New Roman" w:hAnsi="Times New Roman" w:cs="Times New Roman"/>
          <w:sz w:val="26"/>
          <w:szCs w:val="26"/>
          <w:lang w:eastAsia="ru-RU"/>
        </w:rPr>
        <w:t>вносится</w:t>
      </w:r>
      <w:r w:rsidR="00C26AFB"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порядковый</w:t>
      </w:r>
      <w:r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номер листа работы участника (при этом листом № 1 является основной бланк ответов, который участник получил в составе комплекта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бланков ГВЭ)</w:t>
      </w:r>
      <w:r w:rsidR="00C26AFB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D25FA0C" w14:textId="77777777" w:rsidR="00DB6CE6" w:rsidRPr="003E12F2" w:rsidRDefault="00C26AFB" w:rsidP="003E12F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правильность заполнения дополнительного бланка ответов</w:t>
      </w:r>
      <w:r w:rsid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14F69307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 окончании выполнения экзаменационной работы участниками организатор должен:</w:t>
      </w:r>
    </w:p>
    <w:p w14:paraId="52731FE6" w14:textId="77777777"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центре видимости камер видеонаблюдения объявить, что выполнение экзаменационной работы окончено;</w:t>
      </w:r>
    </w:p>
    <w:p w14:paraId="259BA8C7" w14:textId="77777777" w:rsidR="00DB6CE6" w:rsidRPr="001249DA" w:rsidRDefault="00DB6CE6" w:rsidP="002C47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попросить положить все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 край стола (включая КИМ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ерновики)</w:t>
      </w:r>
      <w:r w:rsidR="00A5706C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FA6952F" w14:textId="77777777" w:rsidR="00DB6CE6" w:rsidRPr="00A5706C" w:rsidRDefault="00A5706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6A7EF0" w:rsidRPr="00E03724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обрать у участников ГВЭ:</w:t>
      </w:r>
    </w:p>
    <w:p w14:paraId="14B62370" w14:textId="77777777" w:rsidR="00A5706C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бланки регистрации, бланки ответов, дополнительные бланки ответов (в случае если такие бланки выдавались участникам 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A5706C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="00A5706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2A7A40BA" w14:textId="77777777" w:rsidR="00DB6CE6" w:rsidRPr="001249DA" w:rsidRDefault="00A5706C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570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если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бланки ответов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дополнительные бланки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ответов  (если такие выдавались по просьбе участника) 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содержат незаполненные области (за исключением регистрационных полей), то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необходимо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погасить их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следующим образом: «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>Z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»;</w:t>
      </w:r>
    </w:p>
    <w:p w14:paraId="2F11EC86" w14:textId="77777777"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ИМ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5DAB990F" w14:textId="77777777" w:rsidR="00DB6CE6" w:rsidRPr="00A228AB" w:rsidRDefault="00DB6CE6" w:rsidP="00E0372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черновики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со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расположен ППЭ</w:t>
      </w:r>
      <w:r w:rsidR="00E03724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14:paraId="1B1BC020" w14:textId="77777777" w:rsidR="00043CF3" w:rsidRDefault="00A5706C" w:rsidP="00A228AB">
      <w:pPr>
        <w:tabs>
          <w:tab w:val="right" w:pos="978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аполнить </w:t>
      </w:r>
      <w:r w:rsidR="00DB6CE6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ППЭ-05-02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«Протокол проведения 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в а</w:t>
      </w:r>
      <w:r w:rsidR="00DB6CE6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удитории».</w:t>
      </w:r>
      <w:r w:rsid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</w:p>
    <w:p w14:paraId="12A63FC7" w14:textId="77777777" w:rsidR="007524C0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Упаковка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</w:p>
    <w:p w14:paraId="0EE978F5" w14:textId="77777777" w:rsidR="00DB6CE6" w:rsidRPr="007524C0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524C0">
        <w:rPr>
          <w:rFonts w:ascii="Times New Roman" w:eastAsia="Times New Roman" w:hAnsi="Times New Roman" w:cs="Times New Roman"/>
          <w:sz w:val="26"/>
          <w:szCs w:val="26"/>
        </w:rPr>
        <w:t>Оформление соответствующих форм ППЭ, осуществление раскладки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и п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оследующей упаковки организаторами ЭМ, собранных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у у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 xml:space="preserve">частников </w:t>
      </w:r>
      <w:r w:rsidR="007524C0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lastRenderedPageBreak/>
        <w:t>осуществляется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в с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пециально выделенном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в а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удитории месте (столе), находящемся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в з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оне видимости камер видеонаблюдения.</w:t>
      </w:r>
    </w:p>
    <w:p w14:paraId="2DD2034E" w14:textId="77777777" w:rsidR="009F1364" w:rsidRDefault="00DB6CE6" w:rsidP="00E0372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Обратить внимание, что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озвратные доставочные пакеты упаковываются только использованные участниками </w:t>
      </w:r>
      <w:r w:rsidR="007524C0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бланки </w:t>
      </w:r>
      <w:r w:rsidR="007524C0">
        <w:rPr>
          <w:rFonts w:ascii="Times New Roman" w:eastAsia="Times New Roman" w:hAnsi="Times New Roman" w:cs="Times New Roman"/>
          <w:sz w:val="26"/>
          <w:szCs w:val="26"/>
        </w:rPr>
        <w:t>ГВЭ</w:t>
      </w:r>
      <w:r w:rsidR="00E03724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 w:rsidR="009F1364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При </w:t>
      </w:r>
      <w:r w:rsidR="007524C0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упаковк</w:t>
      </w:r>
      <w:r w:rsidR="009F1364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е ЭМ необходимо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ересчитать все типы бланков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запечатать их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возвратный доставочный п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акет (бланки должны быть сложены последовательно по каждому участнику ГВЭ отдельно: сначала бланк регистрации, затем бланк ответов, затем его дополнительный бланк ответов).</w:t>
      </w:r>
    </w:p>
    <w:p w14:paraId="6CD598EE" w14:textId="77777777" w:rsidR="00DB6CE6" w:rsidRPr="007524C0" w:rsidRDefault="00DB6CE6" w:rsidP="007524C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При этом </w:t>
      </w:r>
      <w:r w:rsidRPr="001249DA">
        <w:rPr>
          <w:rFonts w:ascii="Times New Roman" w:eastAsia="Times New Roman" w:hAnsi="Times New Roman" w:cs="Times New Roman"/>
          <w:b/>
          <w:spacing w:val="-4"/>
          <w:sz w:val="26"/>
          <w:szCs w:val="26"/>
          <w:lang w:eastAsia="ru-RU"/>
        </w:rPr>
        <w:t>запрещается:</w:t>
      </w:r>
    </w:p>
    <w:p w14:paraId="5958DB3E" w14:textId="77777777"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вкладывать вместе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б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ланками </w:t>
      </w:r>
      <w:r w:rsidR="007524C0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какие-либо другие материалы;</w:t>
      </w:r>
    </w:p>
    <w:p w14:paraId="40DFD23C" w14:textId="77777777"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скреплять бланки (скрепками, </w:t>
      </w:r>
      <w:proofErr w:type="spellStart"/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степлерами</w:t>
      </w:r>
      <w:proofErr w:type="spellEnd"/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т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.п.);</w:t>
      </w:r>
    </w:p>
    <w:p w14:paraId="6591132C" w14:textId="77777777"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менять ориентацию бланков 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озвратных доставочных пакетах</w:t>
      </w:r>
      <w:r w:rsidRPr="001249DA" w:rsidDel="0097092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(верх-низ, лицевая-оборотная сторона).</w:t>
      </w:r>
    </w:p>
    <w:p w14:paraId="099974DA" w14:textId="77777777" w:rsidR="00DB6CE6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Использованные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еиспользованные черновики необходимо пересчитать. Использованные черновики необходимо упаковать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онверт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апечатать.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онверте необходимо указать: код региона, номер ППЭ (наименование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дрес)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омер аудитории, код учебного предмета, название учебного предмета,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оторому проводится </w:t>
      </w:r>
      <w:r w:rsidR="007524C0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 количество черновиков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онверте. </w:t>
      </w:r>
    </w:p>
    <w:p w14:paraId="5F2477F4" w14:textId="77777777" w:rsidR="007524C0" w:rsidRPr="001249DA" w:rsidRDefault="007524C0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КИМ также необходимо пересчитать и упаковать в отдельный конверт.</w:t>
      </w:r>
    </w:p>
    <w:p w14:paraId="151AC4A7" w14:textId="77777777" w:rsidR="00DB6CE6" w:rsidRPr="001249DA" w:rsidRDefault="00DB6CE6" w:rsidP="00E8432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 завершении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соответствующих процедур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организаторам в аудитории необходимо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пройти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табе ППЭ </w:t>
      </w:r>
      <w:r w:rsidR="00686FB3" w:rsidRP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специально подготовленным столом, находящимся в зоне видимости камер видеонаблюдения, </w:t>
      </w:r>
      <w:r w:rsidR="00686FB3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передать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E84320">
        <w:rPr>
          <w:rFonts w:ascii="Times New Roman" w:eastAsia="Times New Roman" w:hAnsi="Times New Roman" w:cs="Times New Roman"/>
          <w:sz w:val="26"/>
          <w:szCs w:val="26"/>
          <w:lang w:eastAsia="ru-RU"/>
        </w:rPr>
        <w:t>и отчетные формы</w:t>
      </w:r>
      <w:r w:rsid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уководителю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ф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ППЭ-14-02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«Ведомость выдачи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в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озврата экзаменационных материалов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а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удиториям ППЭ».</w:t>
      </w:r>
    </w:p>
    <w:p w14:paraId="3EF6FB8E" w14:textId="77777777"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Организаторы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покидают ППЭ 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 разрешения руководителя ППЭ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передачи всех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уководителю ППЭ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14:paraId="241D5BF7" w14:textId="77777777" w:rsidR="00B66EB6" w:rsidRDefault="00B66EB6" w:rsidP="00F742F8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55DE35B" w14:textId="77777777" w:rsidR="00EC762A" w:rsidRPr="00F57175" w:rsidRDefault="00254461">
      <w:pPr>
        <w:pStyle w:val="11"/>
      </w:pPr>
      <w:bookmarkStart w:id="76" w:name="_Toc500256347"/>
      <w:r w:rsidRPr="00577D92">
        <w:rPr>
          <w:rStyle w:val="12"/>
          <w:b/>
        </w:rPr>
        <w:t>8. Особенности обработки результатов ГВЭ в РЦОИ</w:t>
      </w:r>
      <w:bookmarkEnd w:id="76"/>
    </w:p>
    <w:p w14:paraId="4DE7DE9E" w14:textId="77777777" w:rsidR="00AD4F70" w:rsidRPr="006B71F8" w:rsidRDefault="00B66EB6">
      <w:pPr>
        <w:pStyle w:val="2"/>
      </w:pPr>
      <w:bookmarkStart w:id="77" w:name="_Toc500256348"/>
      <w:r w:rsidRPr="006B71F8">
        <w:t>8.1. Обработка бланков ГВЭ</w:t>
      </w:r>
      <w:bookmarkEnd w:id="77"/>
    </w:p>
    <w:p w14:paraId="535434F4" w14:textId="77777777" w:rsidR="00B66C36" w:rsidRPr="00B66C36" w:rsidRDefault="00B66C36" w:rsidP="00B66C36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РЦОИ осуществляется приемка 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 xml:space="preserve">возвратно-доставочных пакетов с бланками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ГВЭ, конвертов с 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>КИМ, носителей с аудиозаписями ответов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участников ГВЭ</w:t>
      </w:r>
      <w:r w:rsidR="00F57175">
        <w:rPr>
          <w:rFonts w:ascii="Times New Roman" w:eastAsia="Calibri" w:hAnsi="Times New Roman" w:cs="Times New Roman"/>
          <w:bCs/>
          <w:sz w:val="26"/>
          <w:szCs w:val="26"/>
        </w:rPr>
        <w:t xml:space="preserve"> (при проведении ГВЭ в устной форме)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 xml:space="preserve">. Возвратно-доставочные пакеты с бланками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ГВЭ 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>вскрываются, проводится первичная обработка бланков. Первичная обработка включает в себя следующие этапы:</w:t>
      </w:r>
    </w:p>
    <w:p w14:paraId="60806183" w14:textId="77777777" w:rsidR="00B66C36" w:rsidRPr="00B66C36" w:rsidRDefault="00B66C36" w:rsidP="00B66C36">
      <w:pPr>
        <w:widowControl w:val="0"/>
        <w:spacing w:before="120"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сканирование бланков;</w:t>
      </w:r>
    </w:p>
    <w:p w14:paraId="3829B582" w14:textId="77777777" w:rsidR="00B66C36" w:rsidRPr="00B66C36" w:rsidRDefault="00B66C36" w:rsidP="00B66C36">
      <w:pPr>
        <w:widowControl w:val="0"/>
        <w:spacing w:before="120"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автоматическое распознавание бланков;</w:t>
      </w:r>
    </w:p>
    <w:p w14:paraId="33250AAD" w14:textId="77777777" w:rsidR="00B66C36" w:rsidRPr="00B66C36" w:rsidRDefault="00B66C36" w:rsidP="00B66C36">
      <w:pPr>
        <w:widowControl w:val="0"/>
        <w:spacing w:before="120"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верификация бланков.</w:t>
      </w:r>
    </w:p>
    <w:p w14:paraId="2F176F82" w14:textId="77777777" w:rsidR="00B66C36" w:rsidRPr="00B66C36" w:rsidRDefault="00B66C36" w:rsidP="00881080">
      <w:pPr>
        <w:spacing w:before="40" w:after="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B66C36">
        <w:rPr>
          <w:rFonts w:ascii="Times New Roman" w:eastAsia="Times New Roman" w:hAnsi="Times New Roman" w:cs="Times New Roman"/>
          <w:sz w:val="26"/>
          <w:szCs w:val="26"/>
        </w:rPr>
        <w:t xml:space="preserve">Бланки, полученные в результате проведения ГВЭ в письменной форме, и бланки, полученные в результате проведения ГВЭ в устной форме, обрабатываются в различных проектах. </w:t>
      </w:r>
    </w:p>
    <w:p w14:paraId="311D8DD8" w14:textId="77777777" w:rsidR="00B66C36" w:rsidRPr="00B66C36" w:rsidRDefault="00B66C36" w:rsidP="0088108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>Незав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исимо от метода печати бланков</w:t>
      </w: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дносторонние или двусторонние) </w:t>
      </w: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>сканирование бланков ответов и дополнительных бланков ответов должно быть двусторонним.</w:t>
      </w: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Результаты первичной обработки бланков автоматизировано сохраняются в РИС. </w:t>
      </w:r>
    </w:p>
    <w:p w14:paraId="55D7531C" w14:textId="77777777" w:rsidR="00B66C36" w:rsidRDefault="00B66C36" w:rsidP="0088108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Аудиозаписи ответов участников экзаменов в устной форме сохраняются в едином хранилище.</w:t>
      </w:r>
    </w:p>
    <w:p w14:paraId="409C497D" w14:textId="77777777" w:rsidR="00453630" w:rsidRPr="00F94AB6" w:rsidRDefault="00EF41A7" w:rsidP="0088108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Сканирование бланков ГВЭ должно быть осуществлено в день проведения экзаменов до 23.59 по местному времени.</w:t>
      </w:r>
    </w:p>
    <w:p w14:paraId="46BC24F7" w14:textId="77777777" w:rsidR="00B66EB6" w:rsidRPr="00B66EB6" w:rsidRDefault="00B66EB6">
      <w:pPr>
        <w:pStyle w:val="2"/>
      </w:pPr>
      <w:bookmarkStart w:id="78" w:name="_Toc500256349"/>
      <w:r>
        <w:t>8.2. Особенности проверки ГВЭ экспертами предметной комиссии и обработки протоколов экспертов</w:t>
      </w:r>
      <w:bookmarkEnd w:id="78"/>
    </w:p>
    <w:p w14:paraId="3AE2E86E" w14:textId="77777777" w:rsidR="00C30C3C" w:rsidRDefault="00726FB0" w:rsidP="00C30C3C">
      <w:pPr>
        <w:spacing w:after="12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C30C3C">
        <w:rPr>
          <w:rFonts w:ascii="Times New Roman" w:eastAsia="Calibri" w:hAnsi="Times New Roman" w:cs="Times New Roman"/>
          <w:sz w:val="26"/>
          <w:szCs w:val="26"/>
        </w:rPr>
        <w:t>Каждая работа ГВЭ проверяется двумя экспертами.</w:t>
      </w:r>
      <w:r w:rsidR="00C30C3C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C30C3C" w:rsidRPr="00C30C3C">
        <w:rPr>
          <w:rFonts w:ascii="Times New Roman" w:eastAsia="Calibri" w:hAnsi="Times New Roman" w:cs="Times New Roman"/>
          <w:sz w:val="26"/>
          <w:szCs w:val="26"/>
        </w:rPr>
        <w:t>При проверке ответов участников в устной форме экспертам предоставляется доступ к единому хранилищу аудиозаписей ответов.</w:t>
      </w:r>
      <w:r w:rsidR="00C30C3C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C30C3C">
        <w:rPr>
          <w:rFonts w:ascii="Times New Roman" w:eastAsia="Calibri" w:hAnsi="Times New Roman" w:cs="Times New Roman"/>
          <w:sz w:val="26"/>
          <w:szCs w:val="26"/>
        </w:rPr>
        <w:t xml:space="preserve">Результаты проверки работ вносятся экспертами в стандартизированные формы проверки работ (см. Приложение </w:t>
      </w:r>
      <w:r w:rsidR="00AF2448">
        <w:rPr>
          <w:rFonts w:ascii="Times New Roman" w:eastAsia="Calibri" w:hAnsi="Times New Roman" w:cs="Times New Roman"/>
          <w:sz w:val="26"/>
          <w:szCs w:val="26"/>
        </w:rPr>
        <w:t>6</w:t>
      </w:r>
      <w:r w:rsidRPr="00C30C3C">
        <w:rPr>
          <w:rFonts w:ascii="Times New Roman" w:eastAsia="Calibri" w:hAnsi="Times New Roman" w:cs="Times New Roman"/>
          <w:sz w:val="26"/>
          <w:szCs w:val="26"/>
        </w:rPr>
        <w:t>. Развернутая форма проверки заданий). Стандартизированные формы проверки работ не являются машиночитаемыми и не подлежат автоматизированной обработке.</w:t>
      </w:r>
    </w:p>
    <w:p w14:paraId="2DFB8F7D" w14:textId="77777777" w:rsidR="00B51C5D" w:rsidRDefault="00C30C3C" w:rsidP="00B51C5D">
      <w:pPr>
        <w:spacing w:after="12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>Эксперты</w:t>
      </w:r>
      <w:r w:rsidR="00726FB0" w:rsidRPr="00C30C3C">
        <w:rPr>
          <w:rFonts w:ascii="Times New Roman" w:eastAsia="Calibri" w:hAnsi="Times New Roman" w:cs="Times New Roman"/>
          <w:sz w:val="26"/>
          <w:szCs w:val="26"/>
        </w:rPr>
        <w:t xml:space="preserve"> осуществляют перевод первичных баллов участников в отметку по пятибалльной  системе оценивания и вносят отметку в первое поле протокола </w:t>
      </w:r>
      <w:r w:rsidR="00726FB0" w:rsidRPr="00C30C3C">
        <w:rPr>
          <w:rFonts w:ascii="Times New Roman" w:eastAsia="Calibri" w:hAnsi="Times New Roman" w:cs="Times New Roman"/>
          <w:b/>
          <w:sz w:val="26"/>
          <w:szCs w:val="26"/>
        </w:rPr>
        <w:t>(</w:t>
      </w:r>
      <w:r w:rsidR="006A7EF0" w:rsidRPr="00E03724">
        <w:rPr>
          <w:rFonts w:ascii="Times New Roman" w:eastAsia="Calibri" w:hAnsi="Times New Roman" w:cs="Times New Roman"/>
          <w:sz w:val="26"/>
          <w:szCs w:val="26"/>
        </w:rPr>
        <w:t>см. Приложение 7. Правила заполнения протоколов экспертов предметной комиссии ГВЭ)</w:t>
      </w:r>
      <w:r w:rsidR="00726FB0" w:rsidRPr="00F57175">
        <w:rPr>
          <w:rFonts w:ascii="Times New Roman" w:eastAsia="Calibri" w:hAnsi="Times New Roman" w:cs="Times New Roman"/>
          <w:sz w:val="26"/>
          <w:szCs w:val="26"/>
        </w:rPr>
        <w:t xml:space="preserve">, </w:t>
      </w:r>
      <w:r w:rsidR="00726FB0" w:rsidRPr="00C30C3C">
        <w:rPr>
          <w:rFonts w:ascii="Times New Roman" w:eastAsia="Calibri" w:hAnsi="Times New Roman" w:cs="Times New Roman"/>
          <w:sz w:val="26"/>
          <w:szCs w:val="26"/>
        </w:rPr>
        <w:t>при этом отметки «0» и «1» не обрабатываются.</w:t>
      </w:r>
    </w:p>
    <w:p w14:paraId="26BC8BD9" w14:textId="77777777" w:rsidR="00B51C5D" w:rsidRDefault="00726FB0" w:rsidP="00B51C5D">
      <w:pPr>
        <w:spacing w:after="12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C30C3C">
        <w:rPr>
          <w:rFonts w:ascii="Times New Roman" w:eastAsia="Calibri" w:hAnsi="Times New Roman" w:cs="Times New Roman"/>
          <w:sz w:val="26"/>
          <w:szCs w:val="26"/>
        </w:rPr>
        <w:t>После заполнения бланки протоколов экспертов обрабатываются в стандартном режиме по аналогии с обработкой бланков</w:t>
      </w:r>
      <w:r w:rsidR="00F57175">
        <w:rPr>
          <w:rFonts w:ascii="Times New Roman" w:eastAsia="Calibri" w:hAnsi="Times New Roman" w:cs="Times New Roman"/>
          <w:sz w:val="26"/>
          <w:szCs w:val="26"/>
        </w:rPr>
        <w:t xml:space="preserve"> ответов</w:t>
      </w:r>
      <w:r w:rsidRPr="00C30C3C">
        <w:rPr>
          <w:rFonts w:ascii="Times New Roman" w:eastAsia="Calibri" w:hAnsi="Times New Roman" w:cs="Times New Roman"/>
          <w:sz w:val="26"/>
          <w:szCs w:val="26"/>
        </w:rPr>
        <w:t>.</w:t>
      </w:r>
      <w:r w:rsidR="00D9652D">
        <w:rPr>
          <w:rFonts w:ascii="Times New Roman" w:eastAsia="Calibri" w:hAnsi="Times New Roman" w:cs="Times New Roman"/>
          <w:sz w:val="26"/>
          <w:szCs w:val="26"/>
        </w:rPr>
        <w:t xml:space="preserve"> </w:t>
      </w:r>
    </w:p>
    <w:p w14:paraId="229ED7E0" w14:textId="333A430D" w:rsidR="00DD4457" w:rsidRPr="00D9652D" w:rsidRDefault="00DD4457" w:rsidP="00B51C5D">
      <w:pPr>
        <w:tabs>
          <w:tab w:val="num" w:pos="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D4457">
        <w:rPr>
          <w:rFonts w:ascii="Times New Roman" w:eastAsia="Times New Roman" w:hAnsi="Times New Roman" w:cs="Times New Roman"/>
          <w:sz w:val="26"/>
          <w:szCs w:val="26"/>
          <w:lang w:eastAsia="ru-RU"/>
        </w:rPr>
        <w:t>Окончательная итоговая отметка определяется, как среднее арифметическое двух отметок, выставленных проверявшими работу экспертами.</w:t>
      </w:r>
    </w:p>
    <w:p w14:paraId="1CA1A3C4" w14:textId="77777777" w:rsidR="00726FB0" w:rsidRDefault="00726FB0" w:rsidP="00B51C5D">
      <w:pPr>
        <w:tabs>
          <w:tab w:val="left" w:pos="114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C30C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Результаты проверки работ участников автоматизировано сохраняются в РИС.</w:t>
      </w:r>
    </w:p>
    <w:p w14:paraId="00145DEA" w14:textId="77777777" w:rsidR="00BF6BDE" w:rsidRDefault="00BF6BDE">
      <w:pPr>
        <w:pStyle w:val="2"/>
      </w:pPr>
      <w:bookmarkStart w:id="79" w:name="_Toc500256350"/>
      <w:r>
        <w:t>8.3. Получение результатов ГВЭ</w:t>
      </w:r>
      <w:bookmarkEnd w:id="79"/>
    </w:p>
    <w:p w14:paraId="28639278" w14:textId="77777777" w:rsidR="00CB46A7" w:rsidRPr="00CB46A7" w:rsidRDefault="00CB46A7" w:rsidP="00CB46A7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По окончании обработки бланков ГВЭ, проверки работ ГВЭ экспертами предметной комиссии и обработки протоколов экспертов сведения о ГВЭ на региональном уровне автоматизировано передаются из РИС в ФИС.</w:t>
      </w:r>
    </w:p>
    <w:p w14:paraId="0EF6C720" w14:textId="77777777" w:rsidR="00CB46A7" w:rsidRPr="00CB46A7" w:rsidRDefault="00CB46A7" w:rsidP="00CB46A7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В ФИС осуществляется расчет итоговых отметок участников. Сведения об итоговых отметках участников автоматизировано передаются из ФИС в РИС.</w:t>
      </w:r>
    </w:p>
    <w:p w14:paraId="2C41BE9A" w14:textId="77777777" w:rsidR="00AD4F70" w:rsidRPr="000E08E7" w:rsidRDefault="00CB46A7" w:rsidP="000E08E7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Печать и формирование ведомостей результатов ГВЭ выполняется </w:t>
      </w:r>
      <w:proofErr w:type="spellStart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автоматизированно</w:t>
      </w:r>
      <w:proofErr w:type="spellEnd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РЦОИ (</w:t>
      </w:r>
      <w:r w:rsidR="00E6427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см. </w:t>
      </w: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Приложение </w:t>
      </w:r>
      <w:r w:rsidR="00AF2448">
        <w:rPr>
          <w:rFonts w:ascii="Times New Roman" w:eastAsia="Times New Roman" w:hAnsi="Times New Roman" w:cs="Times New Roman"/>
          <w:sz w:val="26"/>
          <w:szCs w:val="26"/>
          <w:lang w:eastAsia="ru-RU"/>
        </w:rPr>
        <w:t>8</w:t>
      </w: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. Ведомость результатов ГВЭ).</w:t>
      </w:r>
    </w:p>
    <w:p w14:paraId="7139DCF7" w14:textId="77777777" w:rsidR="006B599A" w:rsidRDefault="006B599A" w:rsidP="00E84320">
      <w:pPr>
        <w:rPr>
          <w:lang w:eastAsia="ru-RU"/>
        </w:rPr>
      </w:pPr>
      <w:bookmarkStart w:id="80" w:name="_Toc438199163"/>
    </w:p>
    <w:p w14:paraId="3FC7D5C2" w14:textId="77777777" w:rsidR="00381DCB" w:rsidRDefault="00381DCB" w:rsidP="00E84320">
      <w:pPr>
        <w:rPr>
          <w:lang w:eastAsia="ru-RU"/>
        </w:rPr>
      </w:pPr>
    </w:p>
    <w:p w14:paraId="70604705" w14:textId="77777777" w:rsidR="00381DCB" w:rsidRDefault="00381DCB" w:rsidP="00E84320">
      <w:pPr>
        <w:rPr>
          <w:lang w:eastAsia="ru-RU"/>
        </w:rPr>
      </w:pPr>
    </w:p>
    <w:p w14:paraId="389178F6" w14:textId="77777777" w:rsidR="00381DCB" w:rsidRDefault="00381DCB" w:rsidP="00E84320">
      <w:pPr>
        <w:rPr>
          <w:lang w:eastAsia="ru-RU"/>
        </w:rPr>
      </w:pPr>
    </w:p>
    <w:p w14:paraId="53DEEF12" w14:textId="77777777" w:rsidR="00F57175" w:rsidRDefault="00DB6CE6">
      <w:pPr>
        <w:pStyle w:val="11"/>
      </w:pPr>
      <w:bookmarkStart w:id="81" w:name="_Toc500256351"/>
      <w:r w:rsidRPr="001249DA">
        <w:t>Приложение 1.</w:t>
      </w:r>
      <w:bookmarkEnd w:id="81"/>
      <w:r w:rsidRPr="001249DA">
        <w:t xml:space="preserve"> </w:t>
      </w:r>
    </w:p>
    <w:p w14:paraId="2A866706" w14:textId="77777777" w:rsidR="00EC762A" w:rsidRDefault="00DB6CE6">
      <w:pPr>
        <w:pStyle w:val="11"/>
        <w:rPr>
          <w:noProof/>
        </w:rPr>
      </w:pPr>
      <w:bookmarkStart w:id="82" w:name="_Toc500256352"/>
      <w:r w:rsidRPr="001249DA">
        <w:rPr>
          <w:noProof/>
        </w:rPr>
        <w:t xml:space="preserve">Инструкция для участника </w:t>
      </w:r>
      <w:r w:rsidR="00D903F8">
        <w:rPr>
          <w:noProof/>
        </w:rPr>
        <w:t>ГВЭ</w:t>
      </w:r>
      <w:r w:rsidRPr="001249DA">
        <w:rPr>
          <w:noProof/>
        </w:rPr>
        <w:t>, зачитываемая организатором</w:t>
      </w:r>
      <w:r w:rsidR="0040277E" w:rsidRPr="001249DA">
        <w:rPr>
          <w:noProof/>
        </w:rPr>
        <w:t xml:space="preserve"> в</w:t>
      </w:r>
      <w:r w:rsidR="0040277E">
        <w:rPr>
          <w:noProof/>
        </w:rPr>
        <w:t> </w:t>
      </w:r>
      <w:r w:rsidR="0040277E" w:rsidRPr="001249DA">
        <w:rPr>
          <w:noProof/>
        </w:rPr>
        <w:t>а</w:t>
      </w:r>
      <w:r w:rsidRPr="001249DA">
        <w:rPr>
          <w:noProof/>
        </w:rPr>
        <w:t>удитории перед началом экзамена</w:t>
      </w:r>
      <w:bookmarkEnd w:id="80"/>
      <w:bookmarkEnd w:id="82"/>
    </w:p>
    <w:p w14:paraId="012B10B9" w14:textId="69C0076D" w:rsidR="00D903F8" w:rsidRPr="00D903F8" w:rsidRDefault="00D52E7F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E4C446F" wp14:editId="3852582F">
                <wp:simplePos x="0" y="0"/>
                <wp:positionH relativeFrom="column">
                  <wp:posOffset>16358</wp:posOffset>
                </wp:positionH>
                <wp:positionV relativeFrom="paragraph">
                  <wp:posOffset>96088</wp:posOffset>
                </wp:positionV>
                <wp:extent cx="6185154" cy="1209675"/>
                <wp:effectExtent l="0" t="0" r="25400" b="28575"/>
                <wp:wrapNone/>
                <wp:docPr id="26" name="Прямоугольни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185154" cy="1209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52FBC8" w14:textId="77777777" w:rsidR="00885B71" w:rsidRPr="008838C3" w:rsidRDefault="00885B71" w:rsidP="008838C3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Текст, который выделен жирным шрифтом, должен быть прочитан участникам ГВЭ 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  <w:u w:val="single"/>
                              </w:rPr>
                              <w:t>слово в слово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. Это делается для стандартизации процедуры проведения ГВЭ. 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6"/>
                                <w:szCs w:val="26"/>
                              </w:rPr>
                              <w:t>Комментарии, выделенные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6"/>
                                <w:szCs w:val="26"/>
                              </w:rPr>
                              <w:t>курсивом, не читаются участникам ГВЭ. Они даны в помощь организатору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. Инструктаж и экзамен проводятся в спокойной и доброжелательной обстановке.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left:0;text-align:left;margin-left:1.3pt;margin-top:7.55pt;width:487pt;height:9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">
                <o:lock v:ext="edit" aspectratio="t"/>
                <v:textbox>
                  <w:txbxContent>
                    <w:p w14:paraId="2752FBC8" w14:textId="77777777" w:rsidR="00885B71" w:rsidRPr="008838C3" w:rsidRDefault="00885B71" w:rsidP="008838C3">
                      <w:pPr>
                        <w:jc w:val="both"/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Текст, который выделен жирным шрифтом, должен быть прочитан участникам ГВЭ 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  <w:u w:val="single"/>
                        </w:rPr>
                        <w:t>слово в слово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. Это делается для стандартизации процедуры проведения ГВЭ. </w:t>
                      </w:r>
                      <w:r w:rsidRPr="008838C3">
                        <w:rPr>
                          <w:rFonts w:ascii="Times New Roman" w:hAnsi="Times New Roman" w:cs="Times New Roman"/>
                          <w:i/>
                          <w:iCs/>
                          <w:sz w:val="26"/>
                          <w:szCs w:val="26"/>
                        </w:rPr>
                        <w:t>Комментарии, выделенные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 w:rsidRPr="008838C3">
                        <w:rPr>
                          <w:rFonts w:ascii="Times New Roman" w:hAnsi="Times New Roman" w:cs="Times New Roman"/>
                          <w:i/>
                          <w:iCs/>
                          <w:sz w:val="26"/>
                          <w:szCs w:val="26"/>
                        </w:rPr>
                        <w:t>курсивом, не читаются участникам ГВЭ. Они даны в помощь организатору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. Инструктаж и экзамен проводятся в спокойной и доброжелательной обстановке.</w:t>
                      </w:r>
                    </w:p>
                  </w:txbxContent>
                </v:textbox>
              </v:rect>
            </w:pict>
          </mc:Fallback>
        </mc:AlternateContent>
      </w:r>
    </w:p>
    <w:p w14:paraId="6C2D3DE1" w14:textId="77777777" w:rsidR="00D903F8" w:rsidRPr="00D903F8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EABD52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14:paraId="411E0F11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14:paraId="3934D259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14:paraId="3A766BA3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14:paraId="6C0C14B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14:paraId="2684B6A2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lastRenderedPageBreak/>
        <w:t>Подготовительные мероприятия:</w:t>
      </w:r>
    </w:p>
    <w:p w14:paraId="4C5F3733" w14:textId="04EF433F" w:rsidR="00D903F8" w:rsidRPr="00D903F8" w:rsidRDefault="00D52E7F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EA14BE" wp14:editId="3B108C9D">
                <wp:simplePos x="0" y="0"/>
                <wp:positionH relativeFrom="column">
                  <wp:posOffset>-19050</wp:posOffset>
                </wp:positionH>
                <wp:positionV relativeFrom="paragraph">
                  <wp:posOffset>2398395</wp:posOffset>
                </wp:positionV>
                <wp:extent cx="6221730" cy="2846070"/>
                <wp:effectExtent l="0" t="0" r="7620" b="0"/>
                <wp:wrapSquare wrapText="bothSides"/>
                <wp:docPr id="25" name="Прямоугольни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221730" cy="284607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9157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34"/>
                              <w:gridCol w:w="432"/>
                              <w:gridCol w:w="210"/>
                              <w:gridCol w:w="421"/>
                              <w:gridCol w:w="421"/>
                              <w:gridCol w:w="421"/>
                              <w:gridCol w:w="421"/>
                              <w:gridCol w:w="421"/>
                              <w:gridCol w:w="422"/>
                              <w:gridCol w:w="415"/>
                              <w:gridCol w:w="420"/>
                              <w:gridCol w:w="420"/>
                              <w:gridCol w:w="420"/>
                              <w:gridCol w:w="153"/>
                              <w:gridCol w:w="455"/>
                              <w:gridCol w:w="453"/>
                              <w:gridCol w:w="452"/>
                              <w:gridCol w:w="423"/>
                              <w:gridCol w:w="256"/>
                              <w:gridCol w:w="423"/>
                              <w:gridCol w:w="421"/>
                              <w:gridCol w:w="421"/>
                              <w:gridCol w:w="422"/>
                            </w:tblGrid>
                            <w:tr w:rsidR="00885B71" w14:paraId="2854BA04" w14:textId="77777777">
                              <w:trPr>
                                <w:trHeight w:val="245"/>
                              </w:trPr>
                              <w:tc>
                                <w:tcPr>
                                  <w:tcW w:w="864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nil"/>
                                  </w:tcBorders>
                                  <w:hideMark/>
                                </w:tcPr>
                                <w:p w14:paraId="394B251C" w14:textId="77777777" w:rsidR="00885B71" w:rsidRPr="00B22F37" w:rsidRDefault="00885B71">
                                  <w:pPr>
                                    <w:keepNext/>
                                    <w:keepLines/>
                                    <w:spacing w:before="200" w:after="120"/>
                                    <w:jc w:val="center"/>
                                    <w:outlineLvl w:val="5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региона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  <w:vMerge w:val="restart"/>
                                </w:tcPr>
                                <w:p w14:paraId="12DB67BC" w14:textId="77777777" w:rsidR="00885B71" w:rsidRPr="00B22F37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33" w:type="dxa"/>
                                  <w:gridSpan w:val="6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hideMark/>
                                </w:tcPr>
                                <w:p w14:paraId="0627527E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образовательной организации</w:t>
                                  </w:r>
                                </w:p>
                              </w:tc>
                              <w:tc>
                                <w:tcPr>
                                  <w:tcW w:w="417" w:type="dxa"/>
                                  <w:vMerge w:val="restart"/>
                                </w:tcPr>
                                <w:p w14:paraId="2D947248" w14:textId="77777777" w:rsidR="00885B71" w:rsidRPr="00B22F37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3" w:type="dxa"/>
                                  <w:gridSpan w:val="3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hideMark/>
                                </w:tcPr>
                                <w:p w14:paraId="32F10B13" w14:textId="77777777" w:rsidR="00885B71" w:rsidRPr="00B22F37" w:rsidRDefault="00885B71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Класс</w:t>
                                  </w:r>
                                </w:p>
                                <w:p w14:paraId="6442A65A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Номер Буква</w:t>
                                  </w:r>
                                </w:p>
                              </w:tc>
                              <w:tc>
                                <w:tcPr>
                                  <w:tcW w:w="153" w:type="dxa"/>
                                  <w:vMerge w:val="restart"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14:paraId="6BF4AB5A" w14:textId="77777777" w:rsidR="00885B71" w:rsidRPr="00B22F37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5" w:type="dxa"/>
                                  <w:gridSpan w:val="4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245E81AD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пункта проведения ГВЭ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14:paraId="58A18590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91" w:type="dxa"/>
                                  <w:gridSpan w:val="4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478DDC99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Номер аудитории</w:t>
                                  </w:r>
                                </w:p>
                              </w:tc>
                            </w:tr>
                            <w:tr w:rsidR="00885B71" w14:paraId="0376FEAE" w14:textId="77777777">
                              <w:trPr>
                                <w:trHeight w:val="634"/>
                              </w:trPr>
                              <w:tc>
                                <w:tcPr>
                                  <w:tcW w:w="0" w:type="auto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5570FC86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6A948F0C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6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6040AE8D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2C754658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3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2A185FC2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041E5B63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1BA4AA80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14:paraId="172DB98F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50345A3F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885B71" w14:paraId="0FD81685" w14:textId="77777777">
                              <w:trPr>
                                <w:trHeight w:val="302"/>
                              </w:trPr>
                              <w:tc>
                                <w:tcPr>
                                  <w:tcW w:w="43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0714F9E2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31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4AC30E12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14:paraId="37FFA08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64BD582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4EEB50C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34865A6D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2147DEAB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5D35FC25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7B16EFDA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17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14:paraId="39FC8B49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28784A8F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29D11E07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5679B05C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153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14:paraId="156F8DA5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5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7399ACB5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69839DAD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7944F4D9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65722476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66EDB7FA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48B7EE5A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533FC830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50EFBCF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14:paraId="18304BC9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885B71" w14:paraId="6380D882" w14:textId="77777777">
                              <w:trPr>
                                <w:trHeight w:val="198"/>
                              </w:trPr>
                              <w:tc>
                                <w:tcPr>
                                  <w:tcW w:w="433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6FE49E2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1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3093C34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2FB6C8AB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123D0E1B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4B52EE4F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478D37FF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0FAA0FAD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0A2811C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3E3DCB8A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7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63B6505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6434DFF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5B80CFB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77AD4FCE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4EDB981B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5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596730D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66C919DE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4BF24638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287CB3C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5308ABAF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0EAF37BD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72F9F4FF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7A38C25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6E844610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885B71" w14:paraId="0D2F797D" w14:textId="77777777">
                              <w:trPr>
                                <w:trHeight w:val="278"/>
                              </w:trPr>
                              <w:tc>
                                <w:tcPr>
                                  <w:tcW w:w="864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hideMark/>
                                </w:tcPr>
                                <w:p w14:paraId="60FEE770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предмета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  <w:vMerge w:val="restart"/>
                                </w:tcPr>
                                <w:p w14:paraId="2E01A954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92" w:type="dxa"/>
                                  <w:gridSpan w:val="9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hideMark/>
                                </w:tcPr>
                                <w:p w14:paraId="10C9B5BD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Название предмета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vMerge w:val="restart"/>
                                </w:tcPr>
                                <w:p w14:paraId="254DCC4F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" w:type="dxa"/>
                                  <w:vMerge w:val="restart"/>
                                </w:tcPr>
                                <w:p w14:paraId="34A3B277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noWrap/>
                                  <w:vAlign w:val="bottom"/>
                                  <w:hideMark/>
                                </w:tcPr>
                                <w:p w14:paraId="070248D0" w14:textId="77777777" w:rsidR="00885B71" w:rsidRPr="00B22F37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Номер варианта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vMerge w:val="restart"/>
                                  <w:noWrap/>
                                  <w:vAlign w:val="bottom"/>
                                </w:tcPr>
                                <w:p w14:paraId="7DB01545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vAlign w:val="bottom"/>
                                </w:tcPr>
                                <w:p w14:paraId="672D03BB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vAlign w:val="bottom"/>
                                </w:tcPr>
                                <w:p w14:paraId="44F50CF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07FEB553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517EEBF8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885B71" w14:paraId="22BD3C24" w14:textId="77777777">
                              <w:trPr>
                                <w:trHeight w:val="277"/>
                              </w:trPr>
                              <w:tc>
                                <w:tcPr>
                                  <w:tcW w:w="0" w:type="auto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71547591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502F2E9D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14:paraId="3D1C2F73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7D5536A0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491D8EE3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noWrap/>
                                  <w:vAlign w:val="bottom"/>
                                </w:tcPr>
                                <w:p w14:paraId="0DFF7090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1B8DEC7A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2EB5C596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0E69C6FD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0B0393EE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14:paraId="234ED7E5" w14:textId="77777777" w:rsidR="00885B71" w:rsidRDefault="00885B71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885B71" w14:paraId="162D2F2C" w14:textId="77777777">
                              <w:trPr>
                                <w:trHeight w:val="317"/>
                              </w:trPr>
                              <w:tc>
                                <w:tcPr>
                                  <w:tcW w:w="43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50B903A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31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64CDD79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</w:tcPr>
                                <w:p w14:paraId="47D47EFE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3E18A68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52B92AC3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24AA4AA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33FE3A37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3B0C1225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5920D7D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1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5C04B74E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3BF91CA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5ECC188A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</w:tcPr>
                                <w:p w14:paraId="56D64DFB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</w:tcPr>
                                <w:p w14:paraId="767A8CF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noWrap/>
                                  <w:vAlign w:val="bottom"/>
                                </w:tcPr>
                                <w:p w14:paraId="567DF5EE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noWrap/>
                                  <w:vAlign w:val="bottom"/>
                                </w:tcPr>
                                <w:p w14:paraId="39509962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noWrap/>
                                  <w:vAlign w:val="bottom"/>
                                </w:tcPr>
                                <w:p w14:paraId="641909FC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nil"/>
                                  </w:tcBorders>
                                  <w:noWrap/>
                                  <w:vAlign w:val="bottom"/>
                                </w:tcPr>
                                <w:p w14:paraId="2FA0EA08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noWrap/>
                                  <w:vAlign w:val="bottom"/>
                                </w:tcPr>
                                <w:p w14:paraId="4B3EF472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49349474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012FF438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27B8C629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14:paraId="7696E71D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E776EF1" w14:textId="77777777" w:rsidR="00885B71" w:rsidRDefault="00885B71" w:rsidP="00D903F8">
                            <w:pPr>
                              <w:rPr>
                                <w:i/>
                              </w:rPr>
                            </w:pPr>
                          </w:p>
                          <w:tbl>
                            <w:tblPr>
                              <w:tblW w:w="0" w:type="auto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87"/>
                              <w:gridCol w:w="388"/>
                              <w:gridCol w:w="387"/>
                              <w:gridCol w:w="387"/>
                              <w:gridCol w:w="387"/>
                              <w:gridCol w:w="388"/>
                              <w:gridCol w:w="387"/>
                              <w:gridCol w:w="390"/>
                            </w:tblGrid>
                            <w:tr w:rsidR="00885B71" w:rsidRPr="00B22F37" w14:paraId="2ED7D578" w14:textId="77777777">
                              <w:trPr>
                                <w:cantSplit/>
                                <w:trHeight w:val="356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14:paraId="26E80A17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</w:rPr>
                                    <w:t>Дата проведения ГВЭ</w:t>
                                  </w:r>
                                </w:p>
                              </w:tc>
                            </w:tr>
                            <w:tr w:rsidR="00885B71" w14:paraId="0D4BBE35" w14:textId="77777777">
                              <w:trPr>
                                <w:trHeight w:val="162"/>
                              </w:trPr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29253084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12C2FC37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14:paraId="5D528FAA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435E43C0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1259F22C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14:paraId="1FAC3829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2CF33CE3" w14:textId="77777777" w:rsidR="00885B71" w:rsidRPr="00B22F37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14:paraId="0A738897" w14:textId="0D883539" w:rsidR="00885B71" w:rsidRPr="00381DCB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885B71" w14:paraId="21A183E2" w14:textId="77777777">
                              <w:trPr>
                                <w:cantSplit/>
                                <w:trHeight w:val="162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DCCB752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C4D2654" w14:textId="77777777" w:rsidR="00885B71" w:rsidRDefault="00885B71" w:rsidP="00D903F8">
                            <w:pPr>
                              <w:rPr>
                                <w:i/>
                                <w:lang w:val="en-US"/>
                              </w:rPr>
                            </w:pPr>
                          </w:p>
                          <w:p w14:paraId="46C44B51" w14:textId="77777777" w:rsidR="00885B71" w:rsidRDefault="00885B71" w:rsidP="00D903F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7" style="position:absolute;left:0;text-align:left;margin-left:-1.5pt;margin-top:188.85pt;width:489.9pt;height:224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" fillcolor="silver">
                <o:lock v:ext="edit" aspectratio="t"/>
                <v:textbox>
                  <w:txbxContent>
                    <w:tbl>
                      <w:tblPr>
                        <w:tblW w:w="9157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34"/>
                        <w:gridCol w:w="432"/>
                        <w:gridCol w:w="210"/>
                        <w:gridCol w:w="421"/>
                        <w:gridCol w:w="421"/>
                        <w:gridCol w:w="421"/>
                        <w:gridCol w:w="421"/>
                        <w:gridCol w:w="421"/>
                        <w:gridCol w:w="422"/>
                        <w:gridCol w:w="415"/>
                        <w:gridCol w:w="420"/>
                        <w:gridCol w:w="420"/>
                        <w:gridCol w:w="420"/>
                        <w:gridCol w:w="153"/>
                        <w:gridCol w:w="455"/>
                        <w:gridCol w:w="453"/>
                        <w:gridCol w:w="452"/>
                        <w:gridCol w:w="423"/>
                        <w:gridCol w:w="256"/>
                        <w:gridCol w:w="423"/>
                        <w:gridCol w:w="421"/>
                        <w:gridCol w:w="421"/>
                        <w:gridCol w:w="422"/>
                      </w:tblGrid>
                      <w:tr w:rsidR="00885B71" w14:paraId="2854BA04" w14:textId="77777777">
                        <w:trPr>
                          <w:trHeight w:val="245"/>
                        </w:trPr>
                        <w:tc>
                          <w:tcPr>
                            <w:tcW w:w="864" w:type="dxa"/>
                            <w:gridSpan w:val="2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nil"/>
                            </w:tcBorders>
                            <w:hideMark/>
                          </w:tcPr>
                          <w:p w14:paraId="394B251C" w14:textId="77777777" w:rsidR="00885B71" w:rsidRPr="00B22F37" w:rsidRDefault="00885B71">
                            <w:pPr>
                              <w:keepNext/>
                              <w:keepLines/>
                              <w:spacing w:before="200" w:after="120"/>
                              <w:jc w:val="center"/>
                              <w:outlineLvl w:val="5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региона</w:t>
                            </w:r>
                          </w:p>
                        </w:tc>
                        <w:tc>
                          <w:tcPr>
                            <w:tcW w:w="211" w:type="dxa"/>
                            <w:vMerge w:val="restart"/>
                          </w:tcPr>
                          <w:p w14:paraId="12DB67BC" w14:textId="77777777" w:rsidR="00885B71" w:rsidRPr="00B22F37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533" w:type="dxa"/>
                            <w:gridSpan w:val="6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hideMark/>
                          </w:tcPr>
                          <w:p w14:paraId="0627527E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образовательной организации</w:t>
                            </w:r>
                          </w:p>
                        </w:tc>
                        <w:tc>
                          <w:tcPr>
                            <w:tcW w:w="417" w:type="dxa"/>
                            <w:vMerge w:val="restart"/>
                          </w:tcPr>
                          <w:p w14:paraId="2D947248" w14:textId="77777777" w:rsidR="00885B71" w:rsidRPr="00B22F37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263" w:type="dxa"/>
                            <w:gridSpan w:val="3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hideMark/>
                          </w:tcPr>
                          <w:p w14:paraId="32F10B13" w14:textId="77777777" w:rsidR="00885B71" w:rsidRPr="00B22F37" w:rsidRDefault="00885B7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Класс</w:t>
                            </w:r>
                          </w:p>
                          <w:p w14:paraId="6442A65A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Номер Буква</w:t>
                            </w:r>
                          </w:p>
                        </w:tc>
                        <w:tc>
                          <w:tcPr>
                            <w:tcW w:w="153" w:type="dxa"/>
                            <w:vMerge w:val="restart"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14:paraId="6BF4AB5A" w14:textId="77777777" w:rsidR="00885B71" w:rsidRPr="00B22F37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785" w:type="dxa"/>
                            <w:gridSpan w:val="4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245E81AD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пункта проведения ГВЭ</w:t>
                            </w:r>
                          </w:p>
                        </w:tc>
                        <w:tc>
                          <w:tcPr>
                            <w:tcW w:w="240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14:paraId="58A18590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691" w:type="dxa"/>
                            <w:gridSpan w:val="4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478DDC99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Номер аудитории</w:t>
                            </w:r>
                          </w:p>
                        </w:tc>
                      </w:tr>
                      <w:tr w:rsidR="00885B71" w14:paraId="0376FEAE" w14:textId="77777777">
                        <w:trPr>
                          <w:trHeight w:val="634"/>
                        </w:trPr>
                        <w:tc>
                          <w:tcPr>
                            <w:tcW w:w="0" w:type="auto"/>
                            <w:gridSpan w:val="2"/>
                            <w:vMerge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nil"/>
                            </w:tcBorders>
                            <w:vAlign w:val="center"/>
                            <w:hideMark/>
                          </w:tcPr>
                          <w:p w14:paraId="5570FC86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6A948F0C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6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14:paraId="6040AE8D" w14:textId="77777777" w:rsidR="00885B71" w:rsidRDefault="00885B71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2C754658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3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14:paraId="2A185FC2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041E5B63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14:paraId="1BA4AA80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14:paraId="172DB98F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14:paraId="50345A3F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885B71" w14:paraId="0FD81685" w14:textId="77777777">
                        <w:trPr>
                          <w:trHeight w:val="302"/>
                        </w:trPr>
                        <w:tc>
                          <w:tcPr>
                            <w:tcW w:w="43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0714F9E2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31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4AC30E12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11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14:paraId="37FFA08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64BD582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4EEB50C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34865A6D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2147DEAB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5D35FC25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7B16EFDA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17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14:paraId="39FC8B49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28784A8F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29D11E07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5679B05C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153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14:paraId="156F8DA5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5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7399ACB5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69839DAD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7944F4D9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65722476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66EDB7FA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48B7EE5A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533FC830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50EFBCF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14:paraId="18304BC9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</w:tr>
                      <w:tr w:rsidR="00885B71" w14:paraId="6380D882" w14:textId="77777777">
                        <w:trPr>
                          <w:trHeight w:val="198"/>
                        </w:trPr>
                        <w:tc>
                          <w:tcPr>
                            <w:tcW w:w="433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6FE49E2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31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3093C34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1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2FB6C8AB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123D0E1B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4B52EE4F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478D37FF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0FAA0FAD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0A2811C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3E3DCB8A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17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63B6505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6434DFF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5B80CFB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77AD4FCE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53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4EDB981B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5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596730D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66C919DE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4BF24638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287CB3C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5308ABAF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0EAF37BD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72F9F4FF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7A38C25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6E844610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885B71" w14:paraId="0D2F797D" w14:textId="77777777">
                        <w:trPr>
                          <w:trHeight w:val="278"/>
                        </w:trPr>
                        <w:tc>
                          <w:tcPr>
                            <w:tcW w:w="864" w:type="dxa"/>
                            <w:gridSpan w:val="2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hideMark/>
                          </w:tcPr>
                          <w:p w14:paraId="60FEE770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предмета</w:t>
                            </w:r>
                          </w:p>
                        </w:tc>
                        <w:tc>
                          <w:tcPr>
                            <w:tcW w:w="211" w:type="dxa"/>
                            <w:vMerge w:val="restart"/>
                          </w:tcPr>
                          <w:p w14:paraId="2E01A954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3792" w:type="dxa"/>
                            <w:gridSpan w:val="9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hideMark/>
                          </w:tcPr>
                          <w:p w14:paraId="10C9B5BD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Название предмета</w:t>
                            </w:r>
                          </w:p>
                        </w:tc>
                        <w:tc>
                          <w:tcPr>
                            <w:tcW w:w="421" w:type="dxa"/>
                            <w:vMerge w:val="restart"/>
                          </w:tcPr>
                          <w:p w14:paraId="254DCC4F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53" w:type="dxa"/>
                            <w:vMerge w:val="restart"/>
                          </w:tcPr>
                          <w:p w14:paraId="34A3B277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noWrap/>
                            <w:vAlign w:val="bottom"/>
                            <w:hideMark/>
                          </w:tcPr>
                          <w:p w14:paraId="070248D0" w14:textId="77777777" w:rsidR="00885B71" w:rsidRPr="00B22F37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  <w:t>Номер варианта</w:t>
                            </w:r>
                          </w:p>
                        </w:tc>
                        <w:tc>
                          <w:tcPr>
                            <w:tcW w:w="240" w:type="dxa"/>
                            <w:vMerge w:val="restart"/>
                            <w:noWrap/>
                            <w:vAlign w:val="bottom"/>
                          </w:tcPr>
                          <w:p w14:paraId="7DB01545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vAlign w:val="bottom"/>
                          </w:tcPr>
                          <w:p w14:paraId="672D03BB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vAlign w:val="bottom"/>
                          </w:tcPr>
                          <w:p w14:paraId="44F50CF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07FEB553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517EEBF8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885B71" w14:paraId="22BD3C24" w14:textId="77777777">
                        <w:trPr>
                          <w:trHeight w:val="277"/>
                        </w:trPr>
                        <w:tc>
                          <w:tcPr>
                            <w:tcW w:w="0" w:type="auto"/>
                            <w:gridSpan w:val="2"/>
                            <w:vMerge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14:paraId="71547591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502F2E9D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9"/>
                            <w:vMerge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14:paraId="3D1C2F73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7D5536A0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491D8EE3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noWrap/>
                            <w:vAlign w:val="bottom"/>
                          </w:tcPr>
                          <w:p w14:paraId="0DFF7090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1B8DEC7A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2EB5C596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0E69C6FD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0B0393EE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14:paraId="234ED7E5" w14:textId="77777777" w:rsidR="00885B71" w:rsidRDefault="00885B71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885B71" w14:paraId="162D2F2C" w14:textId="77777777">
                        <w:trPr>
                          <w:trHeight w:val="317"/>
                        </w:trPr>
                        <w:tc>
                          <w:tcPr>
                            <w:tcW w:w="43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50B903A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31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64CDD79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11" w:type="dxa"/>
                          </w:tcPr>
                          <w:p w14:paraId="47D47EFE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3E18A68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52B92AC3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24AA4AA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33FE3A37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3B0C1225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5920D7D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1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5C04B74E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shd w:val="clear" w:color="auto" w:fill="FFFFFF"/>
                            <w:hideMark/>
                          </w:tcPr>
                          <w:p w14:paraId="3BF91CA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5ECC188A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</w:tcPr>
                          <w:p w14:paraId="56D64DFB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53" w:type="dxa"/>
                            <w:tcBorders>
                              <w:top w:val="nil"/>
                              <w:left w:val="nil"/>
                              <w:bottom w:val="nil"/>
                              <w:right w:val="single" w:sz="8" w:space="0" w:color="auto"/>
                            </w:tcBorders>
                          </w:tcPr>
                          <w:p w14:paraId="767A8CF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noWrap/>
                            <w:vAlign w:val="bottom"/>
                          </w:tcPr>
                          <w:p w14:paraId="567DF5EE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noWrap/>
                            <w:vAlign w:val="bottom"/>
                          </w:tcPr>
                          <w:p w14:paraId="39509962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noWrap/>
                            <w:vAlign w:val="bottom"/>
                          </w:tcPr>
                          <w:p w14:paraId="641909FC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nil"/>
                            </w:tcBorders>
                            <w:noWrap/>
                            <w:vAlign w:val="bottom"/>
                          </w:tcPr>
                          <w:p w14:paraId="2FA0EA08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noWrap/>
                            <w:vAlign w:val="bottom"/>
                          </w:tcPr>
                          <w:p w14:paraId="4B3EF472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49349474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012FF438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27B8C629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14:paraId="7696E71D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</w:tbl>
                    <w:p w14:paraId="5E776EF1" w14:textId="77777777" w:rsidR="00885B71" w:rsidRDefault="00885B71" w:rsidP="00D903F8">
                      <w:pPr>
                        <w:rPr>
                          <w:i/>
                        </w:rPr>
                      </w:pPr>
                    </w:p>
                    <w:tbl>
                      <w:tblPr>
                        <w:tblW w:w="0" w:type="auto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87"/>
                        <w:gridCol w:w="388"/>
                        <w:gridCol w:w="387"/>
                        <w:gridCol w:w="387"/>
                        <w:gridCol w:w="387"/>
                        <w:gridCol w:w="388"/>
                        <w:gridCol w:w="387"/>
                        <w:gridCol w:w="390"/>
                      </w:tblGrid>
                      <w:tr w:rsidR="00885B71" w:rsidRPr="00B22F37" w14:paraId="2ED7D578" w14:textId="77777777">
                        <w:trPr>
                          <w:cantSplit/>
                          <w:trHeight w:val="356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14:paraId="26E80A17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Дата проведения ГВЭ</w:t>
                            </w:r>
                          </w:p>
                        </w:tc>
                      </w:tr>
                      <w:tr w:rsidR="00885B71" w14:paraId="0D4BBE35" w14:textId="77777777">
                        <w:trPr>
                          <w:trHeight w:val="162"/>
                        </w:trPr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29253084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12C2FC37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14:paraId="5D528FAA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435E43C0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1259F22C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14:paraId="1FAC3829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2CF33CE3" w14:textId="77777777" w:rsidR="00885B71" w:rsidRPr="00B22F37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14:paraId="0A738897" w14:textId="0D883539" w:rsidR="00885B71" w:rsidRPr="00381DCB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8</w:t>
                            </w:r>
                          </w:p>
                        </w:tc>
                      </w:tr>
                      <w:tr w:rsidR="00885B71" w14:paraId="21A183E2" w14:textId="77777777">
                        <w:trPr>
                          <w:cantSplit/>
                          <w:trHeight w:val="162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DCCB752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</w:tr>
                    </w:tbl>
                    <w:p w14:paraId="4C4D2654" w14:textId="77777777" w:rsidR="00885B71" w:rsidRDefault="00885B71" w:rsidP="00D903F8">
                      <w:pPr>
                        <w:rPr>
                          <w:i/>
                          <w:lang w:val="en-US"/>
                        </w:rPr>
                      </w:pPr>
                    </w:p>
                    <w:p w14:paraId="46C44B51" w14:textId="77777777" w:rsidR="00885B71" w:rsidRDefault="00885B71" w:rsidP="00D903F8"/>
                  </w:txbxContent>
                </v:textbox>
                <w10:wrap type="square"/>
              </v:rect>
            </w:pict>
          </mc:Fallback>
        </mc:AlternateConten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Не позднее 8.45 по местному времени оформить на доске в аудитории образец регистрационных полей бланка регистрации участника ГВЭ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footnoteReference w:id="7"/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. Заполнить поля: «Код региона», «Код пункта проведения ГВЭ», «Номер аудитории», «Код предмета», «Название предмета», «Дата проведения ГВЭ». Поле «Код образовательной организации» заполняется в соответствии </w:t>
      </w:r>
      <w:r w:rsidR="00F25AC1" w:rsidRPr="00F25AC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с формой ППЭ-16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, поле «Класс</w:t>
      </w:r>
      <w:r w:rsidR="00F25AC1" w:rsidRPr="00F25AC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.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 Номер</w:t>
      </w:r>
      <w:r w:rsidR="00F25AC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.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 Буква»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участники ГВЭ заполняют самостоятельно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, поле «Номер варианта» заполняется участником ГВЭ (при этом корректность указанного участником номера варианта обязательно проверяется организатором в аудитории), поля «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ФИО», «Данные докумен</w:t>
      </w:r>
      <w:r w:rsidR="00F25AC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та, удостоверяющего личность» 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заполняют</w:t>
      </w:r>
      <w:r w:rsidR="00F5717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ся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в соответствии с документом, удостоверяющим личность. 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Поля «Код региона», «Код предмета», «Код пункта проведения ГВЭ», «Номер аудитории» следует заполнять, начиная с первой позиции.</w: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152A7C44" wp14:editId="4BB5051B">
                <wp:simplePos x="0" y="0"/>
                <wp:positionH relativeFrom="column">
                  <wp:posOffset>-19050</wp:posOffset>
                </wp:positionH>
                <wp:positionV relativeFrom="paragraph">
                  <wp:posOffset>2596515</wp:posOffset>
                </wp:positionV>
                <wp:extent cx="2495550" cy="81915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24" name="Прямоугольни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495550" cy="81915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6D4069" w14:textId="77777777" w:rsidR="00885B71" w:rsidRDefault="00885B71" w:rsidP="00D903F8">
                            <w:pPr>
                              <w:spacing w:after="0"/>
                              <w:jc w:val="center"/>
                              <w:rPr>
                                <w:szCs w:val="24"/>
                                <w:lang w:eastAsia="ru-RU"/>
                              </w:rPr>
                            </w:pPr>
                            <w:r>
                              <w:rPr>
                                <w:szCs w:val="24"/>
                                <w:lang w:eastAsia="ru-RU"/>
                              </w:rPr>
                              <w:t xml:space="preserve"> </w:t>
                            </w:r>
                          </w:p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87"/>
                              <w:gridCol w:w="388"/>
                              <w:gridCol w:w="387"/>
                              <w:gridCol w:w="387"/>
                              <w:gridCol w:w="387"/>
                              <w:gridCol w:w="388"/>
                              <w:gridCol w:w="387"/>
                              <w:gridCol w:w="390"/>
                            </w:tblGrid>
                            <w:tr w:rsidR="00885B71" w14:paraId="57391E91" w14:textId="77777777">
                              <w:trPr>
                                <w:cantSplit/>
                                <w:trHeight w:val="356"/>
                                <w:jc w:val="center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14:paraId="6C4CBE9B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>
                                    <w:t>Дата проведения ЕГЭ</w:t>
                                  </w:r>
                                </w:p>
                              </w:tc>
                            </w:tr>
                            <w:tr w:rsidR="00885B71" w14:paraId="530A94E0" w14:textId="77777777">
                              <w:trPr>
                                <w:trHeight w:val="162"/>
                                <w:jc w:val="center"/>
                              </w:trPr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45568DFF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24924A01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14:paraId="1B2DBE17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44E234E6" w14:textId="77777777" w:rsidR="00885B71" w:rsidRDefault="00885B71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35142C67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14:paraId="61F844E1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0C77674C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14:paraId="5BC2963D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885B71" w14:paraId="4DED3C93" w14:textId="77777777">
                              <w:trPr>
                                <w:cantSplit/>
                                <w:trHeight w:val="162"/>
                                <w:jc w:val="center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7FE32BC" w14:textId="77777777" w:rsidR="00885B71" w:rsidRDefault="00885B71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139AAEC" w14:textId="77777777" w:rsidR="00885B71" w:rsidRDefault="00885B71" w:rsidP="00D903F8"/>
                          <w:p w14:paraId="3C5ED934" w14:textId="77777777" w:rsidR="00885B71" w:rsidRDefault="00885B71" w:rsidP="00D903F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8" style="position:absolute;left:0;text-align:left;margin-left:-1.5pt;margin-top:204.45pt;width:196.5pt;height:64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" fillcolor="silver">
                <o:lock v:ext="edit" aspectratio="t"/>
                <v:textbox>
                  <w:txbxContent>
                    <w:p w14:paraId="1A6D4069" w14:textId="77777777" w:rsidR="00885B71" w:rsidRDefault="00885B71" w:rsidP="00D903F8">
                      <w:pPr>
                        <w:spacing w:after="0"/>
                        <w:jc w:val="center"/>
                        <w:rPr>
                          <w:szCs w:val="24"/>
                          <w:lang w:eastAsia="ru-RU"/>
                        </w:rPr>
                      </w:pPr>
                      <w:r>
                        <w:rPr>
                          <w:szCs w:val="24"/>
                          <w:lang w:eastAsia="ru-RU"/>
                        </w:rPr>
                        <w:t xml:space="preserve"> </w:t>
                      </w:r>
                    </w:p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87"/>
                        <w:gridCol w:w="388"/>
                        <w:gridCol w:w="387"/>
                        <w:gridCol w:w="387"/>
                        <w:gridCol w:w="387"/>
                        <w:gridCol w:w="388"/>
                        <w:gridCol w:w="387"/>
                        <w:gridCol w:w="390"/>
                      </w:tblGrid>
                      <w:tr w:rsidR="00885B71" w14:paraId="57391E91" w14:textId="77777777">
                        <w:trPr>
                          <w:cantSplit/>
                          <w:trHeight w:val="356"/>
                          <w:jc w:val="center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14:paraId="6C4CBE9B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t>Дата проведения ЕГЭ</w:t>
                            </w:r>
                          </w:p>
                        </w:tc>
                      </w:tr>
                      <w:tr w:rsidR="00885B71" w14:paraId="530A94E0" w14:textId="77777777">
                        <w:trPr>
                          <w:trHeight w:val="162"/>
                          <w:jc w:val="center"/>
                        </w:trPr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45568DFF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24924A01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14:paraId="1B2DBE17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44E234E6" w14:textId="77777777" w:rsidR="00885B71" w:rsidRDefault="00885B71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35142C67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14:paraId="61F844E1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0C77674C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14:paraId="5BC2963D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</w:tr>
                      <w:tr w:rsidR="00885B71" w14:paraId="4DED3C93" w14:textId="77777777">
                        <w:trPr>
                          <w:cantSplit/>
                          <w:trHeight w:val="162"/>
                          <w:jc w:val="center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7FE32BC" w14:textId="77777777" w:rsidR="00885B71" w:rsidRDefault="00885B71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</w:tr>
                    </w:tbl>
                    <w:p w14:paraId="2139AAEC" w14:textId="77777777" w:rsidR="00885B71" w:rsidRDefault="00885B71" w:rsidP="00D903F8"/>
                    <w:p w14:paraId="3C5ED934" w14:textId="77777777" w:rsidR="00885B71" w:rsidRDefault="00885B71" w:rsidP="00D903F8"/>
                  </w:txbxContent>
                </v:textbox>
                <w10:wrap type="tight"/>
              </v:rect>
            </w:pict>
          </mc:Fallback>
        </mc:AlternateContent>
      </w:r>
    </w:p>
    <w:p w14:paraId="7BD56AE7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457315C8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6B1768DA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7C1E732B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3735421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1136385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681D1BDA" w14:textId="77777777" w:rsidR="00D903F8" w:rsidRPr="005E4F6A" w:rsidRDefault="00D903F8" w:rsidP="00F25AC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FC272C1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Во время экзамена на рабочем столе участника ГВЭ, помимо ЭМ, могут находиться:</w:t>
      </w:r>
    </w:p>
    <w:p w14:paraId="21B939EC" w14:textId="748D1BC6" w:rsidR="00D903F8" w:rsidRPr="00D903F8" w:rsidRDefault="00381DCB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гелевая</w:t>
      </w:r>
      <w:proofErr w:type="spellEnd"/>
      <w:r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или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капиллярная ручка</w:t>
      </w:r>
      <w:r w:rsidR="005E4F6A" w:rsidRP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5E4F6A" w:rsidRPr="00D30B4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 чернилами черного цвета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;</w:t>
      </w:r>
    </w:p>
    <w:p w14:paraId="59EFC41C" w14:textId="77777777"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документ, удостоверяющий личность;</w:t>
      </w:r>
    </w:p>
    <w:p w14:paraId="5E435AE9" w14:textId="77777777"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лекарства и питание (при необходимости);</w:t>
      </w:r>
    </w:p>
    <w:p w14:paraId="59037655" w14:textId="77777777" w:rsidR="00D903F8" w:rsidRPr="00D903F8" w:rsidRDefault="00252E47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редства обучения и воспитания 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 отдельным учебным предметам (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по русскому языку  - орфографический и толковый словари; 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 математике линейка; по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физике – линейка и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непрограммируемый калькулятор; по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химии – непрограммируемый калькулятор; по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географии –</w:t>
      </w:r>
      <w:r w:rsidR="00894BE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непрограммируемый калькулятор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,</w:t>
      </w:r>
      <w:r w:rsidR="00BB5D65" w:rsidRPr="00BB5D65">
        <w:t xml:space="preserve"> 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географически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е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атлас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ы 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для 7,8,9 и 10 классов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);</w:t>
      </w:r>
    </w:p>
    <w:p w14:paraId="74DF84F9" w14:textId="77777777"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lastRenderedPageBreak/>
        <w:t>специальные технические средства (для участников ГВЭ с ОВЗ, детей-инвалидов, инвалидов);</w:t>
      </w:r>
    </w:p>
    <w:p w14:paraId="3DFD4C74" w14:textId="77777777"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черновики со штампом образовательной организации, на базе которой расположен ППЭ.</w:t>
      </w:r>
    </w:p>
    <w:p w14:paraId="396ACBB1" w14:textId="77777777"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14:paraId="51151F10" w14:textId="77777777" w:rsidR="00D903F8" w:rsidRPr="00D903F8" w:rsidRDefault="00D903F8" w:rsidP="00D903F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  <w:t>Кодировка учебных предметов</w:t>
      </w:r>
    </w:p>
    <w:p w14:paraId="325599E1" w14:textId="77777777" w:rsidR="00D903F8" w:rsidRPr="00D903F8" w:rsidRDefault="00D903F8" w:rsidP="00D903F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18"/>
        <w:gridCol w:w="1843"/>
        <w:gridCol w:w="2839"/>
        <w:gridCol w:w="2689"/>
      </w:tblGrid>
      <w:tr w:rsidR="00D903F8" w:rsidRPr="006128AC" w14:paraId="10382A70" w14:textId="77777777" w:rsidTr="005E4F6A">
        <w:trPr>
          <w:trHeight w:val="461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FD2A40" w14:textId="77777777" w:rsidR="00D903F8" w:rsidRPr="008A6A53" w:rsidRDefault="00D903F8" w:rsidP="00D903F8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Название учебного предмета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AA71A" w14:textId="77777777"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Код учебного</w:t>
            </w:r>
          </w:p>
          <w:p w14:paraId="21F95FB9" w14:textId="77777777"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предмета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D9F66C" w14:textId="77777777"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Название учебного предмета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CF929C" w14:textId="77777777"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Код учебного предмета</w:t>
            </w:r>
          </w:p>
        </w:tc>
      </w:tr>
      <w:tr w:rsidR="00D903F8" w:rsidRPr="006128AC" w14:paraId="1CCAA2D8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C0D444" w14:textId="77777777" w:rsidR="00BB28AE" w:rsidRDefault="00D903F8" w:rsidP="00E03724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Русский язык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9C1CC7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08E399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Французский язык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02E3D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61</w:t>
            </w:r>
          </w:p>
        </w:tc>
      </w:tr>
      <w:tr w:rsidR="00D903F8" w:rsidRPr="006128AC" w14:paraId="75BABF6D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D5F34A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Математика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327EA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7F012B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Обществознание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5C9B33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62</w:t>
            </w:r>
          </w:p>
        </w:tc>
      </w:tr>
      <w:tr w:rsidR="00D903F8" w:rsidRPr="006128AC" w14:paraId="63B4806E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EB8E1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Физика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74204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C68B8" w14:textId="77777777" w:rsidR="00BB28AE" w:rsidRDefault="008A6A53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 </w:t>
            </w:r>
            <w:r w:rsidR="00D903F8"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Испанский язык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5A4FCF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63</w:t>
            </w:r>
          </w:p>
        </w:tc>
      </w:tr>
      <w:tr w:rsidR="00D903F8" w:rsidRPr="006128AC" w14:paraId="1DB31540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FD9B3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Химия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3F646B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54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FC4626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Литература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1BDB26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68</w:t>
            </w:r>
          </w:p>
        </w:tc>
      </w:tr>
      <w:tr w:rsidR="00D903F8" w:rsidRPr="006128AC" w14:paraId="76694441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4306EC" w14:textId="77777777" w:rsidR="00D903F8" w:rsidRPr="008A6A53" w:rsidRDefault="00D903F8" w:rsidP="00894BEC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Информатика</w:t>
            </w:r>
            <w:r w:rsidR="00894BEC"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 и ИКТ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6D814B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61A4D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BBFC9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14:paraId="155B8C6E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6C6155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Биология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DECD20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56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016E5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B39F8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14:paraId="573B1D31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70750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История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08ED8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4A70B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94224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14:paraId="53E98741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DBD0E6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География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E9B0D7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58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2052A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D0D07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14:paraId="43AC52DB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F6ADEB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Английский язык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7ADA06" w14:textId="77777777"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B0739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0F6E4" w14:textId="77777777"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D903F8" w14:paraId="6B59BC0D" w14:textId="77777777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F38715" w14:textId="77777777"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Немецкий язык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91FD35" w14:textId="77777777" w:rsidR="00D903F8" w:rsidRPr="00D903F8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BA627" w14:textId="77777777" w:rsidR="00D903F8" w:rsidRPr="00D903F8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122671" w14:textId="77777777" w:rsidR="00D903F8" w:rsidRPr="00D903F8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</w:tbl>
    <w:p w14:paraId="6C903A6D" w14:textId="77777777" w:rsidR="008A6A53" w:rsidRDefault="008A6A53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14:paraId="741E639A" w14:textId="77777777" w:rsidR="00B51C5D" w:rsidRDefault="00B51C5D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14:paraId="4CDFFC76" w14:textId="77777777" w:rsidR="00BC3121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  <w:t>Продолжительность вып</w:t>
      </w:r>
      <w:r w:rsidR="00BC3121"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  <w:t xml:space="preserve">олнения экзаменационной работы </w:t>
      </w:r>
    </w:p>
    <w:p w14:paraId="47E51BE6" w14:textId="77777777" w:rsidR="008A6A53" w:rsidRPr="00D903F8" w:rsidRDefault="008A6A53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tbl>
      <w:tblPr>
        <w:tblStyle w:val="51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509"/>
      </w:tblGrid>
      <w:tr w:rsidR="00BC3121" w:rsidRPr="001249DA" w14:paraId="631FCCE4" w14:textId="77777777" w:rsidTr="008A6A53">
        <w:tc>
          <w:tcPr>
            <w:tcW w:w="3190" w:type="dxa"/>
          </w:tcPr>
          <w:p w14:paraId="3B6C2903" w14:textId="77777777" w:rsidR="00BB28AE" w:rsidRDefault="00BC3121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Продолжительность выполнения экзаменационной работы</w:t>
            </w:r>
          </w:p>
        </w:tc>
        <w:tc>
          <w:tcPr>
            <w:tcW w:w="3190" w:type="dxa"/>
          </w:tcPr>
          <w:p w14:paraId="3F6E257E" w14:textId="77777777" w:rsidR="00BB28AE" w:rsidRDefault="00BC3121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 xml:space="preserve">Продолжительность выполнения экзаменационной работы участниками </w:t>
            </w:r>
            <w:r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ГВЭ</w:t>
            </w: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 xml:space="preserve"> с</w:t>
            </w:r>
            <w:r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 </w:t>
            </w: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ОВЗ, детьми-инвалидами и</w:t>
            </w:r>
            <w:r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 </w:t>
            </w: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инвалидами</w:t>
            </w:r>
          </w:p>
        </w:tc>
        <w:tc>
          <w:tcPr>
            <w:tcW w:w="3509" w:type="dxa"/>
          </w:tcPr>
          <w:p w14:paraId="7FA11E99" w14:textId="77777777" w:rsidR="00BB28AE" w:rsidRDefault="00BC3121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Название учебного предмета</w:t>
            </w:r>
          </w:p>
        </w:tc>
      </w:tr>
      <w:tr w:rsidR="005378C3" w:rsidRPr="001249DA" w14:paraId="32A4FF20" w14:textId="77777777" w:rsidTr="008A6A53">
        <w:tc>
          <w:tcPr>
            <w:tcW w:w="3190" w:type="dxa"/>
            <w:vMerge w:val="restart"/>
          </w:tcPr>
          <w:p w14:paraId="560423AA" w14:textId="77777777" w:rsidR="00BB28AE" w:rsidRDefault="005378C3" w:rsidP="00E03724">
            <w:pPr>
              <w:spacing w:after="200" w:line="276" w:lineRule="auto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2 часа  (120 минут)</w:t>
            </w:r>
          </w:p>
        </w:tc>
        <w:tc>
          <w:tcPr>
            <w:tcW w:w="3190" w:type="dxa"/>
            <w:vMerge w:val="restart"/>
          </w:tcPr>
          <w:p w14:paraId="77D90C9E" w14:textId="77777777" w:rsidR="00BB28AE" w:rsidRDefault="005378C3" w:rsidP="00E03724">
            <w:pPr>
              <w:tabs>
                <w:tab w:val="left" w:pos="709"/>
              </w:tabs>
              <w:spacing w:after="120"/>
              <w:ind w:left="71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30</w:t>
            </w:r>
            <w:r w:rsid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 xml:space="preserve"> </w:t>
            </w: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 xml:space="preserve"> минут</w:t>
            </w:r>
          </w:p>
        </w:tc>
        <w:tc>
          <w:tcPr>
            <w:tcW w:w="3509" w:type="dxa"/>
          </w:tcPr>
          <w:p w14:paraId="5CC5FDC3" w14:textId="77777777" w:rsidR="00BB28AE" w:rsidRDefault="005378C3" w:rsidP="00E03724">
            <w:pPr>
              <w:tabs>
                <w:tab w:val="left" w:pos="709"/>
              </w:tabs>
              <w:spacing w:after="120"/>
              <w:ind w:left="141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Химия</w:t>
            </w:r>
          </w:p>
        </w:tc>
      </w:tr>
      <w:tr w:rsidR="005378C3" w:rsidRPr="001249DA" w14:paraId="27F25C99" w14:textId="77777777" w:rsidTr="008A6A53">
        <w:tc>
          <w:tcPr>
            <w:tcW w:w="3190" w:type="dxa"/>
            <w:vMerge/>
          </w:tcPr>
          <w:p w14:paraId="7EDC4DEE" w14:textId="77777777" w:rsidR="00BB28AE" w:rsidRDefault="00BB28AE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14:paraId="64A6A576" w14:textId="77777777" w:rsidR="00BB28AE" w:rsidRDefault="00BB28AE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14:paraId="68267F66" w14:textId="77777777" w:rsidR="00BB28AE" w:rsidRDefault="005378C3" w:rsidP="00E03724">
            <w:pPr>
              <w:tabs>
                <w:tab w:val="left" w:pos="709"/>
              </w:tabs>
              <w:spacing w:after="120"/>
              <w:ind w:left="141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Информатика и ИКТ</w:t>
            </w:r>
          </w:p>
        </w:tc>
      </w:tr>
      <w:tr w:rsidR="008A6A53" w:rsidRPr="001249DA" w14:paraId="1BAA06AA" w14:textId="77777777" w:rsidTr="001428D2">
        <w:trPr>
          <w:trHeight w:val="1844"/>
        </w:trPr>
        <w:tc>
          <w:tcPr>
            <w:tcW w:w="3190" w:type="dxa"/>
          </w:tcPr>
          <w:p w14:paraId="17D72CAE" w14:textId="77777777" w:rsidR="00BB28AE" w:rsidRDefault="008A6A5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BC3121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2 часа 30 минут</w:t>
            </w:r>
          </w:p>
          <w:p w14:paraId="34D9D38C" w14:textId="77777777" w:rsidR="00BB28AE" w:rsidRDefault="008A6A5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BC3121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(150 минут)</w:t>
            </w:r>
          </w:p>
        </w:tc>
        <w:tc>
          <w:tcPr>
            <w:tcW w:w="3190" w:type="dxa"/>
          </w:tcPr>
          <w:p w14:paraId="23956E83" w14:textId="77777777" w:rsidR="00BB28AE" w:rsidRDefault="008A6A5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BC3121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4 часа</w:t>
            </w:r>
          </w:p>
        </w:tc>
        <w:tc>
          <w:tcPr>
            <w:tcW w:w="3509" w:type="dxa"/>
          </w:tcPr>
          <w:p w14:paraId="36BD6A76" w14:textId="77777777" w:rsidR="00BB28AE" w:rsidRDefault="008A6A53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  <w:r w:rsidRPr="00BC3121">
              <w:rPr>
                <w:rFonts w:ascii="Times New Roman" w:hAnsi="Times New Roman"/>
                <w:sz w:val="26"/>
                <w:szCs w:val="26"/>
              </w:rPr>
              <w:t>еография</w:t>
            </w:r>
          </w:p>
        </w:tc>
      </w:tr>
      <w:tr w:rsidR="005378C3" w:rsidRPr="001249DA" w14:paraId="63A8718A" w14:textId="77777777" w:rsidTr="008A6A53">
        <w:trPr>
          <w:trHeight w:val="287"/>
        </w:trPr>
        <w:tc>
          <w:tcPr>
            <w:tcW w:w="3190" w:type="dxa"/>
            <w:vMerge w:val="restart"/>
          </w:tcPr>
          <w:p w14:paraId="64CE5A68" w14:textId="77777777"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(180 минут)</w:t>
            </w:r>
          </w:p>
        </w:tc>
        <w:tc>
          <w:tcPr>
            <w:tcW w:w="3190" w:type="dxa"/>
            <w:vMerge w:val="restart"/>
          </w:tcPr>
          <w:p w14:paraId="5B6F3FE4" w14:textId="77777777"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4 часа 30 минут</w:t>
            </w:r>
          </w:p>
        </w:tc>
        <w:tc>
          <w:tcPr>
            <w:tcW w:w="3509" w:type="dxa"/>
          </w:tcPr>
          <w:p w14:paraId="55F2EE2F" w14:textId="77777777"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Биология</w:t>
            </w:r>
          </w:p>
        </w:tc>
      </w:tr>
      <w:tr w:rsidR="005378C3" w:rsidRPr="001249DA" w14:paraId="4D58BF2C" w14:textId="77777777" w:rsidTr="008A6A53">
        <w:trPr>
          <w:trHeight w:val="278"/>
        </w:trPr>
        <w:tc>
          <w:tcPr>
            <w:tcW w:w="3190" w:type="dxa"/>
            <w:vMerge/>
          </w:tcPr>
          <w:p w14:paraId="5018AD9F" w14:textId="77777777"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14:paraId="5DC99B94" w14:textId="77777777"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14:paraId="1A626F69" w14:textId="77777777"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Литература</w:t>
            </w:r>
          </w:p>
        </w:tc>
      </w:tr>
      <w:tr w:rsidR="005378C3" w:rsidRPr="001249DA" w14:paraId="56927888" w14:textId="77777777" w:rsidTr="008A6A53">
        <w:trPr>
          <w:trHeight w:val="278"/>
        </w:trPr>
        <w:tc>
          <w:tcPr>
            <w:tcW w:w="3190" w:type="dxa"/>
            <w:vMerge/>
          </w:tcPr>
          <w:p w14:paraId="60AAE562" w14:textId="77777777"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14:paraId="172EB7BF" w14:textId="77777777"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14:paraId="764BD760" w14:textId="77777777"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История</w:t>
            </w:r>
          </w:p>
        </w:tc>
      </w:tr>
      <w:tr w:rsidR="005378C3" w:rsidRPr="001249DA" w14:paraId="03F557ED" w14:textId="77777777" w:rsidTr="008A6A53">
        <w:trPr>
          <w:trHeight w:val="278"/>
        </w:trPr>
        <w:tc>
          <w:tcPr>
            <w:tcW w:w="3190" w:type="dxa"/>
            <w:vMerge w:val="restart"/>
          </w:tcPr>
          <w:p w14:paraId="4C26E095" w14:textId="77777777"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30 минут (210 минут)</w:t>
            </w:r>
          </w:p>
        </w:tc>
        <w:tc>
          <w:tcPr>
            <w:tcW w:w="3190" w:type="dxa"/>
            <w:vMerge w:val="restart"/>
          </w:tcPr>
          <w:p w14:paraId="0A82928B" w14:textId="77777777"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5 часов</w:t>
            </w:r>
          </w:p>
        </w:tc>
        <w:tc>
          <w:tcPr>
            <w:tcW w:w="3509" w:type="dxa"/>
          </w:tcPr>
          <w:p w14:paraId="4E3C8CE0" w14:textId="77777777"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Физика</w:t>
            </w:r>
          </w:p>
        </w:tc>
      </w:tr>
      <w:tr w:rsidR="005378C3" w:rsidRPr="001249DA" w14:paraId="7BB62EE2" w14:textId="77777777" w:rsidTr="008A6A53">
        <w:trPr>
          <w:trHeight w:val="278"/>
        </w:trPr>
        <w:tc>
          <w:tcPr>
            <w:tcW w:w="3190" w:type="dxa"/>
            <w:vMerge/>
          </w:tcPr>
          <w:p w14:paraId="763ADDCF" w14:textId="77777777"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14:paraId="4B5C4FAD" w14:textId="77777777"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14:paraId="2F6974E5" w14:textId="77777777"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Иностранные языки</w:t>
            </w:r>
          </w:p>
        </w:tc>
      </w:tr>
      <w:tr w:rsidR="00BC3121" w:rsidRPr="001249DA" w14:paraId="368B30C0" w14:textId="77777777" w:rsidTr="008A6A53">
        <w:tc>
          <w:tcPr>
            <w:tcW w:w="3190" w:type="dxa"/>
            <w:vMerge w:val="restart"/>
          </w:tcPr>
          <w:p w14:paraId="17318F10" w14:textId="77777777" w:rsidR="00BB28AE" w:rsidRDefault="00BC3121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55 минут</w:t>
            </w:r>
          </w:p>
          <w:p w14:paraId="634A0F22" w14:textId="77777777" w:rsidR="00BB28AE" w:rsidRDefault="00BC3121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lastRenderedPageBreak/>
              <w:t>(235 минут)</w:t>
            </w:r>
          </w:p>
        </w:tc>
        <w:tc>
          <w:tcPr>
            <w:tcW w:w="3190" w:type="dxa"/>
            <w:vMerge w:val="restart"/>
          </w:tcPr>
          <w:p w14:paraId="2B337FA4" w14:textId="77777777" w:rsidR="00BB28AE" w:rsidRDefault="00BC3121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lastRenderedPageBreak/>
              <w:t>5 часов 25 минут</w:t>
            </w:r>
          </w:p>
        </w:tc>
        <w:tc>
          <w:tcPr>
            <w:tcW w:w="3509" w:type="dxa"/>
          </w:tcPr>
          <w:p w14:paraId="71B48CD1" w14:textId="77777777" w:rsidR="00BB28AE" w:rsidRDefault="00BC3121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 xml:space="preserve">Математика </w:t>
            </w:r>
          </w:p>
        </w:tc>
      </w:tr>
      <w:tr w:rsidR="00BC3121" w:rsidRPr="001249DA" w14:paraId="02BA50F7" w14:textId="77777777" w:rsidTr="008A6A53">
        <w:tc>
          <w:tcPr>
            <w:tcW w:w="3190" w:type="dxa"/>
            <w:vMerge/>
          </w:tcPr>
          <w:p w14:paraId="14DA1549" w14:textId="77777777"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14:paraId="0D6F5BB4" w14:textId="77777777"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14:paraId="041DB520" w14:textId="77777777" w:rsidR="00BB28AE" w:rsidRDefault="00BC3121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Русский язык</w:t>
            </w:r>
          </w:p>
        </w:tc>
      </w:tr>
      <w:tr w:rsidR="00BC3121" w:rsidRPr="001249DA" w14:paraId="213CDC3F" w14:textId="77777777" w:rsidTr="008A6A53">
        <w:tc>
          <w:tcPr>
            <w:tcW w:w="3190" w:type="dxa"/>
            <w:vMerge/>
          </w:tcPr>
          <w:p w14:paraId="40C0BA05" w14:textId="77777777"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14:paraId="3CAD24B1" w14:textId="77777777"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14:paraId="596560BB" w14:textId="77777777" w:rsidR="00BB28AE" w:rsidRDefault="00BC3121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Обществознание</w:t>
            </w:r>
          </w:p>
        </w:tc>
      </w:tr>
    </w:tbl>
    <w:p w14:paraId="36DA2F75" w14:textId="77777777" w:rsidR="00D903F8" w:rsidRPr="00D903F8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14:paraId="6B5B7BC9" w14:textId="77777777" w:rsidR="00D903F8" w:rsidRPr="00D903F8" w:rsidRDefault="00D903F8" w:rsidP="00D903F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  <w:t>Инструкция для участников ГВЭ</w:t>
      </w:r>
    </w:p>
    <w:p w14:paraId="2FA8B785" w14:textId="77777777" w:rsidR="00D903F8" w:rsidRPr="00D903F8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14:paraId="76953990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Первая часть инструктажа (начало проведения с 9.50 по местному времени):</w:t>
      </w:r>
    </w:p>
    <w:p w14:paraId="55CE37C1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Уважаемые участники экзамена! Сегодня вы сдаете экзамен по _______________ </w:t>
      </w:r>
      <w:r w:rsidRPr="00D903F8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Pr="00D903F8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 xml:space="preserve">назовите соответствующий учебный предмет)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</w:t>
      </w:r>
      <w:r w:rsidRPr="00D903F8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 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форме ГВЭ. </w:t>
      </w:r>
    </w:p>
    <w:p w14:paraId="633DDD6C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 - лишь одно из жизненных испытаний, которое вам предстоит пройти. Будьте уверены: каждому, кто учился в школе, по силам сдать ГВЭ. Все задания составлены на основе школьной программы. Поэтому каждый из вас может успешно сдать экзамен.</w:t>
      </w:r>
    </w:p>
    <w:p w14:paraId="5764712B" w14:textId="77777777" w:rsidR="00187D3E" w:rsidRPr="001249DA" w:rsidRDefault="00187D3E" w:rsidP="00187D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Вместе с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тем напоминаем, что в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целях предупреждения нарушений порядка проведения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в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аудиториях ППЭ ведется видеонаблюдение.</w:t>
      </w:r>
    </w:p>
    <w:p w14:paraId="43565EE7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Во время проведения экзамена вам необходимо соблюдать порядок проведения ГИА. </w:t>
      </w:r>
    </w:p>
    <w:p w14:paraId="6383AD6A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 день проведения экзамена (в период с момента входа в ППЭ и до окончания экзамена) запрещается: </w:t>
      </w:r>
    </w:p>
    <w:p w14:paraId="4DA0B21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иметь при себе средства связи, электронно-вычислительную технику, фото-, аудио- и видеоаппаратуру, справочные материалы, письменные заметки и иные средства хранения и передачи информации;</w:t>
      </w:r>
    </w:p>
    <w:p w14:paraId="28DE1758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иметь при себе уведомление о регистрации на экзамен (при наличии – необходимо сдать его нам);</w:t>
      </w:r>
    </w:p>
    <w:p w14:paraId="6B325AC4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выносить из аудиторий и ППЭ черновики, экзаменационные материалы на бумажном или электронном носителях, фотографировать экзаменационные материалы;</w:t>
      </w:r>
    </w:p>
    <w:p w14:paraId="05D0FC34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пользоваться справочными материалами, кроме тех, которые указаны в тексте контрольных измерительных материалов (КИМ);</w:t>
      </w:r>
    </w:p>
    <w:p w14:paraId="3D68190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перемещаться по ППЭ во время экзамена без сопровождения организатора.</w:t>
      </w:r>
    </w:p>
    <w:p w14:paraId="5D95F079" w14:textId="77777777" w:rsidR="00D903F8" w:rsidRPr="00D903F8" w:rsidRDefault="00D903F8" w:rsidP="00187D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Во время п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роведения экзамена запрещается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разговаривать, пересаживаться, обмениваться любыми материалами и предметами.</w:t>
      </w:r>
    </w:p>
    <w:p w14:paraId="5C37293F" w14:textId="77777777" w:rsidR="00D903F8" w:rsidRPr="00D903F8" w:rsidRDefault="00D903F8" w:rsidP="00D903F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В случае нарушения порядка проведения ГИА вы будете удалены с экзамена.</w:t>
      </w:r>
    </w:p>
    <w:p w14:paraId="4B36472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случае нарушения порядка</w:t>
      </w:r>
      <w:r w:rsidRPr="00D903F8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проведения ГИА работниками ППЭ или другими участниками экзамена вы имеете право подать апелляцию о нарушении порядка проведения ГИА. Апелляция о нарушении порядка проведения ГИА подается в день проведения экзамена члену ГЭК до выхода из ППЭ.</w:t>
      </w:r>
    </w:p>
    <w:p w14:paraId="7C557BC3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Ознакомиться с результатами ГВЭ вы сможете в своей школе.</w:t>
      </w:r>
    </w:p>
    <w:p w14:paraId="7679CFB0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Плановая дата ознакомления с результатами: _____________</w:t>
      </w:r>
      <w:r w:rsidRPr="00D903F8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(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назвать дату).</w:t>
      </w:r>
    </w:p>
    <w:p w14:paraId="3A2189D9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После получения результатов ГВЭ вы можете подать апелляцию о несогласии с выставленными баллами. Апелляция подается в течение двух рабочих дней после официального дня объявления результатов ГВЭ. </w:t>
      </w:r>
    </w:p>
    <w:p w14:paraId="33B22DDD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Апелляцию вы можете подать в своей школе.</w:t>
      </w:r>
    </w:p>
    <w:p w14:paraId="55963D91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Апелляция по вопросам содержания и структуры заданий по учебным предметам, а также по вопросам, связанным с нарушением участником ГВЭ требований порядка и неправильным оформлением экзаменационной работы, </w:t>
      </w:r>
      <w:r w:rsidRPr="00D903F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</w:t>
      </w:r>
      <w:r w:rsidRPr="00D903F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рассматривается. </w:t>
      </w:r>
    </w:p>
    <w:p w14:paraId="7FC4CC0C" w14:textId="77777777" w:rsidR="00D903F8" w:rsidRPr="00D903F8" w:rsidRDefault="00D903F8" w:rsidP="00D903F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Обращаем ваше внимание, что во время экзамена на вашем рабочем столе,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помимо экзаменационных материалов, могут находиться только:</w:t>
      </w:r>
    </w:p>
    <w:p w14:paraId="3BD4E989" w14:textId="77777777"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гелевая</w:t>
      </w:r>
      <w:proofErr w:type="spell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, капиллярная ручка с чернилами черного цвета;</w:t>
      </w:r>
    </w:p>
    <w:p w14:paraId="72100C4D" w14:textId="77777777"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документ, удостоверяющий личность;</w:t>
      </w:r>
    </w:p>
    <w:p w14:paraId="6CB4D683" w14:textId="77777777"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черновики со штампом школы на базе, которой расположен ППЭ;</w:t>
      </w:r>
    </w:p>
    <w:p w14:paraId="70965932" w14:textId="77777777"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лекарства и питание (при необходимости);</w:t>
      </w:r>
    </w:p>
    <w:p w14:paraId="52E8CBDF" w14:textId="646F6F84" w:rsidR="00187D3E" w:rsidRDefault="00252E47" w:rsidP="00187D3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редства обучения и воспитания </w:t>
      </w:r>
      <w:r w:rsidR="00D903F8"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 отдельным учебным предметам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по русскому языку – орфографический и толковый словари;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по математике </w:t>
      </w:r>
      <w:r w:rsidR="00381DC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-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линейка; по физике – линейка и непрограммируемый калькулятор; по химии – непрограммируемый калькулятор; по географии –</w:t>
      </w:r>
      <w:r w:rsidR="00894BE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непрограммируемый калькулятор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,</w:t>
      </w:r>
      <w:r w:rsidR="00BB5D65" w:rsidRPr="00BB5D65">
        <w:t xml:space="preserve"> 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географически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е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атлас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ы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для 7,8,9 и 10 классов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).</w:t>
      </w:r>
    </w:p>
    <w:p w14:paraId="47E21BD4" w14:textId="77777777" w:rsidR="00D903F8" w:rsidRPr="00D903F8" w:rsidRDefault="00D903F8" w:rsidP="00187D3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Вторая часть инструктажа (начало проведения не ранее 10.00 по местному времени).</w:t>
      </w:r>
    </w:p>
    <w:p w14:paraId="48526A7C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Организатор раздает участникам в произвольном порядке комплекты бланков ГВЭ</w:t>
      </w:r>
      <w:r w:rsid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(бланк регистрации и бланк ответов, связанные между собой единым кодом работы)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. КИМ раздается участникам только в том случае, если экзамен по данному </w:t>
      </w:r>
      <w:r w:rsidR="009E0D3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учебному 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предмету и в данной форме предполагает наличие КИМ у участников в процессе проведения экзамена.  Участникам с ограниченными возможностями здоровья КИМ выдается в соответствии с их категорией. </w:t>
      </w:r>
    </w:p>
    <w:p w14:paraId="1CCBE20D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Проверьте целостность комплекта бланков ГВЭ. Комплект бланков ГВЭ включает в себя: </w:t>
      </w:r>
    </w:p>
    <w:p w14:paraId="54ABDFBE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бланк регистрации, </w:t>
      </w:r>
    </w:p>
    <w:p w14:paraId="60B35FC0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бланк ответов.</w:t>
      </w:r>
    </w:p>
    <w:p w14:paraId="5C6D3FE2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Проверьте совпадение 7-значного кода работы на бланке регистрации и бланке ответов. </w:t>
      </w:r>
    </w:p>
    <w:p w14:paraId="6638B9F5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 случае если вы обнаружили несовпадения, обратитесь к нам.</w:t>
      </w:r>
    </w:p>
    <w:p w14:paraId="2942EBAF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При обнаружении несовпадений кода работы, наличия лишних (нехватки) бланков, типографских дефектов заменить полностью комплект бланков ГВЭ на новый.</w:t>
      </w:r>
    </w:p>
    <w:p w14:paraId="07585FD6" w14:textId="77777777" w:rsidR="00D903F8" w:rsidRPr="00D903F8" w:rsidRDefault="00D903F8" w:rsidP="00D903F8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Сделать паузу для проверки участниками комплекта бланков ГВЭ.</w:t>
      </w:r>
    </w:p>
    <w:p w14:paraId="64613E40" w14:textId="77777777" w:rsidR="00D903F8" w:rsidRPr="00D903F8" w:rsidRDefault="00D903F8" w:rsidP="00187D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(Если участникам выданы КИМ, то необходимо попросить их проверить выданные КИМ на наличие типографских дефектов, наличие/отсутствие страниц. В случае обнаружения лишних/отсутствующих страниц, полностью заменить выданный КИМ).</w:t>
      </w:r>
    </w:p>
    <w:p w14:paraId="019E0F38" w14:textId="77777777" w:rsidR="00D903F8" w:rsidRPr="00D903F8" w:rsidRDefault="00D903F8" w:rsidP="00D903F8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Приступаем к заполнению бланка регистрации.</w:t>
      </w:r>
    </w:p>
    <w:p w14:paraId="27BA9563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Записывайте буквы и цифры в соответствии с образцом на бланке регистрации.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Каждая цифра, символ записывается в отдельную клетку, начиная с первой клетки.</w:t>
      </w:r>
    </w:p>
    <w:p w14:paraId="3C01B9BA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Заполните регистрационные поля в соответствии с информацией на доске (информационном стенде) </w:t>
      </w: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гелевой</w:t>
      </w:r>
      <w:proofErr w:type="spell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, капиллярной 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ручкой с чернилами черного цвета.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При отсутствии такой ручки обратитесь к нам, так как бланки, заполненные иной ручкой, не обрабатываются и не проверяются.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 xml:space="preserve"> </w:t>
      </w:r>
    </w:p>
    <w:p w14:paraId="293EF3D8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Обратите внимание участников на доску.</w:t>
      </w:r>
    </w:p>
    <w:p w14:paraId="6F1D6A66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Заполните поля: «Код региона», «Код пункта проведения ГВЭ», «Номер аудитории», «Код предмета», «Название предмета», «Дата проведения ГВЭ». При заполнении полей «Код образовательной организации» </w:t>
      </w:r>
      <w:r w:rsidR="006A7EF0" w:rsidRPr="00E0372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 «Номер варианта»</w:t>
      </w:r>
      <w:r w:rsidRPr="00D903F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обратитесь к нам, поле «Класс» заполняйте самостоятельно. Поля «Резерв» не заполняются.</w:t>
      </w:r>
    </w:p>
    <w:p w14:paraId="5687CF74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lastRenderedPageBreak/>
        <w:t>Заполните сведения о себе: фамилия, имя, отчество, данные доку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мента, удостоверяющего личность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. </w:t>
      </w:r>
    </w:p>
    <w:p w14:paraId="332E6D7B" w14:textId="77777777" w:rsidR="00D903F8" w:rsidRPr="00D903F8" w:rsidRDefault="00D903F8" w:rsidP="00D903F8">
      <w:pPr>
        <w:spacing w:after="0" w:line="240" w:lineRule="auto"/>
        <w:ind w:firstLine="720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Сделать паузу для заполнения участниками бланков регистрации.</w:t>
      </w:r>
    </w:p>
    <w:p w14:paraId="172AE772" w14:textId="77777777" w:rsidR="00D903F8" w:rsidRPr="00D903F8" w:rsidRDefault="00D903F8" w:rsidP="00D903F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Организаторы проверяют правильность заполнения регистрационных полей на всех бланках ГВЭ у каждого участника ГВЭ и соответствие данных участника ГВЭ в документе, удостоверяющем личность, и в бланке регистрации.</w:t>
      </w:r>
    </w:p>
    <w:p w14:paraId="63FDB922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Поставьте вашу подпись строго внутри окошка «подпись участника ГВЭ», расположенного в нижней части бланка регистрации.</w:t>
      </w:r>
    </w:p>
    <w:p w14:paraId="17B43A73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В случае если участник ГВЭ отказывается ставить личную подпись в бланке регистрации, организатор в аудитории ставит в бланке регистрации свою подпись.</w:t>
      </w:r>
    </w:p>
    <w:p w14:paraId="7833133C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Приступаем к заполнению регистрационных полей бланк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а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ответов.</w:t>
      </w:r>
    </w:p>
    <w:p w14:paraId="5A75CD3F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Регистрационные поля в бланке ответов заполняются в соответствии с информацией на доске. </w:t>
      </w:r>
    </w:p>
    <w:p w14:paraId="744FCBD1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Служебные поля «Резерв» не заполняйте.</w:t>
      </w:r>
    </w:p>
    <w:p w14:paraId="344AFA47" w14:textId="77777777" w:rsidR="005E7D57" w:rsidRPr="003B52D6" w:rsidRDefault="005E7D57" w:rsidP="005E7D5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В случае проведения ГВЭ в устной форме: б</w:t>
      </w:r>
      <w:r w:rsidRPr="003B52D6">
        <w:rPr>
          <w:rFonts w:ascii="Times New Roman" w:hAnsi="Times New Roman" w:cs="Times New Roman"/>
          <w:i/>
          <w:sz w:val="26"/>
          <w:szCs w:val="26"/>
        </w:rPr>
        <w:t xml:space="preserve">ланк ответов при проведении устного экзамена необходим для полноценной обработки комплекта бланков участника экзамена. Бланк ответов не используется для записи ответов на задания. Участнику экзамена необходимо в области для внесения ответов вписать повторно код работы, оставшееся незаполненное место бланка ответов </w:t>
      </w:r>
      <w:r w:rsidR="0004745D">
        <w:rPr>
          <w:rFonts w:ascii="Times New Roman" w:hAnsi="Times New Roman" w:cs="Times New Roman"/>
          <w:i/>
          <w:sz w:val="26"/>
          <w:szCs w:val="26"/>
        </w:rPr>
        <w:t xml:space="preserve">организаторы должны </w:t>
      </w:r>
      <w:r w:rsidRPr="003B52D6">
        <w:rPr>
          <w:rFonts w:ascii="Times New Roman" w:hAnsi="Times New Roman" w:cs="Times New Roman"/>
          <w:i/>
          <w:sz w:val="26"/>
          <w:szCs w:val="26"/>
        </w:rPr>
        <w:t>погасить «</w:t>
      </w:r>
      <w:r w:rsidRPr="003B52D6">
        <w:rPr>
          <w:rFonts w:ascii="Times New Roman" w:hAnsi="Times New Roman" w:cs="Times New Roman"/>
          <w:i/>
          <w:sz w:val="26"/>
          <w:szCs w:val="26"/>
          <w:lang w:val="en-US"/>
        </w:rPr>
        <w:t>Z</w:t>
      </w:r>
      <w:r w:rsidRPr="003B52D6">
        <w:rPr>
          <w:rFonts w:ascii="Times New Roman" w:hAnsi="Times New Roman" w:cs="Times New Roman"/>
          <w:i/>
          <w:sz w:val="26"/>
          <w:szCs w:val="26"/>
        </w:rPr>
        <w:t xml:space="preserve">». </w:t>
      </w:r>
      <w:r w:rsidR="00F57C51" w:rsidRPr="00F57C51">
        <w:rPr>
          <w:rFonts w:ascii="Times New Roman" w:hAnsi="Times New Roman" w:cs="Times New Roman"/>
          <w:i/>
          <w:sz w:val="26"/>
          <w:szCs w:val="26"/>
        </w:rPr>
        <w:t>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ответов.</w:t>
      </w:r>
    </w:p>
    <w:p w14:paraId="3B703841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Напоминаем основные правила по заполнению бланк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а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ответов.</w:t>
      </w:r>
    </w:p>
    <w:p w14:paraId="5B2AF3DF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Обращаем ваше внимание, что на бланк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ответов запрещается </w:t>
      </w:r>
      <w:r w:rsidRPr="00D903F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делать какие-либо записи и пометки, не относящиеся к ответам на задания, в том числе содержащие информацию о личности участника ГВЭ. Также обращаем ваше внимание на то, что ответы, записанные в черновиках и КИМ, не проверяются. </w:t>
      </w:r>
    </w:p>
    <w:p w14:paraId="19DA9F2F" w14:textId="77777777" w:rsidR="00A24771" w:rsidRPr="001249DA" w:rsidRDefault="00A24771" w:rsidP="00A2477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4E7050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 случае нехватки места в бланке ответов </w:t>
      </w: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Вы можете обратиться к нам за дополнительным бланком ответов</w:t>
      </w:r>
      <w:r w:rsidRPr="004E7050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.</w:t>
      </w:r>
    </w:p>
    <w:p w14:paraId="73199A80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По всем вопросам, связанным с проведением экзамена (за исключением вопросов по содержанию КИМ), вы можете обращаться к нам. В случае необходимости выхода из аудитории оставьте ваши экзаменационные материалы и черновики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zh-CN"/>
        </w:rPr>
        <w:t>на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 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zh-CN"/>
        </w:rPr>
        <w:t>своем рабочем столе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. Организатор проверит комплектность оставленных вами экзаменационных материалов, после чего вы сможете выйти из аудитории. На территории пункта вас будет сопровождать организатор. </w:t>
      </w:r>
    </w:p>
    <w:p w14:paraId="384904D4" w14:textId="77777777"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 случае плохого самочувствия незамедлительно обращайтесь к нам. В ППЭ присутствует медицинский работник. Напоминаем, что по состоянию здоровья и заключению медицинского работника, присутствующего в данном ППЭ, вы можете досрочно завершить экзамен и прийти на пересдачу.</w:t>
      </w:r>
    </w:p>
    <w:p w14:paraId="644B1B3F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Инструктаж закончен. Перед началом выполнения экзаменационной работы, пожалуйста, успокойтесь, сосредоточьтесь.</w:t>
      </w:r>
      <w:r w:rsidRPr="00D903F8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zh-CN"/>
        </w:rPr>
        <w:t xml:space="preserve"> </w:t>
      </w:r>
    </w:p>
    <w:p w14:paraId="30611EBF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Начало выполнения экзаменационной работы: 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(объявить время начала)</w:t>
      </w:r>
    </w:p>
    <w:p w14:paraId="18E55D94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Окончание выполнения экзаменационной работы: 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(указать время)</w:t>
      </w:r>
    </w:p>
    <w:p w14:paraId="3243C897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Запишите на доске время начала и окончания выполнения экзаменационной работы.</w:t>
      </w:r>
    </w:p>
    <w:p w14:paraId="6D7309D1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Время, отведенное на инструктаж и заполнение регистрационных полей бланков ГВЭ, в общее время выполнения экзаменационной работы не включается.</w:t>
      </w:r>
    </w:p>
    <w:p w14:paraId="714C8345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lastRenderedPageBreak/>
        <w:t>Не забывайте переносить ответы из черновика и КИМ в бланки ответов черной</w:t>
      </w:r>
      <w:r w:rsidRPr="00D903F8">
        <w:rPr>
          <w:rFonts w:ascii="Times New Roman" w:eastAsia="Calibri" w:hAnsi="Times New Roman" w:cs="Times New Roman"/>
          <w:sz w:val="26"/>
          <w:szCs w:val="26"/>
        </w:rPr>
        <w:t xml:space="preserve"> </w:t>
      </w: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гелевой</w:t>
      </w:r>
      <w:proofErr w:type="spellEnd"/>
      <w:r w:rsidR="0004745D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или</w:t>
      </w:r>
      <w:r w:rsidR="0004745D"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капиллярной ручкой.</w:t>
      </w:r>
    </w:p>
    <w:p w14:paraId="1F54E115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Вы можете приступать к выполнению заданий.</w:t>
      </w:r>
      <w:r w:rsidRPr="00D903F8">
        <w:rPr>
          <w:rFonts w:ascii="Times New Roman" w:eastAsia="Calibri" w:hAnsi="Times New Roman" w:cs="Times New Roman"/>
          <w:b/>
          <w:sz w:val="26"/>
          <w:szCs w:val="26"/>
          <w:lang w:eastAsia="zh-CN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Желаем удачи!</w:t>
      </w:r>
    </w:p>
    <w:p w14:paraId="164BB594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За 30 минут до окончания выполнения экзаменационной работы необходимо объявить:</w:t>
      </w:r>
    </w:p>
    <w:p w14:paraId="7181A529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До окончания выполнения экзаменационной работы осталось 30 минут. </w:t>
      </w:r>
    </w:p>
    <w:p w14:paraId="15AA1128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Не забывайте переносить ответы из КИМ и черновиков в бланки ответов</w:t>
      </w:r>
      <w:r w:rsidRPr="00D903F8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черной </w:t>
      </w: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гелевой</w:t>
      </w:r>
      <w:proofErr w:type="spellEnd"/>
      <w:r w:rsidR="0004745D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или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капиллярной ручкой.</w:t>
      </w:r>
    </w:p>
    <w:p w14:paraId="3860D75D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7632EE96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За 5 минут до окончания выполнения экзаменационной работы необходимо объявить:</w:t>
      </w:r>
    </w:p>
    <w:p w14:paraId="1AF7EE99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До окончания выполнения экзаменационной работы осталось 5 минут.</w:t>
      </w:r>
    </w:p>
    <w:p w14:paraId="34893208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Проверьте, все ли ответы вы перенесли из КИМ и черновиков в бланки ответов.</w:t>
      </w:r>
    </w:p>
    <w:p w14:paraId="0E513D91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5DB3A34A" w14:textId="77777777"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По окончании выполнения экзаменационной работы объявить:</w:t>
      </w:r>
    </w:p>
    <w:p w14:paraId="4F8C2FE3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Выполнение экзаменационной работы окончено. Сложите бланки ГВЭ в следующем порядке: бланк регистрации, бланк ответов, дополнительные бланки ответов по порядку. Положите комплект бланков ГВЭ</w:t>
      </w:r>
      <w:r w:rsidR="000C322B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,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КИМ</w:t>
      </w:r>
      <w:r w:rsidR="000C322B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 черновики на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край стола. Мы пройдем и соберем ваши </w:t>
      </w:r>
      <w:r w:rsidR="000C322B" w:rsidRPr="001249DA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экзаменационные материалы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.</w:t>
      </w:r>
    </w:p>
    <w:p w14:paraId="501607C8" w14:textId="77777777"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78356835" w14:textId="77777777" w:rsidR="0050505F" w:rsidRPr="001249DA" w:rsidRDefault="0050505F" w:rsidP="0050505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Организаторы осуществляют сбор экзаменационных материалов с</w:t>
      </w:r>
      <w:r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 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 xml:space="preserve">рабочих мест участников </w:t>
      </w:r>
      <w:r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ГВЭ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 xml:space="preserve"> в</w:t>
      </w:r>
      <w:r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 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организованном порядке.</w:t>
      </w:r>
    </w:p>
    <w:p w14:paraId="33EBB051" w14:textId="77777777" w:rsidR="00DB6CE6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73D7DF07" w14:textId="77777777" w:rsidR="00D903F8" w:rsidRDefault="00D903F8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3B93F3F3" w14:textId="77777777"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3602740A" w14:textId="77777777"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172A7768" w14:textId="77777777"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5333871A" w14:textId="77777777"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7AD2E4BB" w14:textId="77777777"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079DD68B" w14:textId="77777777" w:rsidR="00D903F8" w:rsidRDefault="00D903F8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14:paraId="4D3C48AB" w14:textId="77777777" w:rsidR="00EC762A" w:rsidRDefault="00DB6CE6">
      <w:pPr>
        <w:pStyle w:val="11"/>
      </w:pPr>
      <w:bookmarkStart w:id="83" w:name="_Toc438199165"/>
      <w:bookmarkStart w:id="84" w:name="_Toc500256353"/>
      <w:r w:rsidRPr="001249DA">
        <w:t>Приложение 3. Образец заявления</w:t>
      </w:r>
      <w:r w:rsidR="0040277E" w:rsidRPr="001249DA">
        <w:t xml:space="preserve"> на</w:t>
      </w:r>
      <w:r w:rsidR="0040277E">
        <w:t> </w:t>
      </w:r>
      <w:r w:rsidR="0040277E" w:rsidRPr="001249DA">
        <w:t>у</w:t>
      </w:r>
      <w:r w:rsidRPr="001249DA">
        <w:t>частие</w:t>
      </w:r>
      <w:r w:rsidR="0040277E" w:rsidRPr="001249DA">
        <w:t xml:space="preserve"> в</w:t>
      </w:r>
      <w:r w:rsidR="0040277E">
        <w:t> </w:t>
      </w:r>
      <w:bookmarkEnd w:id="83"/>
      <w:r w:rsidR="00E74907">
        <w:t>ГВЭ</w:t>
      </w:r>
      <w:bookmarkEnd w:id="84"/>
    </w:p>
    <w:tbl>
      <w:tblPr>
        <w:tblW w:w="9980" w:type="dxa"/>
        <w:tblLook w:val="01E0" w:firstRow="1" w:lastRow="1" w:firstColumn="1" w:lastColumn="1" w:noHBand="0" w:noVBand="0"/>
      </w:tblPr>
      <w:tblGrid>
        <w:gridCol w:w="542"/>
        <w:gridCol w:w="395"/>
        <w:gridCol w:w="395"/>
        <w:gridCol w:w="402"/>
        <w:gridCol w:w="399"/>
        <w:gridCol w:w="402"/>
        <w:gridCol w:w="402"/>
        <w:gridCol w:w="399"/>
        <w:gridCol w:w="402"/>
        <w:gridCol w:w="402"/>
        <w:gridCol w:w="402"/>
        <w:gridCol w:w="137"/>
        <w:gridCol w:w="261"/>
        <w:gridCol w:w="398"/>
        <w:gridCol w:w="403"/>
        <w:gridCol w:w="400"/>
        <w:gridCol w:w="400"/>
        <w:gridCol w:w="398"/>
        <w:gridCol w:w="398"/>
        <w:gridCol w:w="398"/>
        <w:gridCol w:w="398"/>
        <w:gridCol w:w="398"/>
        <w:gridCol w:w="398"/>
        <w:gridCol w:w="398"/>
        <w:gridCol w:w="279"/>
        <w:gridCol w:w="217"/>
        <w:gridCol w:w="157"/>
      </w:tblGrid>
      <w:tr w:rsidR="00DB6CE6" w:rsidRPr="001249DA" w14:paraId="182B0129" w14:textId="77777777" w:rsidTr="00EB09D0">
        <w:trPr>
          <w:gridAfter w:val="1"/>
          <w:wAfter w:w="157" w:type="dxa"/>
          <w:cantSplit/>
          <w:trHeight w:val="1047"/>
        </w:trPr>
        <w:tc>
          <w:tcPr>
            <w:tcW w:w="4679" w:type="dxa"/>
            <w:gridSpan w:val="12"/>
          </w:tcPr>
          <w:p w14:paraId="1CBCAE7A" w14:textId="77777777"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5144" w:type="dxa"/>
            <w:gridSpan w:val="14"/>
          </w:tcPr>
          <w:p w14:paraId="0D7E3672" w14:textId="77777777" w:rsidR="00DB6CE6" w:rsidRPr="001249DA" w:rsidRDefault="00DB6CE6" w:rsidP="00E74907">
            <w:pPr>
              <w:spacing w:after="0" w:line="240" w:lineRule="atLeast"/>
              <w:ind w:firstLine="675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Руководителю образовательной организации </w:t>
            </w:r>
          </w:p>
          <w:p w14:paraId="3DFB68C3" w14:textId="77777777" w:rsidR="00DB6CE6" w:rsidRPr="001249DA" w:rsidRDefault="00DB6CE6" w:rsidP="00DB6CE6">
            <w:pPr>
              <w:spacing w:after="0" w:line="240" w:lineRule="atLeast"/>
              <w:ind w:firstLine="675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____________________</w:t>
            </w:r>
          </w:p>
          <w:p w14:paraId="70EEE744" w14:textId="77777777" w:rsidR="00DB6CE6" w:rsidRPr="001249DA" w:rsidRDefault="00DB6CE6" w:rsidP="00DB6CE6">
            <w:pPr>
              <w:spacing w:after="0" w:line="240" w:lineRule="atLeast"/>
              <w:ind w:firstLine="675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DB6CE6" w:rsidRPr="001249DA" w14:paraId="3533D2CE" w14:textId="77777777" w:rsidTr="00EB09D0">
        <w:trPr>
          <w:gridAfter w:val="13"/>
          <w:wAfter w:w="4642" w:type="dxa"/>
          <w:trHeight w:hRule="exact" w:val="415"/>
        </w:trPr>
        <w:tc>
          <w:tcPr>
            <w:tcW w:w="5338" w:type="dxa"/>
            <w:gridSpan w:val="14"/>
          </w:tcPr>
          <w:p w14:paraId="44D83346" w14:textId="77777777" w:rsidR="00DB6CE6" w:rsidRPr="001249DA" w:rsidRDefault="00DB6CE6" w:rsidP="00DB6CE6">
            <w:pPr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Заявление</w:t>
            </w:r>
          </w:p>
        </w:tc>
      </w:tr>
      <w:tr w:rsidR="00DB6CE6" w:rsidRPr="001249DA" w14:paraId="0788CA67" w14:textId="77777777" w:rsidTr="00EB09D0">
        <w:trPr>
          <w:trHeight w:hRule="exact" w:val="355"/>
        </w:trPr>
        <w:tc>
          <w:tcPr>
            <w:tcW w:w="542" w:type="dxa"/>
            <w:tcBorders>
              <w:right w:val="single" w:sz="4" w:space="0" w:color="auto"/>
            </w:tcBorders>
          </w:tcPr>
          <w:p w14:paraId="202B0287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Я,</w:t>
            </w: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CB8C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98BEC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9D092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36A3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DF55A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A5AD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B6EC0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49FA2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CC233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2E8C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91AB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2EB6D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E5B43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FE8B0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EE8F7D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3894C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70F1C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B9197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D47B0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4121D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7C0F1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1D8A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18F93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E05FE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14:paraId="25C97EE7" w14:textId="77777777" w:rsidR="00DB6CE6" w:rsidRPr="001249DA" w:rsidRDefault="00DB6CE6" w:rsidP="00DB6CE6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фамилия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9"/>
        <w:gridCol w:w="392"/>
        <w:gridCol w:w="392"/>
        <w:gridCol w:w="392"/>
        <w:gridCol w:w="394"/>
        <w:gridCol w:w="394"/>
        <w:gridCol w:w="394"/>
        <w:gridCol w:w="394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80"/>
      </w:tblGrid>
      <w:tr w:rsidR="00DB6CE6" w:rsidRPr="001249DA" w14:paraId="5532F05D" w14:textId="77777777" w:rsidTr="00EB09D0">
        <w:trPr>
          <w:trHeight w:hRule="exact" w:val="340"/>
        </w:trPr>
        <w:tc>
          <w:tcPr>
            <w:tcW w:w="265" w:type="pct"/>
            <w:tcBorders>
              <w:top w:val="nil"/>
              <w:left w:val="nil"/>
              <w:bottom w:val="nil"/>
            </w:tcBorders>
          </w:tcPr>
          <w:p w14:paraId="3E16213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14:paraId="7204DE6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14:paraId="3FD5ABDA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14:paraId="032EA32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2F35407F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28F80642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4E14CC5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0EF038E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30C446E5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74E0898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6508945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152FFCDE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6D047EA7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607BBABC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05B7B80F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741CD14A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10960CC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677502BC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0EF6DB57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2F494171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286065A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15290DE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6306A337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10B06873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0" w:type="pct"/>
          </w:tcPr>
          <w:p w14:paraId="5AA3B3B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14:paraId="1E3BFB0D" w14:textId="77777777" w:rsidR="00DB6CE6" w:rsidRPr="001249DA" w:rsidRDefault="00DB6CE6" w:rsidP="00DB6CE6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имя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9"/>
        <w:gridCol w:w="392"/>
        <w:gridCol w:w="392"/>
        <w:gridCol w:w="392"/>
        <w:gridCol w:w="394"/>
        <w:gridCol w:w="394"/>
        <w:gridCol w:w="394"/>
        <w:gridCol w:w="394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80"/>
      </w:tblGrid>
      <w:tr w:rsidR="00DB6CE6" w:rsidRPr="001249DA" w14:paraId="0D5399D0" w14:textId="77777777" w:rsidTr="00EB09D0">
        <w:trPr>
          <w:trHeight w:hRule="exact" w:val="340"/>
        </w:trPr>
        <w:tc>
          <w:tcPr>
            <w:tcW w:w="265" w:type="pct"/>
            <w:tcBorders>
              <w:top w:val="nil"/>
              <w:left w:val="nil"/>
              <w:bottom w:val="nil"/>
            </w:tcBorders>
          </w:tcPr>
          <w:p w14:paraId="7E1ADE5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14:paraId="67D0876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14:paraId="45E80F9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14:paraId="72AA7655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108A855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2D2AABE2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5910BCF0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14:paraId="722D3A1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4C1AB50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37A0001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1030932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328A115E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75C9009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3B28789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1AA7540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204F9791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2876554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5EB2D9E3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0E5DC9C9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3F12E23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527D0250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20CEA8F5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3334761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14:paraId="7EA2A425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0" w:type="pct"/>
          </w:tcPr>
          <w:p w14:paraId="40801933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tbl>
      <w:tblPr>
        <w:tblpPr w:leftFromText="180" w:rightFromText="180" w:vertAnchor="text" w:horzAnchor="margin" w:tblpY="419"/>
        <w:tblW w:w="30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9"/>
        <w:gridCol w:w="413"/>
        <w:gridCol w:w="413"/>
        <w:gridCol w:w="303"/>
        <w:gridCol w:w="413"/>
        <w:gridCol w:w="413"/>
        <w:gridCol w:w="303"/>
        <w:gridCol w:w="413"/>
        <w:gridCol w:w="414"/>
        <w:gridCol w:w="414"/>
        <w:gridCol w:w="414"/>
      </w:tblGrid>
      <w:tr w:rsidR="00DB6CE6" w:rsidRPr="001249DA" w14:paraId="35659D03" w14:textId="77777777" w:rsidTr="00EB09D0">
        <w:trPr>
          <w:trHeight w:hRule="exact" w:val="340"/>
        </w:trPr>
        <w:tc>
          <w:tcPr>
            <w:tcW w:w="1834" w:type="pct"/>
            <w:tcBorders>
              <w:top w:val="nil"/>
              <w:left w:val="nil"/>
              <w:bottom w:val="nil"/>
            </w:tcBorders>
          </w:tcPr>
          <w:p w14:paraId="5B4083B2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Дата рождения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:</w:t>
            </w:r>
          </w:p>
        </w:tc>
        <w:tc>
          <w:tcPr>
            <w:tcW w:w="334" w:type="pct"/>
          </w:tcPr>
          <w:p w14:paraId="55093A4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ч</w:t>
            </w:r>
          </w:p>
        </w:tc>
        <w:tc>
          <w:tcPr>
            <w:tcW w:w="334" w:type="pct"/>
          </w:tcPr>
          <w:p w14:paraId="5E0D7DDF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ч</w:t>
            </w:r>
          </w:p>
        </w:tc>
        <w:tc>
          <w:tcPr>
            <w:tcW w:w="245" w:type="pct"/>
            <w:tcBorders>
              <w:top w:val="nil"/>
              <w:bottom w:val="nil"/>
            </w:tcBorders>
          </w:tcPr>
          <w:p w14:paraId="46A2CA2C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34" w:type="pct"/>
          </w:tcPr>
          <w:p w14:paraId="6E32E4FB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м</w:t>
            </w:r>
          </w:p>
        </w:tc>
        <w:tc>
          <w:tcPr>
            <w:tcW w:w="334" w:type="pct"/>
          </w:tcPr>
          <w:p w14:paraId="318759B6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м</w:t>
            </w:r>
          </w:p>
        </w:tc>
        <w:tc>
          <w:tcPr>
            <w:tcW w:w="245" w:type="pct"/>
            <w:tcBorders>
              <w:top w:val="nil"/>
              <w:bottom w:val="nil"/>
            </w:tcBorders>
          </w:tcPr>
          <w:p w14:paraId="30895D94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34" w:type="pct"/>
          </w:tcPr>
          <w:p w14:paraId="20D7D507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35" w:type="pct"/>
          </w:tcPr>
          <w:p w14:paraId="1314345A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35" w:type="pct"/>
          </w:tcPr>
          <w:p w14:paraId="09292D20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г</w:t>
            </w:r>
          </w:p>
        </w:tc>
        <w:tc>
          <w:tcPr>
            <w:tcW w:w="335" w:type="pct"/>
          </w:tcPr>
          <w:p w14:paraId="0BB4E298" w14:textId="77777777"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г</w:t>
            </w:r>
          </w:p>
        </w:tc>
      </w:tr>
    </w:tbl>
    <w:p w14:paraId="164553FC" w14:textId="77777777" w:rsidR="00DB6CE6" w:rsidRPr="001249DA" w:rsidRDefault="00DB6CE6" w:rsidP="00DB6CE6">
      <w:pPr>
        <w:spacing w:after="0"/>
        <w:jc w:val="center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отчество</w:t>
      </w:r>
      <w:r w:rsidR="00E03724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 xml:space="preserve"> </w:t>
      </w:r>
      <w:r w:rsidR="001D0F7C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(при наличии)</w:t>
      </w:r>
    </w:p>
    <w:p w14:paraId="7CB3A07E" w14:textId="77777777" w:rsidR="00DB6CE6" w:rsidRPr="001249DA" w:rsidRDefault="00DB6CE6" w:rsidP="00DB6CE6">
      <w:pPr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1220F996" w14:textId="77777777" w:rsidR="00DB6CE6" w:rsidRPr="001249DA" w:rsidRDefault="00DB6CE6" w:rsidP="00DB6CE6">
      <w:pPr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</w:rPr>
        <w:lastRenderedPageBreak/>
        <w:t>Наименование документа, удостоверяющего личность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________________________________________________________________________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397"/>
        <w:gridCol w:w="397"/>
        <w:gridCol w:w="397"/>
        <w:gridCol w:w="397"/>
        <w:gridCol w:w="1701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DB6CE6" w:rsidRPr="001249DA" w14:paraId="7310231C" w14:textId="77777777" w:rsidTr="00EB09D0">
        <w:trPr>
          <w:trHeight w:hRule="exact" w:val="340"/>
        </w:trPr>
        <w:tc>
          <w:tcPr>
            <w:tcW w:w="1134" w:type="dxa"/>
            <w:tcBorders>
              <w:top w:val="nil"/>
              <w:left w:val="nil"/>
              <w:bottom w:val="nil"/>
            </w:tcBorders>
          </w:tcPr>
          <w:p w14:paraId="1613B40E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Серия</w:t>
            </w:r>
          </w:p>
        </w:tc>
        <w:tc>
          <w:tcPr>
            <w:tcW w:w="397" w:type="dxa"/>
          </w:tcPr>
          <w:p w14:paraId="0CEF3848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504EE8AA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7E4098AC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0F2DF34D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14:paraId="70DB8B57" w14:textId="77777777" w:rsidR="00DB6CE6" w:rsidRPr="001249DA" w:rsidRDefault="00DB6CE6" w:rsidP="00DB6CE6">
            <w:pPr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Номер</w:t>
            </w:r>
          </w:p>
        </w:tc>
        <w:tc>
          <w:tcPr>
            <w:tcW w:w="397" w:type="dxa"/>
          </w:tcPr>
          <w:p w14:paraId="317D758D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35138042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482C3C3E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640FEF50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525CB344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4956246D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08C03295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50612E75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3B401E6A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25DB8F2B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14:paraId="4D1FD5BE" w14:textId="77777777" w:rsidR="00DB6CE6" w:rsidRPr="001249DA" w:rsidRDefault="00DB6CE6" w:rsidP="00DB6CE6">
      <w:pPr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397"/>
        <w:gridCol w:w="1701"/>
        <w:gridCol w:w="397"/>
        <w:gridCol w:w="1583"/>
      </w:tblGrid>
      <w:tr w:rsidR="00DB6CE6" w:rsidRPr="001249DA" w14:paraId="1DCDE9CB" w14:textId="77777777" w:rsidTr="00EB09D0">
        <w:trPr>
          <w:trHeight w:hRule="exact" w:val="340"/>
        </w:trPr>
        <w:tc>
          <w:tcPr>
            <w:tcW w:w="1134" w:type="dxa"/>
            <w:tcBorders>
              <w:top w:val="nil"/>
              <w:left w:val="nil"/>
              <w:bottom w:val="nil"/>
            </w:tcBorders>
          </w:tcPr>
          <w:p w14:paraId="5957BB81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Пол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:</w:t>
            </w:r>
          </w:p>
        </w:tc>
        <w:tc>
          <w:tcPr>
            <w:tcW w:w="397" w:type="dxa"/>
          </w:tcPr>
          <w:p w14:paraId="15C129C5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  <w:vAlign w:val="center"/>
          </w:tcPr>
          <w:p w14:paraId="2E6C1F3E" w14:textId="77777777"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Мужской</w:t>
            </w:r>
          </w:p>
        </w:tc>
        <w:tc>
          <w:tcPr>
            <w:tcW w:w="397" w:type="dxa"/>
          </w:tcPr>
          <w:p w14:paraId="04F75B9A" w14:textId="77777777"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583" w:type="dxa"/>
            <w:tcBorders>
              <w:top w:val="nil"/>
              <w:bottom w:val="nil"/>
              <w:right w:val="nil"/>
            </w:tcBorders>
            <w:vAlign w:val="center"/>
          </w:tcPr>
          <w:p w14:paraId="2081E0C3" w14:textId="77777777"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Женский,</w:t>
            </w:r>
          </w:p>
          <w:p w14:paraId="31986D0F" w14:textId="77777777"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3F9CB895" w14:textId="77777777"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14:paraId="7A6207B0" w14:textId="77777777"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Нам</w:t>
            </w:r>
          </w:p>
        </w:tc>
      </w:tr>
    </w:tbl>
    <w:p w14:paraId="7F8ED826" w14:textId="77777777" w:rsidR="00DB6CE6" w:rsidRPr="001249DA" w:rsidRDefault="00DB6CE6" w:rsidP="00DB6CE6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прошу зарегистрировать меня для участия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2056">
        <w:rPr>
          <w:rFonts w:ascii="Times New Roman" w:eastAsia="Times New Roman" w:hAnsi="Times New Roman" w:cs="Times New Roman"/>
          <w:sz w:val="26"/>
          <w:szCs w:val="26"/>
        </w:rPr>
        <w:t>ГИА</w:t>
      </w:r>
      <w:r w:rsidR="004D2056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E74907">
        <w:rPr>
          <w:rFonts w:ascii="Times New Roman" w:eastAsia="Times New Roman" w:hAnsi="Times New Roman" w:cs="Times New Roman"/>
          <w:sz w:val="26"/>
          <w:szCs w:val="26"/>
        </w:rPr>
        <w:t xml:space="preserve">в форме ГВЭ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ледующим учебным предметам: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2126"/>
        <w:gridCol w:w="1984"/>
        <w:gridCol w:w="2552"/>
      </w:tblGrid>
      <w:tr w:rsidR="00843235" w:rsidRPr="001249DA" w14:paraId="3DEBFEAE" w14:textId="77777777" w:rsidTr="006B599A">
        <w:trPr>
          <w:trHeight w:val="858"/>
        </w:trPr>
        <w:tc>
          <w:tcPr>
            <w:tcW w:w="3369" w:type="dxa"/>
            <w:vAlign w:val="center"/>
          </w:tcPr>
          <w:p w14:paraId="26072DFB" w14:textId="77777777" w:rsidR="00843235" w:rsidRDefault="00843235" w:rsidP="003F26BA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учебного предмета</w:t>
            </w:r>
          </w:p>
        </w:tc>
        <w:tc>
          <w:tcPr>
            <w:tcW w:w="2126" w:type="dxa"/>
          </w:tcPr>
          <w:p w14:paraId="7C7BB98A" w14:textId="77777777" w:rsidR="00843235" w:rsidRDefault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189EEA7" w14:textId="77777777" w:rsidR="00843235" w:rsidRPr="001249DA" w:rsidRDefault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323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Отметка о выборе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ГВЭ в письменной форме</w:t>
            </w:r>
          </w:p>
        </w:tc>
        <w:tc>
          <w:tcPr>
            <w:tcW w:w="1984" w:type="dxa"/>
            <w:vAlign w:val="center"/>
          </w:tcPr>
          <w:p w14:paraId="1395388A" w14:textId="77777777" w:rsidR="00843235" w:rsidRPr="001249DA" w:rsidRDefault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Отметка о выборе ГВЭ в устной форме </w:t>
            </w:r>
          </w:p>
        </w:tc>
        <w:tc>
          <w:tcPr>
            <w:tcW w:w="2552" w:type="dxa"/>
            <w:vAlign w:val="center"/>
          </w:tcPr>
          <w:p w14:paraId="5EA6BEA1" w14:textId="77777777" w:rsidR="00843235" w:rsidRPr="001249DA" w:rsidRDefault="00843235" w:rsidP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Выбор даты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или периода проведения* </w:t>
            </w: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соответствии с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единым расписанием проведения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ГВЭ</w:t>
            </w:r>
          </w:p>
        </w:tc>
      </w:tr>
      <w:tr w:rsidR="00843235" w:rsidRPr="001249DA" w14:paraId="556432D4" w14:textId="77777777" w:rsidTr="006B599A">
        <w:trPr>
          <w:trHeight w:hRule="exact" w:val="284"/>
        </w:trPr>
        <w:tc>
          <w:tcPr>
            <w:tcW w:w="3369" w:type="dxa"/>
          </w:tcPr>
          <w:p w14:paraId="21962B09" w14:textId="77777777"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shd w:val="clear" w:color="auto" w:fill="7F7F7F" w:themeFill="text1" w:themeFillTint="80"/>
          </w:tcPr>
          <w:p w14:paraId="18FDB93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58B7F8C7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4CFDD29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02C536D0" w14:textId="77777777" w:rsidTr="006B599A">
        <w:trPr>
          <w:trHeight w:hRule="exact" w:val="284"/>
        </w:trPr>
        <w:tc>
          <w:tcPr>
            <w:tcW w:w="3369" w:type="dxa"/>
          </w:tcPr>
          <w:p w14:paraId="7FFECD0C" w14:textId="77777777" w:rsidR="00843235" w:rsidRPr="001249DA" w:rsidRDefault="008432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(сочинение)</w:t>
            </w:r>
          </w:p>
        </w:tc>
        <w:tc>
          <w:tcPr>
            <w:tcW w:w="2126" w:type="dxa"/>
          </w:tcPr>
          <w:p w14:paraId="6D0D43F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7F7F7F" w:themeFill="text1" w:themeFillTint="80"/>
          </w:tcPr>
          <w:p w14:paraId="30F619DA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6C4A8B0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326CEF68" w14:textId="77777777" w:rsidTr="006B599A">
        <w:trPr>
          <w:trHeight w:hRule="exact" w:val="574"/>
        </w:trPr>
        <w:tc>
          <w:tcPr>
            <w:tcW w:w="3369" w:type="dxa"/>
          </w:tcPr>
          <w:p w14:paraId="62D468F5" w14:textId="77777777" w:rsidR="00843235" w:rsidRPr="001249DA" w:rsidRDefault="00843235" w:rsidP="00843235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 (изложение с  творческим заданием)</w:t>
            </w:r>
          </w:p>
        </w:tc>
        <w:tc>
          <w:tcPr>
            <w:tcW w:w="2126" w:type="dxa"/>
          </w:tcPr>
          <w:p w14:paraId="09CB5CF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7F7F7F" w:themeFill="text1" w:themeFillTint="80"/>
          </w:tcPr>
          <w:p w14:paraId="59BA580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CCFFEC0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74C08269" w14:textId="77777777" w:rsidTr="006B599A">
        <w:trPr>
          <w:trHeight w:hRule="exact" w:val="298"/>
        </w:trPr>
        <w:tc>
          <w:tcPr>
            <w:tcW w:w="3369" w:type="dxa"/>
          </w:tcPr>
          <w:p w14:paraId="18293297" w14:textId="77777777" w:rsidR="00843235" w:rsidRDefault="00843235" w:rsidP="00843235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Русский язык (диктант) </w:t>
            </w:r>
          </w:p>
        </w:tc>
        <w:tc>
          <w:tcPr>
            <w:tcW w:w="2126" w:type="dxa"/>
          </w:tcPr>
          <w:p w14:paraId="7F867B1B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7F7F7F" w:themeFill="text1" w:themeFillTint="80"/>
          </w:tcPr>
          <w:p w14:paraId="652DBA1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649B564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398B66EF" w14:textId="77777777" w:rsidTr="006B599A">
        <w:trPr>
          <w:trHeight w:hRule="exact" w:val="284"/>
        </w:trPr>
        <w:tc>
          <w:tcPr>
            <w:tcW w:w="3369" w:type="dxa"/>
          </w:tcPr>
          <w:p w14:paraId="1857E21E" w14:textId="77777777"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2126" w:type="dxa"/>
          </w:tcPr>
          <w:p w14:paraId="7E8A68FE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1EEADF26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337F667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3B74B392" w14:textId="77777777" w:rsidTr="006B599A">
        <w:trPr>
          <w:trHeight w:hRule="exact" w:val="284"/>
        </w:trPr>
        <w:tc>
          <w:tcPr>
            <w:tcW w:w="3369" w:type="dxa"/>
          </w:tcPr>
          <w:p w14:paraId="33F8A80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Физика</w:t>
            </w:r>
          </w:p>
        </w:tc>
        <w:tc>
          <w:tcPr>
            <w:tcW w:w="2126" w:type="dxa"/>
          </w:tcPr>
          <w:p w14:paraId="65530023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3C3938A0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7A3E19E7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730900F9" w14:textId="77777777" w:rsidTr="006B599A">
        <w:trPr>
          <w:trHeight w:hRule="exact" w:val="284"/>
        </w:trPr>
        <w:tc>
          <w:tcPr>
            <w:tcW w:w="3369" w:type="dxa"/>
          </w:tcPr>
          <w:p w14:paraId="0719BD3D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Химия</w:t>
            </w:r>
          </w:p>
        </w:tc>
        <w:tc>
          <w:tcPr>
            <w:tcW w:w="2126" w:type="dxa"/>
          </w:tcPr>
          <w:p w14:paraId="017D6E6F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44023E50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51D606D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60695EF3" w14:textId="77777777" w:rsidTr="006B599A">
        <w:trPr>
          <w:trHeight w:hRule="exact" w:val="302"/>
        </w:trPr>
        <w:tc>
          <w:tcPr>
            <w:tcW w:w="3369" w:type="dxa"/>
          </w:tcPr>
          <w:p w14:paraId="3B774652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Информатика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ИКТ</w:t>
            </w:r>
          </w:p>
        </w:tc>
        <w:tc>
          <w:tcPr>
            <w:tcW w:w="2126" w:type="dxa"/>
          </w:tcPr>
          <w:p w14:paraId="69D186F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26347187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4F404CF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14:paraId="6A2B9B54" w14:textId="77777777" w:rsidTr="006B599A">
        <w:trPr>
          <w:trHeight w:hRule="exact" w:val="284"/>
        </w:trPr>
        <w:tc>
          <w:tcPr>
            <w:tcW w:w="3369" w:type="dxa"/>
          </w:tcPr>
          <w:p w14:paraId="456C83BE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Биология</w:t>
            </w:r>
          </w:p>
        </w:tc>
        <w:tc>
          <w:tcPr>
            <w:tcW w:w="2126" w:type="dxa"/>
          </w:tcPr>
          <w:p w14:paraId="6F06E657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14:paraId="76BF7B0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ADFE39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71F822F9" w14:textId="77777777" w:rsidTr="006B599A">
        <w:trPr>
          <w:trHeight w:hRule="exact" w:val="284"/>
        </w:trPr>
        <w:tc>
          <w:tcPr>
            <w:tcW w:w="3369" w:type="dxa"/>
          </w:tcPr>
          <w:p w14:paraId="25F2E68B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История </w:t>
            </w:r>
          </w:p>
        </w:tc>
        <w:tc>
          <w:tcPr>
            <w:tcW w:w="2126" w:type="dxa"/>
          </w:tcPr>
          <w:p w14:paraId="72833417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14:paraId="2E724F24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14:paraId="7252EA6C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2A0B476F" w14:textId="77777777" w:rsidTr="006B599A">
        <w:trPr>
          <w:trHeight w:hRule="exact" w:val="284"/>
        </w:trPr>
        <w:tc>
          <w:tcPr>
            <w:tcW w:w="3369" w:type="dxa"/>
            <w:vAlign w:val="center"/>
          </w:tcPr>
          <w:p w14:paraId="5762A07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География</w:t>
            </w:r>
          </w:p>
        </w:tc>
        <w:tc>
          <w:tcPr>
            <w:tcW w:w="2126" w:type="dxa"/>
          </w:tcPr>
          <w:p w14:paraId="7DB2F8BA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14:paraId="55FCEF4E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14:paraId="6375675D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6564C6A5" w14:textId="77777777" w:rsidTr="006B599A">
        <w:trPr>
          <w:trHeight w:hRule="exact" w:val="284"/>
        </w:trPr>
        <w:tc>
          <w:tcPr>
            <w:tcW w:w="3369" w:type="dxa"/>
            <w:vAlign w:val="center"/>
          </w:tcPr>
          <w:p w14:paraId="0DC02F57" w14:textId="77777777"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Английский язык </w:t>
            </w:r>
          </w:p>
        </w:tc>
        <w:tc>
          <w:tcPr>
            <w:tcW w:w="2126" w:type="dxa"/>
          </w:tcPr>
          <w:p w14:paraId="20E4D10F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14:paraId="0534E5A0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959CEF1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4C880501" w14:textId="77777777" w:rsidTr="006B599A">
        <w:trPr>
          <w:trHeight w:hRule="exact" w:val="284"/>
        </w:trPr>
        <w:tc>
          <w:tcPr>
            <w:tcW w:w="3369" w:type="dxa"/>
            <w:vAlign w:val="center"/>
          </w:tcPr>
          <w:p w14:paraId="662592A3" w14:textId="77777777"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Немецкий язык </w:t>
            </w:r>
          </w:p>
        </w:tc>
        <w:tc>
          <w:tcPr>
            <w:tcW w:w="2126" w:type="dxa"/>
          </w:tcPr>
          <w:p w14:paraId="4A776A3B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14:paraId="62332C4D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14:paraId="60378221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49442A4D" w14:textId="77777777" w:rsidTr="006B599A">
        <w:trPr>
          <w:trHeight w:hRule="exact" w:val="284"/>
        </w:trPr>
        <w:tc>
          <w:tcPr>
            <w:tcW w:w="3369" w:type="dxa"/>
            <w:vAlign w:val="center"/>
          </w:tcPr>
          <w:p w14:paraId="1934C91D" w14:textId="77777777"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Французский язык </w:t>
            </w:r>
          </w:p>
        </w:tc>
        <w:tc>
          <w:tcPr>
            <w:tcW w:w="2126" w:type="dxa"/>
          </w:tcPr>
          <w:p w14:paraId="1914178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14:paraId="32D78683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1501BB8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30A117CC" w14:textId="77777777" w:rsidTr="00E03724">
        <w:trPr>
          <w:trHeight w:hRule="exact" w:val="284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14:paraId="57179840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Испанский язык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14:paraId="3F38A5A5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7B376EF9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14:paraId="18A943F7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790C7C2B" w14:textId="77777777" w:rsidTr="00E03724">
        <w:trPr>
          <w:trHeight w:hRule="exact" w:val="284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14:paraId="2F1AC860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Обществознание 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14:paraId="3185C77E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74430496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14:paraId="4A13EA33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14:paraId="58983BB6" w14:textId="77777777" w:rsidTr="00E03724">
        <w:trPr>
          <w:trHeight w:hRule="exact" w:val="284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46F0F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Литература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592F4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361E5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F846D" w14:textId="77777777"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</w:tbl>
    <w:p w14:paraId="6337A788" w14:textId="77777777" w:rsidR="00F065D7" w:rsidRPr="003F26BA" w:rsidRDefault="000B4CA2" w:rsidP="00F065D7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</w:rPr>
      </w:pPr>
      <w:r w:rsidRPr="003F26BA">
        <w:rPr>
          <w:rFonts w:ascii="Times New Roman" w:eastAsia="Times New Roman" w:hAnsi="Times New Roman" w:cs="Times New Roman"/>
        </w:rPr>
        <w:t xml:space="preserve">*Укажите «ДОСР» для выбора досрочного периода, «ОСН» - основного периода и «ДОП» - дополнительные сроки. </w:t>
      </w:r>
    </w:p>
    <w:p w14:paraId="6922F441" w14:textId="77777777" w:rsidR="00DB6CE6" w:rsidRPr="001249DA" w:rsidRDefault="00DB6CE6" w:rsidP="00DB6CE6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Прошу создать условия,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учитывающие состояние здоровья, особенности психофизического развития, для сдачи </w:t>
      </w:r>
      <w:r w:rsidR="00843235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подтверждаемого: </w:t>
      </w:r>
    </w:p>
    <w:p w14:paraId="7D01585F" w14:textId="2919F88E" w:rsidR="00DB6CE6" w:rsidRPr="001249DA" w:rsidRDefault="00D52E7F" w:rsidP="00DB6CE6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9EDFBDF" wp14:editId="2AE833DA">
                <wp:simplePos x="0" y="0"/>
                <wp:positionH relativeFrom="column">
                  <wp:posOffset>1270</wp:posOffset>
                </wp:positionH>
                <wp:positionV relativeFrom="paragraph">
                  <wp:posOffset>74295</wp:posOffset>
                </wp:positionV>
                <wp:extent cx="214630" cy="214630"/>
                <wp:effectExtent l="0" t="0" r="0" b="0"/>
                <wp:wrapNone/>
                <wp:docPr id="23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A413801" id="Прямоугольник 6" o:spid="_x0000_s1026" style="position:absolute;margin-left:.1pt;margin-top:5.85pt;width:16.9pt;height:16.9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="001D0F7C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1D0F7C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опией </w: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рекомендаций психолого-медико-педагогической комиссии</w:t>
      </w:r>
    </w:p>
    <w:p w14:paraId="37A830E5" w14:textId="5E9F3712" w:rsidR="00DB6CE6" w:rsidRPr="001249DA" w:rsidRDefault="00D52E7F" w:rsidP="00DB6CE6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59E45235" wp14:editId="7B1E90A0">
                <wp:simplePos x="0" y="0"/>
                <wp:positionH relativeFrom="column">
                  <wp:posOffset>1270</wp:posOffset>
                </wp:positionH>
                <wp:positionV relativeFrom="paragraph">
                  <wp:posOffset>79375</wp:posOffset>
                </wp:positionV>
                <wp:extent cx="213995" cy="213995"/>
                <wp:effectExtent l="0" t="0" r="0" b="0"/>
                <wp:wrapNone/>
                <wp:docPr id="22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3995" cy="213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99A1CC3" id="Прямоугольник 7" o:spid="_x0000_s1026" style="position:absolute;margin-left:.1pt;margin-top:6.25pt;width:16.85pt;height:16.8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="001D0F7C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1D0F7C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ригиналом </w:t>
      </w:r>
      <w:r w:rsidR="00997661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заверенной</w:t>
      </w:r>
      <w:r w:rsidR="0040277E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997661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становленном порядке к</w: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опией справки, подтверждающей факт установления инвалидности, выданной федеральным государственным учреждением медико-социальной экспертизы</w:t>
      </w:r>
    </w:p>
    <w:p w14:paraId="4A6888BF" w14:textId="77777777" w:rsidR="00B52ECD" w:rsidRPr="001249DA" w:rsidRDefault="00B52ECD" w:rsidP="00B52ECD">
      <w:pPr>
        <w:spacing w:before="240" w:after="120"/>
        <w:jc w:val="both"/>
        <w:rPr>
          <w:rFonts w:ascii="Times New Roman" w:eastAsia="Times New Roman" w:hAnsi="Times New Roman" w:cs="Times New Roman"/>
          <w:sz w:val="24"/>
          <w:szCs w:val="26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</w:rPr>
        <w:t>Указать дополнительные условия,</w:t>
      </w:r>
      <w:r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</w:rPr>
        <w:t>учитывающие состояние здоровья, особенности психофизического развития</w:t>
      </w:r>
    </w:p>
    <w:p w14:paraId="2752F323" w14:textId="6C0E8433" w:rsidR="00DB6CE6" w:rsidRPr="001249DA" w:rsidRDefault="00D52E7F" w:rsidP="00DB6CE6">
      <w:pPr>
        <w:spacing w:before="240" w:after="120"/>
        <w:rPr>
          <w:rFonts w:ascii="Times New Roman" w:eastAsia="Times New Roman" w:hAnsi="Times New Roman" w:cs="Times New Roman"/>
          <w:sz w:val="24"/>
          <w:szCs w:val="26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27329DF0" wp14:editId="0D61628D">
                <wp:simplePos x="0" y="0"/>
                <wp:positionH relativeFrom="column">
                  <wp:posOffset>7620</wp:posOffset>
                </wp:positionH>
                <wp:positionV relativeFrom="paragraph">
                  <wp:posOffset>38735</wp:posOffset>
                </wp:positionV>
                <wp:extent cx="214630" cy="214630"/>
                <wp:effectExtent l="0" t="0" r="0" b="0"/>
                <wp:wrapNone/>
                <wp:docPr id="21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1020E88" id="Прямоугольник 8" o:spid="_x0000_s1026" style="position:absolute;margin-left:.6pt;margin-top:3.05pt;width:16.9pt;height:16.9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6"/>
        </w:rPr>
        <w:t xml:space="preserve">       Специализированная аудитория </w:t>
      </w:r>
    </w:p>
    <w:p w14:paraId="344640D6" w14:textId="26546380" w:rsidR="00DB6CE6" w:rsidRPr="001249DA" w:rsidRDefault="00D52E7F" w:rsidP="00DB6CE6">
      <w:pPr>
        <w:spacing w:before="240" w:after="120"/>
        <w:jc w:val="both"/>
        <w:rPr>
          <w:rFonts w:ascii="Times New Roman" w:eastAsia="Times New Roman" w:hAnsi="Times New Roman" w:cs="Times New Roman"/>
          <w:sz w:val="24"/>
          <w:szCs w:val="26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BE1BC21" wp14:editId="43AB8685">
                <wp:simplePos x="0" y="0"/>
                <wp:positionH relativeFrom="column">
                  <wp:posOffset>2540</wp:posOffset>
                </wp:positionH>
                <wp:positionV relativeFrom="paragraph">
                  <wp:posOffset>15240</wp:posOffset>
                </wp:positionV>
                <wp:extent cx="214630" cy="214630"/>
                <wp:effectExtent l="0" t="0" r="0" b="0"/>
                <wp:wrapNone/>
                <wp:docPr id="12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0254E8A" id="Прямоугольник 9" o:spid="_x0000_s1026" style="position:absolute;margin-left:.2pt;margin-top:1.2pt;width:16.9pt;height:16.9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6"/>
        </w:rPr>
        <w:t xml:space="preserve">       Увеличение продолжительности выполнения экзаменационной работы </w:t>
      </w:r>
      <w:r w:rsidR="00843235">
        <w:rPr>
          <w:rFonts w:ascii="Times New Roman" w:eastAsia="Times New Roman" w:hAnsi="Times New Roman" w:cs="Times New Roman"/>
          <w:sz w:val="24"/>
          <w:szCs w:val="26"/>
        </w:rPr>
        <w:t>ГВЭ</w:t>
      </w:r>
      <w:r w:rsidR="00DB6CE6" w:rsidRPr="001249DA">
        <w:rPr>
          <w:rFonts w:ascii="Times New Roman" w:eastAsia="Times New Roman" w:hAnsi="Times New Roman" w:cs="Times New Roman"/>
          <w:sz w:val="24"/>
          <w:szCs w:val="26"/>
        </w:rPr>
        <w:t xml:space="preserve"> на 1,5 часа</w:t>
      </w:r>
    </w:p>
    <w:p w14:paraId="06321149" w14:textId="73809368" w:rsidR="00DB6CE6" w:rsidRPr="00843235" w:rsidRDefault="00D52E7F" w:rsidP="00843235">
      <w:pPr>
        <w:spacing w:before="240" w:after="120"/>
        <w:jc w:val="both"/>
        <w:rPr>
          <w:rFonts w:ascii="Times New Roman" w:eastAsia="Times New Roman" w:hAnsi="Times New Roman" w:cs="Times New Roman"/>
          <w:sz w:val="24"/>
          <w:szCs w:val="26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7DFB23D0" wp14:editId="3B1A1ABD">
                <wp:simplePos x="0" y="0"/>
                <wp:positionH relativeFrom="column">
                  <wp:posOffset>1905</wp:posOffset>
                </wp:positionH>
                <wp:positionV relativeFrom="paragraph">
                  <wp:posOffset>5080</wp:posOffset>
                </wp:positionV>
                <wp:extent cx="213995" cy="213995"/>
                <wp:effectExtent l="0" t="0" r="0" b="0"/>
                <wp:wrapNone/>
                <wp:docPr id="10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3995" cy="213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723D1B0" id="Прямоугольник 11" o:spid="_x0000_s1026" style="position:absolute;margin-left:.15pt;margin-top:.4pt;width:16.85pt;height:16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" fillcolor="window" strokecolor="windowText" strokeweight=".25pt">
                <v:path arrowok="t"/>
              </v:rect>
            </w:pict>
          </mc:Fallback>
        </mc:AlternateContent>
      </w:r>
      <w:r w:rsidR="00843235">
        <w:rPr>
          <w:rFonts w:ascii="Times New Roman" w:eastAsia="Times New Roman" w:hAnsi="Times New Roman" w:cs="Times New Roman"/>
          <w:sz w:val="24"/>
          <w:szCs w:val="26"/>
        </w:rPr>
        <w:t xml:space="preserve">   </w:t>
      </w:r>
      <w:r w:rsidR="00B52ECD" w:rsidRPr="001249DA">
        <w:rPr>
          <w:rFonts w:ascii="Times New Roman" w:eastAsia="Times New Roman" w:hAnsi="Times New Roman" w:cs="Times New Roman"/>
          <w:sz w:val="24"/>
          <w:szCs w:val="26"/>
        </w:rPr>
        <w:t xml:space="preserve">   </w:t>
      </w: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2699DCFF" wp14:editId="61F972DD">
                <wp:simplePos x="0" y="0"/>
                <wp:positionH relativeFrom="column">
                  <wp:posOffset>635</wp:posOffset>
                </wp:positionH>
                <wp:positionV relativeFrom="paragraph">
                  <wp:posOffset>299719</wp:posOffset>
                </wp:positionV>
                <wp:extent cx="6159500" cy="0"/>
                <wp:effectExtent l="0" t="0" r="0" b="0"/>
                <wp:wrapNone/>
                <wp:docPr id="20" name="Прямая соединительная 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5950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A16FF6C" id="Прямая соединительная линия 20" o:spid="_x0000_s1026" style="position:absolute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05pt,23.6pt" to="485.05pt,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" strokecolor="windowText">
                <o:lock v:ext="edit" shapetype="f"/>
              </v:line>
            </w:pict>
          </mc:Fallback>
        </mc:AlternateContent>
      </w:r>
    </w:p>
    <w:p w14:paraId="49CDD232" w14:textId="068F66EE" w:rsidR="00DB6CE6" w:rsidRPr="001249DA" w:rsidRDefault="00D52E7F" w:rsidP="00DB6CE6">
      <w:pPr>
        <w:pBdr>
          <w:bottom w:val="single" w:sz="12" w:space="0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1" allowOverlap="1" wp14:anchorId="77BFF4FB" wp14:editId="613698C3">
                <wp:simplePos x="0" y="0"/>
                <wp:positionH relativeFrom="column">
                  <wp:posOffset>9525</wp:posOffset>
                </wp:positionH>
                <wp:positionV relativeFrom="paragraph">
                  <wp:posOffset>170814</wp:posOffset>
                </wp:positionV>
                <wp:extent cx="6149975" cy="0"/>
                <wp:effectExtent l="0" t="0" r="0" b="0"/>
                <wp:wrapNone/>
                <wp:docPr id="8" name="Прямая соединительная линия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499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8592386" id="Прямая соединительная линия 19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75pt,13.45pt" to="485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" strokecolor="windowText">
                <o:lock v:ext="edit" shapetype="f"/>
              </v:line>
            </w:pict>
          </mc:Fallback>
        </mc:AlternateContent>
      </w:r>
    </w:p>
    <w:p w14:paraId="7805963C" w14:textId="271DC04D" w:rsidR="00DB6CE6" w:rsidRPr="001249DA" w:rsidRDefault="00D52E7F" w:rsidP="00DB6CE6">
      <w:pPr>
        <w:pBdr>
          <w:bottom w:val="single" w:sz="12" w:space="0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1" allowOverlap="1" wp14:anchorId="1A2632ED" wp14:editId="2E3AF6E0">
                <wp:simplePos x="0" y="0"/>
                <wp:positionH relativeFrom="column">
                  <wp:posOffset>635</wp:posOffset>
                </wp:positionH>
                <wp:positionV relativeFrom="paragraph">
                  <wp:posOffset>41909</wp:posOffset>
                </wp:positionV>
                <wp:extent cx="6158865" cy="0"/>
                <wp:effectExtent l="0" t="0" r="0" b="0"/>
                <wp:wrapNone/>
                <wp:docPr id="6" name="Прямая соединительная 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5886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5054118" id="Прямая соединительная линия 18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05pt,3.3pt" to="48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" strokecolor="windowText">
                <o:lock v:ext="edit" shapetype="f"/>
              </v:line>
            </w:pict>
          </mc:Fallback>
        </mc:AlternateContent>
      </w:r>
    </w:p>
    <w:p w14:paraId="09618658" w14:textId="77777777" w:rsidR="00DB6CE6" w:rsidRPr="001249DA" w:rsidRDefault="00DB6CE6" w:rsidP="00B52ECD">
      <w:pPr>
        <w:spacing w:before="240" w:after="120"/>
        <w:jc w:val="center"/>
        <w:rPr>
          <w:rFonts w:ascii="Times New Roman" w:eastAsia="Times New Roman" w:hAnsi="Times New Roman" w:cs="Times New Roman"/>
          <w:i/>
        </w:rPr>
      </w:pPr>
      <w:r w:rsidRPr="001249DA">
        <w:rPr>
          <w:rFonts w:ascii="Times New Roman" w:eastAsia="Times New Roman" w:hAnsi="Times New Roman" w:cs="Times New Roman"/>
          <w:i/>
        </w:rPr>
        <w:t>(</w:t>
      </w:r>
      <w:r w:rsidR="00B52ECD" w:rsidRPr="001249DA">
        <w:rPr>
          <w:rFonts w:ascii="Times New Roman" w:eastAsia="Times New Roman" w:hAnsi="Times New Roman" w:cs="Times New Roman"/>
          <w:i/>
        </w:rPr>
        <w:t xml:space="preserve">иные </w:t>
      </w:r>
      <w:r w:rsidRPr="001249DA">
        <w:rPr>
          <w:rFonts w:ascii="Times New Roman" w:eastAsia="Times New Roman" w:hAnsi="Times New Roman" w:cs="Times New Roman"/>
          <w:i/>
        </w:rPr>
        <w:t>дополнительные условия</w:t>
      </w:r>
      <w:r w:rsidR="00B52ECD" w:rsidRPr="001249DA">
        <w:rPr>
          <w:rFonts w:ascii="Times New Roman" w:eastAsia="Times New Roman" w:hAnsi="Times New Roman" w:cs="Times New Roman"/>
          <w:i/>
        </w:rPr>
        <w:t>/материально-техническое оснащение</w:t>
      </w:r>
      <w:r w:rsidRPr="001249DA">
        <w:rPr>
          <w:rFonts w:ascii="Times New Roman" w:eastAsia="Times New Roman" w:hAnsi="Times New Roman" w:cs="Times New Roman"/>
          <w:i/>
        </w:rPr>
        <w:t>,</w:t>
      </w:r>
      <w:r w:rsidRPr="001249DA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i/>
        </w:rPr>
        <w:t>учитывающие состояние здоровья, особенности психофизического развития)</w:t>
      </w:r>
    </w:p>
    <w:p w14:paraId="7D6B8BE5" w14:textId="77777777" w:rsidR="00DB6CE6" w:rsidRPr="001249DA" w:rsidRDefault="00DB6CE6" w:rsidP="00DB6CE6">
      <w:pPr>
        <w:spacing w:before="240" w:after="120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Согласие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бработку персональных данных прилагается.</w:t>
      </w:r>
    </w:p>
    <w:p w14:paraId="21E2DDA8" w14:textId="77777777" w:rsidR="00DB6CE6" w:rsidRPr="001249DA" w:rsidRDefault="00DB6CE6" w:rsidP="00DB6CE6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Подпись заявителя   ______________/______________________(Ф.И.О.)</w:t>
      </w:r>
    </w:p>
    <w:p w14:paraId="175E4D7A" w14:textId="77777777" w:rsidR="00DB6CE6" w:rsidRPr="001249DA" w:rsidRDefault="00DB6CE6" w:rsidP="00DB6CE6">
      <w:pPr>
        <w:spacing w:line="340" w:lineRule="exact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«____» _____________ 20___ г.</w:t>
      </w:r>
    </w:p>
    <w:p w14:paraId="17CEF3D3" w14:textId="77777777" w:rsidR="003F26BA" w:rsidRDefault="003F26BA" w:rsidP="007C0A02">
      <w:pPr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pPr w:leftFromText="180" w:rightFromText="180" w:vertAnchor="text" w:horzAnchor="page" w:tblpX="4363" w:tblpY="6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3F26BA" w:rsidRPr="001249DA" w14:paraId="0C30B7B2" w14:textId="77777777" w:rsidTr="003F26BA">
        <w:trPr>
          <w:trHeight w:hRule="exact" w:val="340"/>
        </w:trPr>
        <w:tc>
          <w:tcPr>
            <w:tcW w:w="397" w:type="dxa"/>
          </w:tcPr>
          <w:p w14:paraId="796CA976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58ADFC77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25BB50F3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1E1D4D73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65310014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23DCEE29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6DA96E23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17F32D5A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671F9A41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426D912C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14:paraId="00670B7F" w14:textId="77777777"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14:paraId="4403CFC1" w14:textId="77777777" w:rsidR="00480A1D" w:rsidRDefault="00843235" w:rsidP="00480A1D">
      <w:pPr>
        <w:rPr>
          <w:rStyle w:val="12"/>
          <w:b w:val="0"/>
          <w:bCs w:val="0"/>
          <w:sz w:val="26"/>
          <w:szCs w:val="26"/>
          <w:lang w:eastAsia="en-US"/>
        </w:rPr>
      </w:pPr>
      <w:bookmarkStart w:id="85" w:name="_Toc438199166"/>
      <w:r>
        <w:rPr>
          <w:rFonts w:ascii="Times New Roman" w:eastAsia="Times New Roman" w:hAnsi="Times New Roman" w:cs="Times New Roman"/>
          <w:sz w:val="26"/>
          <w:szCs w:val="26"/>
        </w:rPr>
        <w:t>Регистрационный номер</w:t>
      </w:r>
    </w:p>
    <w:p w14:paraId="6145E7C8" w14:textId="77777777"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14:paraId="51D9DBEA" w14:textId="77777777"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14:paraId="2DD68E4E" w14:textId="77777777"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14:paraId="1B1E0833" w14:textId="77777777"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14:paraId="6A2D5967" w14:textId="77777777"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14:paraId="68CBAC31" w14:textId="77777777" w:rsidR="00DB6CE6" w:rsidRPr="00480A1D" w:rsidRDefault="00DB6CE6" w:rsidP="00AF2448">
      <w:pPr>
        <w:jc w:val="both"/>
        <w:rPr>
          <w:rFonts w:ascii="Times New Roman" w:hAnsi="Times New Roman" w:cs="Times New Roman"/>
          <w:sz w:val="26"/>
          <w:szCs w:val="26"/>
        </w:rPr>
      </w:pPr>
      <w:bookmarkStart w:id="86" w:name="_Toc500256354"/>
      <w:r w:rsidRPr="001249DA">
        <w:rPr>
          <w:rStyle w:val="12"/>
        </w:rPr>
        <w:t xml:space="preserve">Приложение 4. Образец согласия </w:t>
      </w:r>
      <w:r w:rsidR="0040277E" w:rsidRPr="001249DA">
        <w:rPr>
          <w:rStyle w:val="12"/>
        </w:rPr>
        <w:t xml:space="preserve"> на</w:t>
      </w:r>
      <w:r w:rsidR="0040277E">
        <w:rPr>
          <w:rStyle w:val="12"/>
        </w:rPr>
        <w:t> </w:t>
      </w:r>
      <w:r w:rsidR="0040277E" w:rsidRPr="001249DA">
        <w:rPr>
          <w:rStyle w:val="12"/>
        </w:rPr>
        <w:t>о</w:t>
      </w:r>
      <w:r w:rsidRPr="001249DA">
        <w:rPr>
          <w:rStyle w:val="12"/>
        </w:rPr>
        <w:t>бработку персональных данных</w:t>
      </w:r>
      <w:bookmarkEnd w:id="86"/>
      <w:r w:rsidRPr="001249DA">
        <w:rPr>
          <w:rFonts w:ascii="Times New Roman" w:eastAsia="Times New Roman" w:hAnsi="Times New Roman" w:cs="Times New Roman"/>
          <w:b/>
          <w:bCs/>
          <w:kern w:val="32"/>
          <w:sz w:val="26"/>
          <w:szCs w:val="26"/>
          <w:vertAlign w:val="superscript"/>
        </w:rPr>
        <w:footnoteReference w:id="8"/>
      </w:r>
      <w:bookmarkEnd w:id="85"/>
    </w:p>
    <w:p w14:paraId="6899C397" w14:textId="77777777" w:rsidR="00DB6CE6" w:rsidRPr="001249DA" w:rsidRDefault="00DB6CE6" w:rsidP="00DB6CE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СОГЛАСИЕ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br/>
        <w:t>НА ОБРАБОТКУ ПЕРСОНАЛЬНЫХ ДАННЫХ</w:t>
      </w:r>
    </w:p>
    <w:p w14:paraId="6DF1785B" w14:textId="77777777" w:rsidR="00DB6CE6" w:rsidRPr="001249DA" w:rsidRDefault="00DB6CE6" w:rsidP="00DB6CE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3A3289A" w14:textId="77777777" w:rsidR="00DB6CE6" w:rsidRPr="001249DA" w:rsidRDefault="00DB6CE6" w:rsidP="00DB6CE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Я, _______________________________________________________________,</w:t>
      </w:r>
    </w:p>
    <w:p w14:paraId="05598B5E" w14:textId="77777777" w:rsidR="00DB6CE6" w:rsidRPr="001249DA" w:rsidRDefault="00DB6CE6" w:rsidP="00DB6CE6">
      <w:pPr>
        <w:autoSpaceDE w:val="0"/>
        <w:autoSpaceDN w:val="0"/>
        <w:adjustRightInd w:val="0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t>(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ФИО)</w:t>
      </w:r>
    </w:p>
    <w:p w14:paraId="57444C72" w14:textId="77777777" w:rsidR="00DB6CE6" w:rsidRPr="001249DA" w:rsidRDefault="00DB6CE6" w:rsidP="00DB6CE6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паспорт ___________ выдан _______________________________________________,</w:t>
      </w:r>
    </w:p>
    <w:p w14:paraId="72358D33" w14:textId="77777777" w:rsidR="00DB6CE6" w:rsidRPr="001249DA" w:rsidRDefault="00DB6CE6" w:rsidP="00DB6CE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</w:pP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 xml:space="preserve">         (серия, номер)                                                                        (когда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ем выдан)</w:t>
      </w:r>
    </w:p>
    <w:p w14:paraId="0B76CAED" w14:textId="77777777" w:rsidR="00DB6CE6" w:rsidRPr="001249DA" w:rsidRDefault="00DB6CE6" w:rsidP="00DB6CE6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адрес регистрации:_______________________________________________________,</w:t>
      </w:r>
    </w:p>
    <w:p w14:paraId="6753A110" w14:textId="77777777" w:rsidR="00DB6CE6" w:rsidRPr="001249DA" w:rsidRDefault="00DB6CE6" w:rsidP="00DB6CE6">
      <w:pPr>
        <w:shd w:val="clear" w:color="auto" w:fill="FFFFFF"/>
        <w:spacing w:after="0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даю свое согласие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бработку в  </w:t>
      </w:r>
      <w:r w:rsidRPr="001249D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__________________________________________</w:t>
      </w:r>
    </w:p>
    <w:p w14:paraId="0E56E125" w14:textId="77777777" w:rsidR="00DB6CE6" w:rsidRPr="001249DA" w:rsidRDefault="00DB6CE6" w:rsidP="00DB6CE6">
      <w:pPr>
        <w:tabs>
          <w:tab w:val="left" w:pos="4800"/>
          <w:tab w:val="center" w:pos="6447"/>
        </w:tabs>
        <w:spacing w:before="120" w:after="0"/>
        <w:contextualSpacing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ab/>
        <w:t>(наименование организации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)</w:t>
      </w:r>
    </w:p>
    <w:p w14:paraId="3608055C" w14:textId="77777777" w:rsidR="00DB6CE6" w:rsidRPr="001249DA" w:rsidRDefault="00DB6CE6" w:rsidP="00DB6CE6">
      <w:pPr>
        <w:spacing w:after="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lastRenderedPageBreak/>
        <w:t>моих персональных данных, относящихся исключительно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еречисленным ниже категориям персональных данных: фамилия, имя, отчество; пол; дата рождения; тип документа, удостоверяющего личность; данные документа, удостоверяющего личность; гражданство;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информация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ыбранных экзаменах; информация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езультатах итогового сочинения (изложения); информация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об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тнесении участника </w:t>
      </w:r>
      <w:r w:rsidR="0004745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государственного выпускного экзамена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к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к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атегории лиц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граниченными</w:t>
      </w:r>
      <w:r w:rsidR="00DA1B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возможностями здоровья, детей -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инвалидов, инвалидов;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информация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езультатах экзаменов.</w:t>
      </w:r>
    </w:p>
    <w:p w14:paraId="6CC267BF" w14:textId="77777777" w:rsidR="00DB6CE6" w:rsidRPr="001249DA" w:rsidRDefault="00DB6CE6" w:rsidP="00DB6CE6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Я даю согласие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спользование персональных данных исключительно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="0040277E">
        <w:rPr>
          <w:rFonts w:ascii="Times New Roman" w:eastAsia="Times New Roman" w:hAnsi="Times New Roman" w:cs="Times New Roman"/>
          <w:b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ц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елях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формирования федеральной информационной системы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реднего общего образования,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риема граждан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бразовательные организации для получения среднего профессионального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ысшего образования (ФИС)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A1B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егиональной информационной системы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="00DA1B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реднего общего образования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(РИС),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акже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ранение данных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тих результатах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лектронных носителях.</w:t>
      </w:r>
    </w:p>
    <w:p w14:paraId="7912F59B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Настоящее согласие предоставляется мной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существление действий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тношении моих персональных данных, которые необходимы для достижения указанных выше целей, включая (без ограничения) сбор, систематизацию, накопление, хранение, уточнение (обновление, изменение), использование, передачу третьим лицам для осуществления действий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бмену информацией (операторам ФИС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ИС), обезличивание, блокирование персональных данных,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акже осуществление любых иных действий, предусмотренных действующим законодательством Российской Федерации.</w:t>
      </w:r>
    </w:p>
    <w:p w14:paraId="676538D0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Я проинформирован, что </w:t>
      </w:r>
      <w:r w:rsidRPr="001249D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____________________________________________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</w:p>
    <w:p w14:paraId="314166FE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 xml:space="preserve">                                                                                                         (наименование организации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)</w:t>
      </w:r>
    </w:p>
    <w:p w14:paraId="3518F989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гарантирует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 xml:space="preserve">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обработку моих персональных данных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ействующим законодательством Российской Федерации как неавтоматизированным, так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втоматизированным способами.</w:t>
      </w:r>
    </w:p>
    <w:p w14:paraId="1A29DFC1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Данное согласие действует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остижения целей обработки персональных данных или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ечение срока хранения информации.</w:t>
      </w:r>
    </w:p>
    <w:p w14:paraId="5379A091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Данное согласие может быть отозвано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юбой момент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оему  письменному заявлению.  </w:t>
      </w:r>
    </w:p>
    <w:p w14:paraId="7C11B004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Я подтверждаю, что, давая такое согласие,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я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ействую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обственной воле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своих интересах.</w:t>
      </w:r>
    </w:p>
    <w:p w14:paraId="4D9A8562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14:paraId="3BFBEB3A" w14:textId="77777777"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14:paraId="4A7BD5C1" w14:textId="0E572DD5" w:rsidR="00DB6CE6" w:rsidRPr="001249DA" w:rsidRDefault="00381DCB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«____»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___________ 20__ г.                       _____________ /_____________/</w:t>
      </w:r>
    </w:p>
    <w:p w14:paraId="0BC4241C" w14:textId="77777777" w:rsidR="00DB6CE6" w:rsidRPr="00843235" w:rsidRDefault="00DB6CE6" w:rsidP="00843235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sectPr w:rsidR="00DB6CE6" w:rsidRPr="00843235" w:rsidSect="00E156C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993" w:right="849" w:bottom="1134" w:left="1276" w:header="709" w:footer="709" w:gutter="0"/>
          <w:cols w:space="708"/>
          <w:titlePg/>
          <w:docGrid w:linePitch="360"/>
        </w:sect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                                                                        </w:t>
      </w:r>
      <w:r w:rsidRPr="001249DA">
        <w:rPr>
          <w:rFonts w:ascii="Times New Roman" w:eastAsia="Times New Roman" w:hAnsi="Times New Roman" w:cs="Times New Roman"/>
          <w:bCs/>
          <w:i/>
          <w:color w:val="000000"/>
          <w:sz w:val="20"/>
          <w:szCs w:val="20"/>
          <w:lang w:eastAsia="ru-RU"/>
        </w:rPr>
        <w:t>Подпись          Расшифровка подписи</w:t>
      </w:r>
    </w:p>
    <w:p w14:paraId="7EA9F539" w14:textId="77777777" w:rsidR="00D469A2" w:rsidRPr="000E6EAE" w:rsidRDefault="00337102" w:rsidP="00AF2448">
      <w:pPr>
        <w:jc w:val="both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bookmarkStart w:id="87" w:name="_Toc500256355"/>
      <w:r w:rsidRPr="00D469A2">
        <w:rPr>
          <w:rStyle w:val="12"/>
        </w:rPr>
        <w:lastRenderedPageBreak/>
        <w:t>Приложение 5. Правила заполнения бланков ГВЭ</w:t>
      </w:r>
      <w:bookmarkEnd w:id="87"/>
    </w:p>
    <w:p w14:paraId="59318E9B" w14:textId="77777777" w:rsidR="000E6EAE" w:rsidRPr="000E6EAE" w:rsidRDefault="000E6EAE" w:rsidP="000E6EAE">
      <w:pPr>
        <w:keepNext/>
        <w:keepLines/>
        <w:spacing w:before="6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</w:pPr>
      <w:bookmarkStart w:id="88" w:name="_Toc468376989"/>
      <w:bookmarkStart w:id="89" w:name="_Toc470279168"/>
      <w:bookmarkStart w:id="90" w:name="_Toc500256356"/>
      <w:r w:rsidRPr="000E6EA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>Общая часть</w:t>
      </w:r>
      <w:bookmarkEnd w:id="88"/>
      <w:bookmarkEnd w:id="89"/>
      <w:bookmarkEnd w:id="90"/>
    </w:p>
    <w:p w14:paraId="5D38B6BC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выполняют экзаменационные работы на бланках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, формы и описание правил заполнения которых приведены ниже.</w:t>
      </w:r>
    </w:p>
    <w:p w14:paraId="63C72FBF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заполнении бланков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необходимо точно соблюдать настоящие правила, так как информация, внесенная 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бланки, сканируется и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обрабатывается с использованием специальных аппаратно-программных средств. </w:t>
      </w:r>
    </w:p>
    <w:p w14:paraId="6B7FB057" w14:textId="77777777" w:rsidR="00622EA9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недостатке места для записи ответов на задания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бланке ответов (включая обратную сторону бланка) организатор в аудитории по просьбе участника выдает д</w:t>
      </w:r>
      <w:hyperlink r:id="rId15" w:tgtFrame="_blank" w:history="1">
        <w:r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ополнительный бланк ответов</w:t>
        </w:r>
      </w:hyperlink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1C9CE069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959D7B6" w14:textId="77777777" w:rsidR="000E6EAE" w:rsidRPr="000E6EAE" w:rsidRDefault="000E6EAE" w:rsidP="000E6EAE">
      <w:pPr>
        <w:keepNext/>
        <w:keepLines/>
        <w:spacing w:before="6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</w:pPr>
      <w:bookmarkStart w:id="91" w:name="_Toc468376990"/>
      <w:bookmarkStart w:id="92" w:name="_Toc470279169"/>
      <w:bookmarkStart w:id="93" w:name="_Toc500256357"/>
      <w:r w:rsidRPr="000E6EA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 xml:space="preserve">Основные правила заполнения бланков </w:t>
      </w:r>
      <w:bookmarkEnd w:id="91"/>
      <w:r w:rsidR="00622EA9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>ГВЭ</w:t>
      </w:r>
      <w:bookmarkEnd w:id="92"/>
      <w:bookmarkEnd w:id="93"/>
    </w:p>
    <w:p w14:paraId="16B54A78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Все бланки 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заполняются </w:t>
      </w:r>
      <w:proofErr w:type="spellStart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гелевой</w:t>
      </w:r>
      <w:proofErr w:type="spellEnd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капиллярной ручкой</w:t>
      </w:r>
      <w:r w:rsidR="00FA0BE0" w:rsidRPr="00FA0BE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чернилами черного цвета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 </w:t>
      </w:r>
    </w:p>
    <w:p w14:paraId="43F69FE8" w14:textId="77777777" w:rsidR="000E6EAE" w:rsidRPr="000E6EAE" w:rsidRDefault="00622EA9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должен изображать каждую цифру и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букву во всех заполняемых полях бла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нка регистрации, бланка ответов, дополнительного бланка ответов</w:t>
      </w:r>
      <w:r w:rsidR="00881080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тщательно копируя образец ее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написания из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строки с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образцами написания символов, расположенными 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верхней части бланка регистрации. Небрежное написание символов может привести к тому, что при автоматизированной обработке символ может быть распознан неправильно.</w:t>
      </w:r>
    </w:p>
    <w:p w14:paraId="6761579A" w14:textId="592868DC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Каждое поле в бланках заполняется, начиная с первой позиции (в том числе и поля для занесения фамилии, имени и отчества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(при наличии)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участника 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). </w:t>
      </w:r>
    </w:p>
    <w:p w14:paraId="1C6AA45C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Если участник не имеет информации для заполнения какого-то конкретного поля, он должен оставить это поле пустым (не делать прочерков).</w:t>
      </w:r>
    </w:p>
    <w:p w14:paraId="4230291A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записи ответов необходимо строго следовать инструкциям по выполнению работы (к группе заданий, отдельным заданиям), указанным в КИМ.</w:t>
      </w:r>
    </w:p>
    <w:p w14:paraId="4CA58F74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бланк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ответов, а также на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 дополнительном бланке ответов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не должно быть пометок, содержащих информацию о личности участника 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067D3A26" w14:textId="77777777" w:rsidR="000E6EAE" w:rsidRPr="000E6EAE" w:rsidRDefault="000E6EAE" w:rsidP="000E6EAE">
      <w:pPr>
        <w:spacing w:before="240" w:line="240" w:lineRule="auto"/>
        <w:ind w:firstLine="709"/>
        <w:contextualSpacing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0D2C7197" w14:textId="77777777" w:rsidR="000E6EAE" w:rsidRPr="000E6EAE" w:rsidRDefault="000E6EAE" w:rsidP="000E6EAE">
      <w:pPr>
        <w:spacing w:before="240" w:line="240" w:lineRule="auto"/>
        <w:ind w:firstLine="709"/>
        <w:contextualSpacing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Категорически запрещается:</w:t>
      </w:r>
    </w:p>
    <w:p w14:paraId="7D0E60A7" w14:textId="77777777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делать в полях бланков, вне полей бланков или в полях, заполненных типографским способом, какие-либо записи и (или) пометки, не относящиеся к содержанию полей бланков;</w:t>
      </w:r>
    </w:p>
    <w:p w14:paraId="2B9EECB7" w14:textId="0EB29109"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использовать для заполнения бланков цветные ручки вместо черной,  карандаш, средства для исправления внесенной в бланки информации 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170D7E">
        <w:rPr>
          <w:rFonts w:ascii="Times New Roman" w:eastAsia="Times New Roman" w:hAnsi="Times New Roman" w:cs="Times New Roman"/>
          <w:sz w:val="26"/>
          <w:szCs w:val="26"/>
          <w:lang w:eastAsia="ru-RU"/>
        </w:rPr>
        <w:t>корректирующую жидкость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>«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ластик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др.). </w:t>
      </w:r>
    </w:p>
    <w:p w14:paraId="0AEC00AD" w14:textId="77777777" w:rsidR="000E6EAE" w:rsidRDefault="000E6EA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E2984F" w14:textId="77777777"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F9CFAB" w14:textId="77777777"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7A072BD" w14:textId="77777777"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5EAF88" w14:textId="77777777"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A1BCC69" w14:textId="77777777"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7D9883" w14:textId="77777777" w:rsidR="003A0B75" w:rsidRPr="0045379E" w:rsidRDefault="0045379E" w:rsidP="0045379E">
      <w:pPr>
        <w:keepNext/>
        <w:keepLines/>
        <w:spacing w:before="6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</w:pPr>
      <w:bookmarkStart w:id="94" w:name="_Toc468376991"/>
      <w:bookmarkStart w:id="95" w:name="_Toc470279170"/>
      <w:bookmarkStart w:id="96" w:name="_Toc500256358"/>
      <w:r w:rsidRPr="0045379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lastRenderedPageBreak/>
        <w:t>Заполнение бланка регистрации</w:t>
      </w:r>
      <w:bookmarkEnd w:id="94"/>
      <w:bookmarkEnd w:id="95"/>
      <w:bookmarkEnd w:id="96"/>
      <w:r w:rsidRPr="0045379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 xml:space="preserve"> </w:t>
      </w:r>
    </w:p>
    <w:p w14:paraId="78508E30" w14:textId="1D8F0C1B" w:rsidR="003A0B75" w:rsidRDefault="004C3B1C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865DB3" wp14:editId="4444CC2E">
            <wp:extent cx="6132508" cy="8583283"/>
            <wp:effectExtent l="0" t="0" r="190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788" cy="858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FB9CA" w14:textId="77777777" w:rsidR="00410A77" w:rsidRPr="001C57EE" w:rsidRDefault="00410A77" w:rsidP="001C57EE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1C57E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Рис. 1 Бланк регистрации ГВЭ</w:t>
      </w:r>
    </w:p>
    <w:p w14:paraId="456BB4E8" w14:textId="2B39CAB0" w:rsidR="003A0B75" w:rsidRDefault="003A0B75" w:rsidP="003A0B75">
      <w:pPr>
        <w:widowControl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По указанию ответственного организатора в аудитории участники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приступают к заполнению верхней части бланки регистрации (рис. </w:t>
      </w:r>
      <w:r w:rsidR="00410A77"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). Участником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заполняются все поля верхней части бланка регистрации (см. Таблицу 1)</w:t>
      </w:r>
      <w:r w:rsidR="00C32FCF">
        <w:rPr>
          <w:rFonts w:ascii="Times New Roman" w:eastAsia="Times New Roman" w:hAnsi="Times New Roman" w:cs="Times New Roman"/>
          <w:sz w:val="26"/>
          <w:szCs w:val="26"/>
          <w:lang w:eastAsia="ru-RU"/>
        </w:rPr>
        <w:t>. Поле «Код работы» заполняется автоматически.</w:t>
      </w:r>
    </w:p>
    <w:p w14:paraId="500810A8" w14:textId="77777777" w:rsidR="006245CD" w:rsidRPr="003A0B75" w:rsidRDefault="006245CD" w:rsidP="003A0B75">
      <w:pPr>
        <w:widowControl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6073D7D8" w14:textId="607C4C3D" w:rsidR="003A0B75" w:rsidRDefault="00431904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97E1188" wp14:editId="29BC5C91">
            <wp:extent cx="6167887" cy="2294627"/>
            <wp:effectExtent l="0" t="0" r="444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223" cy="2294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C5900" w14:textId="77777777" w:rsidR="003A0B75" w:rsidDel="006245CD" w:rsidRDefault="003A0B75" w:rsidP="003A0B75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3A0B75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Рис. 2. Верхняя часть бланка регистрации</w:t>
      </w:r>
    </w:p>
    <w:p w14:paraId="5B5F458A" w14:textId="77777777" w:rsidR="00BB28AE" w:rsidRDefault="00BB28AE" w:rsidP="00E03724">
      <w:pPr>
        <w:widowControl w:val="0"/>
        <w:spacing w:line="240" w:lineRule="auto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14:paraId="70FBB897" w14:textId="77777777" w:rsidR="00BB28AE" w:rsidRDefault="006245CD" w:rsidP="00E03724">
      <w:pPr>
        <w:widowControl w:val="0"/>
        <w:spacing w:line="240" w:lineRule="auto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6712B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Таблица 1. Указание по заполнению полей верхней части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3A0B75" w:rsidRPr="003A0B75" w14:paraId="4BA0F608" w14:textId="77777777" w:rsidTr="00726FB0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E5638F" w14:textId="77777777" w:rsidR="003A0B75" w:rsidRPr="003A0B75" w:rsidRDefault="003A0B75" w:rsidP="003A0B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Поля, заполняемые участником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ГВЭ</w:t>
            </w:r>
            <w:r w:rsidRPr="003A0B7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по указанию организатора в 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290B3E" w14:textId="77777777" w:rsidR="003A0B75" w:rsidRPr="003A0B75" w:rsidRDefault="003A0B75" w:rsidP="003A0B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Указания по заполнению</w:t>
            </w:r>
          </w:p>
        </w:tc>
      </w:tr>
      <w:tr w:rsidR="003A0B75" w:rsidRPr="003A0B75" w14:paraId="6A4109BE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90B66B2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Код региона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6FBA0B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код субъекта Российской Федерации в соответствии с кодировкой федерального справочника субъектов Российской Федерации </w:t>
            </w:r>
          </w:p>
        </w:tc>
      </w:tr>
      <w:tr w:rsidR="003A0B75" w:rsidRPr="003A0B75" w14:paraId="1691EEE2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C1F9E61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Код образовательной организации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0BDFB5" w14:textId="77777777" w:rsidR="003A0B75" w:rsidRPr="003A0B75" w:rsidRDefault="003A0B75" w:rsidP="00F932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код образовательной организации, в </w:t>
            </w:r>
            <w:r w:rsidR="00F932E4"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которо</w:t>
            </w:r>
            <w:r w:rsidR="00F932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</w:t>
            </w:r>
            <w:r w:rsidR="00F932E4"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обучается участник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A0B75" w:rsidRPr="003A0B75" w14:paraId="4A18959D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861C8E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Класс: номер, буква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026639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информация о классе, в котором обучается участник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(обучающимися СПО не заполняется)</w:t>
            </w:r>
          </w:p>
        </w:tc>
      </w:tr>
      <w:tr w:rsidR="003A0B75" w:rsidRPr="003A0B75" w14:paraId="5151E11E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C307A15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Код пункта проведения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AC84D7F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в соответствии с кодировкой ППЭ, принятой в субъекте Российской Федерации</w:t>
            </w:r>
          </w:p>
        </w:tc>
      </w:tr>
      <w:tr w:rsidR="003A0B75" w:rsidRPr="003A0B75" w14:paraId="2259831D" w14:textId="77777777" w:rsidTr="003A0B75">
        <w:trPr>
          <w:trHeight w:val="438"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D362FE3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 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D7F833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номер аудитории, в которой проходит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</w:tr>
      <w:tr w:rsidR="003A0B75" w:rsidRPr="003A0B75" w14:paraId="07441754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F07A70E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проведения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0B4C7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дата проведения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</w:tr>
      <w:tr w:rsidR="003A0B75" w:rsidRPr="003A0B75" w14:paraId="47C02FBB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A3FAD9B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Код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F40712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код предмета в соответствии с принятой кодировкой (см. Таблицу 2)</w:t>
            </w:r>
          </w:p>
        </w:tc>
      </w:tr>
      <w:tr w:rsidR="003A0B75" w:rsidRPr="003A0B75" w14:paraId="50064A65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F3EBE1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ACF380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название предмета</w:t>
            </w:r>
            <w:r w:rsidR="00F932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которому проводится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  <w:r w:rsidRPr="003A0B75" w:rsidDel="007770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в сокращении)</w:t>
            </w:r>
          </w:p>
        </w:tc>
      </w:tr>
      <w:tr w:rsidR="003A0B75" w:rsidRPr="003A0B75" w14:paraId="735112EA" w14:textId="77777777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C60D6D1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 варианта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1DC666" w14:textId="77777777"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Указывается номер варианта, указанный в КИМ</w:t>
            </w:r>
          </w:p>
        </w:tc>
      </w:tr>
    </w:tbl>
    <w:p w14:paraId="084F8F60" w14:textId="77777777" w:rsidR="00B13F9D" w:rsidRDefault="00B13F9D" w:rsidP="0016712B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14:paraId="6F3C0CCB" w14:textId="77777777" w:rsidR="00BB28AE" w:rsidRDefault="006245CD" w:rsidP="00E03724">
      <w:pPr>
        <w:widowControl w:val="0"/>
        <w:spacing w:before="100" w:beforeAutospacing="1" w:after="100" w:afterAutospacing="1" w:line="240" w:lineRule="auto"/>
        <w:ind w:firstLine="709"/>
        <w:contextualSpacing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B13F9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lastRenderedPageBreak/>
        <w:t>Таблица 2. Названи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я</w:t>
      </w:r>
      <w:r w:rsidRPr="00B13F9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и код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ы</w:t>
      </w:r>
      <w:r w:rsidRPr="00B13F9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предметов</w:t>
      </w:r>
    </w:p>
    <w:p w14:paraId="6DC3CD6A" w14:textId="77777777" w:rsidR="00B13F9D" w:rsidRPr="0016712B" w:rsidRDefault="00B13F9D" w:rsidP="0016712B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66"/>
        <w:gridCol w:w="3168"/>
      </w:tblGrid>
      <w:tr w:rsidR="00B13F9D" w:rsidRPr="006128AC" w14:paraId="1144BA06" w14:textId="77777777" w:rsidTr="00B13F9D">
        <w:trPr>
          <w:trHeight w:val="32"/>
          <w:jc w:val="center"/>
        </w:trPr>
        <w:tc>
          <w:tcPr>
            <w:tcW w:w="4466" w:type="dxa"/>
            <w:shd w:val="clear" w:color="auto" w:fill="auto"/>
          </w:tcPr>
          <w:p w14:paraId="0BAC5D83" w14:textId="77777777" w:rsidR="00B13F9D" w:rsidRPr="003B52D6" w:rsidRDefault="00B13F9D" w:rsidP="00B13F9D">
            <w:pPr>
              <w:widowControl w:val="0"/>
              <w:tabs>
                <w:tab w:val="left" w:pos="709"/>
              </w:tabs>
              <w:spacing w:after="0" w:line="240" w:lineRule="auto"/>
              <w:ind w:left="-414" w:hanging="72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13F9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 w:type="page"/>
            </w:r>
            <w:r w:rsidRPr="00B13F9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 w:type="page"/>
            </w:r>
            <w:r w:rsidRPr="003B5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Название предмета</w:t>
            </w:r>
          </w:p>
        </w:tc>
        <w:tc>
          <w:tcPr>
            <w:tcW w:w="3168" w:type="dxa"/>
            <w:shd w:val="clear" w:color="auto" w:fill="auto"/>
          </w:tcPr>
          <w:p w14:paraId="6E8C23C2" w14:textId="77777777" w:rsidR="00B13F9D" w:rsidRPr="003B52D6" w:rsidRDefault="00B13F9D" w:rsidP="00B13F9D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Код предмета</w:t>
            </w:r>
          </w:p>
        </w:tc>
      </w:tr>
      <w:tr w:rsidR="00B13F9D" w:rsidRPr="006128AC" w14:paraId="77BE7566" w14:textId="77777777" w:rsidTr="00B13F9D">
        <w:trPr>
          <w:trHeight w:val="116"/>
          <w:jc w:val="center"/>
        </w:trPr>
        <w:tc>
          <w:tcPr>
            <w:tcW w:w="4466" w:type="dxa"/>
            <w:shd w:val="clear" w:color="auto" w:fill="auto"/>
          </w:tcPr>
          <w:p w14:paraId="14A12511" w14:textId="77777777" w:rsidR="00BB28AE" w:rsidRDefault="00B13F9D" w:rsidP="00E0372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Русский язык</w:t>
            </w:r>
          </w:p>
        </w:tc>
        <w:tc>
          <w:tcPr>
            <w:tcW w:w="3168" w:type="dxa"/>
            <w:shd w:val="clear" w:color="auto" w:fill="auto"/>
          </w:tcPr>
          <w:p w14:paraId="0517A916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12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B13F9D" w:rsidRPr="006128AC" w14:paraId="43A9BFC5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60AAC409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Математика базовая</w:t>
            </w:r>
          </w:p>
        </w:tc>
        <w:tc>
          <w:tcPr>
            <w:tcW w:w="3168" w:type="dxa"/>
            <w:shd w:val="clear" w:color="auto" w:fill="auto"/>
          </w:tcPr>
          <w:p w14:paraId="122F8263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B13F9D" w:rsidRPr="006128AC" w14:paraId="09B5FAE0" w14:textId="77777777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14:paraId="622EBE0F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Физика</w:t>
            </w:r>
          </w:p>
        </w:tc>
        <w:tc>
          <w:tcPr>
            <w:tcW w:w="3168" w:type="dxa"/>
            <w:shd w:val="clear" w:color="auto" w:fill="auto"/>
          </w:tcPr>
          <w:p w14:paraId="363E28F4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B13F9D" w:rsidRPr="006128AC" w14:paraId="3CEF26B6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25661BDF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Химия</w:t>
            </w:r>
          </w:p>
        </w:tc>
        <w:tc>
          <w:tcPr>
            <w:tcW w:w="3168" w:type="dxa"/>
            <w:shd w:val="clear" w:color="auto" w:fill="auto"/>
          </w:tcPr>
          <w:p w14:paraId="59481233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13F9D" w:rsidRPr="006128AC" w14:paraId="4A96B78E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3DACFB72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68" w:type="dxa"/>
            <w:shd w:val="clear" w:color="auto" w:fill="auto"/>
          </w:tcPr>
          <w:p w14:paraId="30370A66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B13F9D" w:rsidRPr="006128AC" w14:paraId="4EA137FB" w14:textId="77777777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14:paraId="130CADE3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Биология</w:t>
            </w:r>
          </w:p>
        </w:tc>
        <w:tc>
          <w:tcPr>
            <w:tcW w:w="3168" w:type="dxa"/>
            <w:shd w:val="clear" w:color="auto" w:fill="auto"/>
          </w:tcPr>
          <w:p w14:paraId="68779522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13F9D" w:rsidRPr="006128AC" w14:paraId="2711B71E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19ED70FA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История</w:t>
            </w:r>
          </w:p>
        </w:tc>
        <w:tc>
          <w:tcPr>
            <w:tcW w:w="3168" w:type="dxa"/>
            <w:shd w:val="clear" w:color="auto" w:fill="auto"/>
          </w:tcPr>
          <w:p w14:paraId="4513E3A9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B13F9D" w:rsidRPr="006128AC" w14:paraId="4E6743F2" w14:textId="77777777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14:paraId="6DAAC2E0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География</w:t>
            </w:r>
          </w:p>
        </w:tc>
        <w:tc>
          <w:tcPr>
            <w:tcW w:w="3168" w:type="dxa"/>
            <w:shd w:val="clear" w:color="auto" w:fill="auto"/>
          </w:tcPr>
          <w:p w14:paraId="4B03086E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B13F9D" w:rsidRPr="006128AC" w14:paraId="20E2493C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6AA6688A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Английский язык</w:t>
            </w:r>
          </w:p>
        </w:tc>
        <w:tc>
          <w:tcPr>
            <w:tcW w:w="3168" w:type="dxa"/>
            <w:shd w:val="clear" w:color="auto" w:fill="auto"/>
          </w:tcPr>
          <w:p w14:paraId="0D0556DE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13F9D" w:rsidRPr="006128AC" w14:paraId="1A452DEF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24203A52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Немецкий язык</w:t>
            </w:r>
          </w:p>
        </w:tc>
        <w:tc>
          <w:tcPr>
            <w:tcW w:w="3168" w:type="dxa"/>
            <w:shd w:val="clear" w:color="auto" w:fill="auto"/>
          </w:tcPr>
          <w:p w14:paraId="036A261F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13F9D" w:rsidRPr="006128AC" w14:paraId="662FB8D4" w14:textId="77777777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14:paraId="6AFFE5EA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Французский язык</w:t>
            </w:r>
          </w:p>
        </w:tc>
        <w:tc>
          <w:tcPr>
            <w:tcW w:w="3168" w:type="dxa"/>
            <w:shd w:val="clear" w:color="auto" w:fill="auto"/>
          </w:tcPr>
          <w:p w14:paraId="762435C5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B13F9D" w:rsidRPr="006128AC" w14:paraId="419929A0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4FD29D5E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3168" w:type="dxa"/>
            <w:shd w:val="clear" w:color="auto" w:fill="auto"/>
          </w:tcPr>
          <w:p w14:paraId="5DEBFEC1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B13F9D" w:rsidRPr="006128AC" w14:paraId="13A927AA" w14:textId="77777777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14:paraId="2BDEAE1A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Испанский язык</w:t>
            </w:r>
          </w:p>
        </w:tc>
        <w:tc>
          <w:tcPr>
            <w:tcW w:w="3168" w:type="dxa"/>
            <w:shd w:val="clear" w:color="auto" w:fill="auto"/>
          </w:tcPr>
          <w:p w14:paraId="18C9E028" w14:textId="77777777"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B13F9D" w:rsidRPr="00B13F9D" w14:paraId="7758B03C" w14:textId="77777777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14:paraId="5B636306" w14:textId="77777777"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Литература</w:t>
            </w:r>
          </w:p>
        </w:tc>
        <w:tc>
          <w:tcPr>
            <w:tcW w:w="3168" w:type="dxa"/>
            <w:shd w:val="clear" w:color="auto" w:fill="auto"/>
          </w:tcPr>
          <w:p w14:paraId="0EDAB4D9" w14:textId="77777777" w:rsidR="00B13F9D" w:rsidRPr="00B13F9D" w:rsidRDefault="00B13F9D" w:rsidP="003B52D6">
            <w:pPr>
              <w:widowControl w:val="0"/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</w:tbl>
    <w:p w14:paraId="206DF1F9" w14:textId="77777777" w:rsidR="000A0D35" w:rsidRDefault="000A0D35" w:rsidP="000A0D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4E8A0D2" w14:textId="77777777" w:rsidR="000A0D35" w:rsidRDefault="000A0D35" w:rsidP="000A0D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A0D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Поля средней части бланка регистрации «Сведения об участнике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государственного выпускного</w:t>
      </w:r>
      <w:r w:rsidRPr="000A0D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экзамена» (рис. 3) заполняются участником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A0D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самостоятельно (см. Таблицу 3).</w:t>
      </w:r>
    </w:p>
    <w:p w14:paraId="5B6E5714" w14:textId="77777777" w:rsidR="006245CD" w:rsidRDefault="006245CD" w:rsidP="000A0D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30F7C59" w14:textId="77777777" w:rsidR="006245CD" w:rsidRPr="00F75635" w:rsidRDefault="006245CD" w:rsidP="00F756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4223340" w14:textId="77777777" w:rsidR="003A0B75" w:rsidRDefault="000A0D35" w:rsidP="000A0D35">
      <w:pPr>
        <w:tabs>
          <w:tab w:val="left" w:pos="339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3E6F74" wp14:editId="714682EA">
            <wp:extent cx="6257925" cy="16859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5250B" w14:textId="77777777" w:rsidR="000A0D35" w:rsidRDefault="000A0D35" w:rsidP="000A0D35">
      <w:pPr>
        <w:spacing w:before="240"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0A0D35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Рис. 3. Сведения об участнике государственного выпускного экзамена</w:t>
      </w:r>
    </w:p>
    <w:p w14:paraId="493B0E82" w14:textId="77777777" w:rsidR="00BB28AE" w:rsidRDefault="006245CD" w:rsidP="00E03724">
      <w:pPr>
        <w:widowControl w:val="0"/>
        <w:spacing w:line="240" w:lineRule="auto"/>
        <w:contextualSpacing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DC666A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Таблица 3. Указания по заполнению полей «Сведения об участнике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государственного выпускного экзамена</w:t>
      </w:r>
      <w:r w:rsidRPr="00DC666A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»</w:t>
      </w:r>
    </w:p>
    <w:p w14:paraId="4B7F6F99" w14:textId="77777777" w:rsidR="006245CD" w:rsidRDefault="006245CD" w:rsidP="00381DCB">
      <w:pPr>
        <w:spacing w:before="240" w:line="240" w:lineRule="auto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4188"/>
        <w:gridCol w:w="5651"/>
      </w:tblGrid>
      <w:tr w:rsidR="0098308D" w:rsidRPr="0098308D" w14:paraId="65B3FBF6" w14:textId="77777777" w:rsidTr="00726FB0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E93026" w14:textId="77777777" w:rsidR="0098308D" w:rsidRPr="0098308D" w:rsidRDefault="0098308D" w:rsidP="0098308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 xml:space="preserve">Поля, самостоятельно заполняемые участником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ГВЭ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6E90D66" w14:textId="77777777" w:rsidR="0098308D" w:rsidRPr="0098308D" w:rsidRDefault="0098308D" w:rsidP="0098308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Указания по заполнению</w:t>
            </w:r>
          </w:p>
        </w:tc>
      </w:tr>
      <w:tr w:rsidR="0098308D" w:rsidRPr="0098308D" w14:paraId="4216EFBF" w14:textId="77777777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D5FA96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FFB2DBF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Вносится информация из документа, удостоверяющего личность участника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ГВЭ</w:t>
            </w: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</w:t>
            </w:r>
          </w:p>
        </w:tc>
      </w:tr>
      <w:tr w:rsidR="0098308D" w:rsidRPr="0098308D" w14:paraId="061E16A0" w14:textId="77777777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4F859CB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14:paraId="46996756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</w:p>
        </w:tc>
      </w:tr>
      <w:tr w:rsidR="0098308D" w:rsidRPr="0098308D" w14:paraId="08EE6CC5" w14:textId="77777777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56BD6F" w14:textId="655DB245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lastRenderedPageBreak/>
              <w:t>Отчество</w:t>
            </w:r>
            <w:r w:rsidR="00336C2E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(при наличии)</w:t>
            </w:r>
          </w:p>
        </w:tc>
        <w:tc>
          <w:tcPr>
            <w:tcW w:w="0" w:type="auto"/>
            <w:vMerge/>
            <w:vAlign w:val="center"/>
          </w:tcPr>
          <w:p w14:paraId="59AE25D6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</w:p>
        </w:tc>
      </w:tr>
      <w:tr w:rsidR="0098308D" w:rsidRPr="0098308D" w14:paraId="4E5C1E4F" w14:textId="77777777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DCF75DE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Документ</w:t>
            </w:r>
          </w:p>
        </w:tc>
        <w:tc>
          <w:tcPr>
            <w:tcW w:w="0" w:type="auto"/>
            <w:vAlign w:val="center"/>
          </w:tcPr>
          <w:p w14:paraId="5AE9973E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Документ</w:t>
            </w: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, удостоверяющи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й личность</w:t>
            </w:r>
          </w:p>
        </w:tc>
      </w:tr>
      <w:tr w:rsidR="0098308D" w:rsidRPr="0098308D" w14:paraId="653E4428" w14:textId="77777777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038F0C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938ABE" w14:textId="77777777" w:rsidR="0098308D" w:rsidRPr="0098308D" w:rsidRDefault="0098308D" w:rsidP="006245C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В поле записываются ар</w:t>
            </w:r>
            <w:r w:rsidR="00E03724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абские цифры серии без пробелов</w:t>
            </w:r>
            <w:r w:rsidR="006245C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, н</w:t>
            </w:r>
            <w:r w:rsidRPr="0098308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6"/>
                <w:lang w:eastAsia="ru-RU"/>
              </w:rPr>
              <w:t>апример: 4600</w:t>
            </w:r>
          </w:p>
        </w:tc>
      </w:tr>
      <w:tr w:rsidR="0098308D" w:rsidRPr="0098308D" w14:paraId="6A15881E" w14:textId="77777777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C9A805" w14:textId="77777777"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33F9A76" w14:textId="77777777" w:rsidR="0098308D" w:rsidRPr="0098308D" w:rsidRDefault="00F932E4" w:rsidP="006245C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В поле з</w:t>
            </w: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аписываются </w:t>
            </w:r>
            <w:r w:rsidR="0098308D"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арабские цифры номера без пробелов</w:t>
            </w:r>
            <w:r w:rsidR="006245C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,</w:t>
            </w:r>
            <w:r w:rsidR="00E03724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</w:t>
            </w:r>
            <w:r w:rsidR="006245C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6"/>
                <w:lang w:eastAsia="ru-RU"/>
              </w:rPr>
              <w:t>н</w:t>
            </w:r>
            <w:r w:rsidR="0098308D" w:rsidRPr="0098308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6"/>
                <w:lang w:eastAsia="ru-RU"/>
              </w:rPr>
              <w:t>апример: 918762</w:t>
            </w:r>
          </w:p>
        </w:tc>
      </w:tr>
    </w:tbl>
    <w:p w14:paraId="5713CC6D" w14:textId="77777777" w:rsidR="003C67A8" w:rsidRDefault="003C67A8" w:rsidP="003C67A8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средней части бланка регистрации </w:t>
      </w:r>
      <w:r w:rsidR="006128AC"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расположена </w:t>
      </w: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краткая инструкция по работе с бланками ГВЭ (рис. 4) и поле для подписи участника ГВЭ.</w:t>
      </w:r>
      <w:r w:rsidRPr="003C67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14:paraId="4C8AFE11" w14:textId="4118DE4F" w:rsidR="00410A77" w:rsidRDefault="00410A77" w:rsidP="00410A77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Поля для служебного использования «Резерв-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1»,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«Резерв-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«Резерв-3» 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заполняются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(рис. 5)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14:paraId="56F9E9CB" w14:textId="77777777" w:rsidR="00410A77" w:rsidRDefault="00410A77" w:rsidP="003C67A8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D965029" w14:textId="77777777" w:rsidR="006245CD" w:rsidRPr="003C67A8" w:rsidRDefault="006245CD" w:rsidP="003C67A8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A8DF135" w14:textId="6DA33BF5" w:rsidR="003C67A8" w:rsidRDefault="004C3B1C" w:rsidP="003A0B7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AB5B04" wp14:editId="27DE70D2">
            <wp:extent cx="6176513" cy="279085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6528" cy="279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B86ED" w14:textId="77777777" w:rsidR="003C67A8" w:rsidRPr="007F2A9E" w:rsidDel="006245CD" w:rsidRDefault="003C67A8" w:rsidP="007F2A9E">
      <w:pPr>
        <w:widowControl w:val="0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3C67A8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Рис. 4. Краткая инструкция по </w:t>
      </w:r>
      <w:r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работе с бланками ГВЭ</w:t>
      </w:r>
      <w:r w:rsidRPr="003C67A8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</w:t>
      </w:r>
    </w:p>
    <w:p w14:paraId="17F6F563" w14:textId="77777777" w:rsidR="006245CD" w:rsidRPr="007F2A9E" w:rsidRDefault="006245CD" w:rsidP="007F2A9E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83082CB" w14:textId="6875CE7B" w:rsidR="00BF3D25" w:rsidRDefault="008B4ECB" w:rsidP="003A0B7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0939EA" wp14:editId="40D13F20">
            <wp:extent cx="6176513" cy="543464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4" t="-1" r="4414" b="-6250"/>
                    <a:stretch/>
                  </pic:blipFill>
                  <pic:spPr bwMode="auto">
                    <a:xfrm>
                      <a:off x="0" y="0"/>
                      <a:ext cx="6176513" cy="54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16AFE9" w14:textId="304244F3" w:rsidR="007F2A9E" w:rsidRDefault="007F2A9E" w:rsidP="007F2A9E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noProof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7F2A9E" w:rsidDel="006245CD">
        <w:rPr>
          <w:rFonts w:ascii="Times New Roman" w:eastAsia="Times New Roman" w:hAnsi="Times New Roman" w:cs="Times New Roman"/>
          <w:i/>
          <w:noProof/>
          <w:sz w:val="26"/>
          <w:szCs w:val="26"/>
          <w:lang w:eastAsia="ru-RU"/>
        </w:rPr>
        <w:t>Рис. 5 Поля для служебного использования</w:t>
      </w:r>
    </w:p>
    <w:p w14:paraId="19677BC0" w14:textId="77777777" w:rsidR="005B6A07" w:rsidRDefault="005B6A07" w:rsidP="005B6A07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Заполнение полей (рис. 6) организатором в аудитории обязательно, если участник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удален с экзамена в связи с нарушением установленного порядка проведения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не закончил экзамен по уважительной причине. Отметка организатора в аудитории заверяется подписью </w:t>
      </w:r>
      <w:r w:rsidR="006245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ответственного 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организатора </w:t>
      </w:r>
      <w:r w:rsidR="006245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 специально отведенном для этого поле бланка регистрации, и вносится соответствующая </w:t>
      </w:r>
      <w:r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запись в форме ППЭ-05-02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«Протокол проведения 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в аудитории». В случае удаления участника ГВЭ в штабе ППЭ в зоне видимости камер видеонаблюдения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заполняется форма ППЭ-21 «Акт об удалении участника ГИА». </w:t>
      </w:r>
    </w:p>
    <w:p w14:paraId="32034333" w14:textId="77777777" w:rsidR="006245CD" w:rsidRDefault="006245CD" w:rsidP="005B6A07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235DC2F" w14:textId="124A1F3B" w:rsidR="0054749D" w:rsidRPr="005B6A07" w:rsidRDefault="008B4ECB" w:rsidP="0054749D">
      <w:pPr>
        <w:spacing w:before="240"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1E196345" wp14:editId="0B260AF2">
            <wp:extent cx="6202392" cy="1017917"/>
            <wp:effectExtent l="0" t="0" r="825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1017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CDD0E" w14:textId="77777777" w:rsidR="00BB28AE" w:rsidRDefault="0054749D" w:rsidP="00E03724">
      <w:pPr>
        <w:widowControl w:val="0"/>
        <w:spacing w:line="240" w:lineRule="auto"/>
        <w:ind w:firstLine="709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54749D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6. Область для отметок организатора в аудитории о фактах удаления участника </w:t>
      </w:r>
      <w:r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ГВЭ</w:t>
      </w:r>
    </w:p>
    <w:p w14:paraId="4AC91DBB" w14:textId="77777777" w:rsidR="00B31BE7" w:rsidRPr="00B31BE7" w:rsidRDefault="00B31BE7" w:rsidP="00B31BE7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окончания заполнения бланка регистрации</w:t>
      </w:r>
      <w:r w:rsidR="006128AC"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и выполнения всех пунктов краткой инструкции по работе с бланками ГВЭ («</w:t>
      </w:r>
      <w:r w:rsidR="006128AC"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заполнении следует</w:t>
      </w: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…») участник ГВЭ ставит свою подпись в специально отведенном для этого поле.</w:t>
      </w:r>
    </w:p>
    <w:p w14:paraId="208658E4" w14:textId="77777777" w:rsidR="00BD168C" w:rsidRPr="00B51C5D" w:rsidRDefault="00B31BE7" w:rsidP="00B51C5D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B31BE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случае если участник </w:t>
      </w:r>
      <w:r w:rsidRPr="00BD168C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B31BE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отказывается ставить личную подпись в бланке регистрации, организатор в аудитории ставит в бланке регистрации свою подпись.</w:t>
      </w:r>
      <w:bookmarkStart w:id="97" w:name="_Toc449623972"/>
      <w:bookmarkStart w:id="98" w:name="_Toc451855165"/>
      <w:bookmarkStart w:id="99" w:name="_Toc451855756"/>
      <w:bookmarkStart w:id="100" w:name="_Toc451955902"/>
    </w:p>
    <w:p w14:paraId="5D0CE104" w14:textId="77777777" w:rsidR="00BD168C" w:rsidRPr="00BD168C" w:rsidRDefault="00BD168C" w:rsidP="00BD168C">
      <w:pPr>
        <w:keepNext/>
        <w:keepLines/>
        <w:spacing w:before="200"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</w:rPr>
      </w:pPr>
      <w:bookmarkStart w:id="101" w:name="_Toc470279171"/>
      <w:bookmarkStart w:id="102" w:name="_Toc500256359"/>
      <w:r w:rsidRPr="00BD168C">
        <w:rPr>
          <w:rFonts w:ascii="Times New Roman" w:eastAsia="Times New Roman" w:hAnsi="Times New Roman" w:cs="Times New Roman"/>
          <w:b/>
          <w:bCs/>
          <w:sz w:val="28"/>
          <w:szCs w:val="26"/>
        </w:rPr>
        <w:t>Заполнение бланка ответов</w:t>
      </w:r>
      <w:bookmarkEnd w:id="97"/>
      <w:bookmarkEnd w:id="98"/>
      <w:bookmarkEnd w:id="99"/>
      <w:bookmarkEnd w:id="100"/>
      <w:bookmarkEnd w:id="101"/>
      <w:bookmarkEnd w:id="102"/>
    </w:p>
    <w:p w14:paraId="52214D83" w14:textId="77777777" w:rsidR="00BD168C" w:rsidRPr="00BD168C" w:rsidRDefault="00BD168C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D168C">
        <w:rPr>
          <w:rFonts w:ascii="Times New Roman" w:eastAsia="Calibri" w:hAnsi="Times New Roman" w:cs="Times New Roman"/>
          <w:sz w:val="26"/>
          <w:szCs w:val="26"/>
        </w:rPr>
        <w:t xml:space="preserve">Бланк ответов </w:t>
      </w:r>
      <w:r w:rsidR="00886FD5">
        <w:rPr>
          <w:rFonts w:ascii="Times New Roman" w:eastAsia="Calibri" w:hAnsi="Times New Roman" w:cs="Times New Roman"/>
          <w:sz w:val="26"/>
          <w:szCs w:val="26"/>
        </w:rPr>
        <w:t xml:space="preserve">(рис. 7) </w:t>
      </w:r>
      <w:r w:rsidRPr="00BD168C">
        <w:rPr>
          <w:rFonts w:ascii="Times New Roman" w:eastAsia="Calibri" w:hAnsi="Times New Roman" w:cs="Times New Roman"/>
          <w:sz w:val="26"/>
          <w:szCs w:val="26"/>
        </w:rPr>
        <w:t>предназначен для записи ответов на задания</w:t>
      </w:r>
      <w:r>
        <w:rPr>
          <w:rFonts w:ascii="Times New Roman" w:eastAsia="Calibri" w:hAnsi="Times New Roman" w:cs="Times New Roman"/>
          <w:sz w:val="26"/>
          <w:szCs w:val="26"/>
        </w:rPr>
        <w:t xml:space="preserve"> КИМ</w:t>
      </w:r>
      <w:r w:rsidRPr="00BD168C">
        <w:rPr>
          <w:rFonts w:ascii="Times New Roman" w:eastAsia="Calibri" w:hAnsi="Times New Roman" w:cs="Times New Roman"/>
          <w:sz w:val="26"/>
          <w:szCs w:val="26"/>
        </w:rPr>
        <w:t xml:space="preserve">. </w:t>
      </w:r>
    </w:p>
    <w:p w14:paraId="62A78C7B" w14:textId="1FFE16C0" w:rsidR="00BD168C" w:rsidRPr="00BD168C" w:rsidRDefault="00C32FCF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 верхней части бланка ответов расположены вертикальный штрих-код, горизонтальный </w:t>
      </w:r>
      <w:proofErr w:type="spellStart"/>
      <w:r w:rsidRPr="00886FD5">
        <w:rPr>
          <w:rFonts w:ascii="Times New Roman" w:eastAsia="Calibri" w:hAnsi="Times New Roman" w:cs="Times New Roman"/>
          <w:sz w:val="26"/>
          <w:szCs w:val="26"/>
        </w:rPr>
        <w:t>штрихкод</w:t>
      </w:r>
      <w:proofErr w:type="spellEnd"/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 и его цифровое значение</w:t>
      </w:r>
      <w:r w:rsidRPr="00BD168C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BD168C" w:rsidRPr="00BD168C">
        <w:rPr>
          <w:rFonts w:ascii="Times New Roman" w:eastAsia="Calibri" w:hAnsi="Times New Roman" w:cs="Times New Roman"/>
          <w:sz w:val="26"/>
          <w:szCs w:val="26"/>
        </w:rPr>
        <w:t>Информация для заполнения полей верхней части бланка ответов («Код региона», «Код предмета», «Название предмета» и «Номер варианта») должна соответствовать информации, внесенной в бланк регистрации.</w:t>
      </w:r>
    </w:p>
    <w:p w14:paraId="50C5281E" w14:textId="77777777" w:rsidR="00BD168C" w:rsidRDefault="00BD168C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D168C">
        <w:rPr>
          <w:rFonts w:ascii="Times New Roman" w:eastAsia="Calibri" w:hAnsi="Times New Roman" w:cs="Times New Roman"/>
          <w:sz w:val="26"/>
          <w:szCs w:val="26"/>
        </w:rPr>
        <w:t>Поле «Резерв-4» не заполняется.</w:t>
      </w:r>
    </w:p>
    <w:p w14:paraId="56066340" w14:textId="4E4D850E" w:rsidR="00431904" w:rsidRPr="00BD168C" w:rsidRDefault="00431904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 xml:space="preserve">Поле «Код работы» заполняется автоматически. </w:t>
      </w:r>
    </w:p>
    <w:p w14:paraId="36A0F425" w14:textId="77777777" w:rsidR="00BD168C" w:rsidRDefault="00BD168C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D168C">
        <w:rPr>
          <w:rFonts w:ascii="Times New Roman" w:eastAsia="Calibri" w:hAnsi="Times New Roman" w:cs="Times New Roman"/>
          <w:sz w:val="26"/>
          <w:szCs w:val="26"/>
        </w:rPr>
        <w:t>При недостатке места для ответов на лицевой стороне бланка ответов участник ГВЭ должен продолжить записи на оборотной стороне бланка</w:t>
      </w:r>
      <w:r w:rsidR="007D5305">
        <w:rPr>
          <w:rFonts w:ascii="Times New Roman" w:eastAsia="Calibri" w:hAnsi="Times New Roman" w:cs="Times New Roman"/>
          <w:sz w:val="26"/>
          <w:szCs w:val="26"/>
        </w:rPr>
        <w:t xml:space="preserve"> (рис. 8)</w:t>
      </w:r>
      <w:r w:rsidRPr="00BD168C">
        <w:rPr>
          <w:rFonts w:ascii="Times New Roman" w:eastAsia="Calibri" w:hAnsi="Times New Roman" w:cs="Times New Roman"/>
          <w:sz w:val="26"/>
          <w:szCs w:val="26"/>
        </w:rPr>
        <w:t>, сделав в нижней части области ответов лицевой стороны бланка запись «смотри на обороте». Для удобства все страницы бланка ответов пронумерованы и разлинованы пунктирными линиями «в клеточку».</w:t>
      </w:r>
    </w:p>
    <w:p w14:paraId="231EC3B1" w14:textId="6E4A21EE" w:rsidR="00C32FCF" w:rsidRPr="00BD168C" w:rsidRDefault="00C32FCF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 ответов содержит незаполненные области 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(за исключением регистрационных полей), то организаторы погашают их следующим образом:  «</w:t>
      </w:r>
      <w:r w:rsidRPr="00070DF4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Z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14:paraId="57C302D6" w14:textId="77777777" w:rsidR="00886FD5" w:rsidRPr="00B51C5D" w:rsidRDefault="00BD168C" w:rsidP="00B51C5D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недостатке места для записи ответов на задания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бланке ответов (включая обратную сторону бланка) организатор в аудитории по просьбе участника выдает </w:t>
      </w:r>
      <w:r w:rsidR="006245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ему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hyperlink r:id="rId27" w:tgtFrame="_blank" w:history="1">
        <w:r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ополнительный бланк ответов</w:t>
        </w:r>
      </w:hyperlink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bookmarkStart w:id="103" w:name="_Toc449623973"/>
      <w:bookmarkStart w:id="104" w:name="_Toc451855166"/>
      <w:bookmarkStart w:id="105" w:name="_Toc451855757"/>
      <w:bookmarkStart w:id="106" w:name="_Toc451955903"/>
    </w:p>
    <w:p w14:paraId="6F50ABF3" w14:textId="77777777" w:rsidR="00886FD5" w:rsidRPr="00886FD5" w:rsidRDefault="00886FD5" w:rsidP="00886FD5">
      <w:pPr>
        <w:keepNext/>
        <w:keepLines/>
        <w:spacing w:before="200"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bookmarkStart w:id="107" w:name="_Toc470279172"/>
      <w:bookmarkStart w:id="108" w:name="_Toc500256360"/>
      <w:r w:rsidRPr="00886FD5">
        <w:rPr>
          <w:rFonts w:ascii="Times New Roman" w:eastAsia="Times New Roman" w:hAnsi="Times New Roman" w:cs="Times New Roman"/>
          <w:b/>
          <w:bCs/>
          <w:sz w:val="28"/>
          <w:szCs w:val="32"/>
        </w:rPr>
        <w:t>Заполнение дополнительного бланка ответов</w:t>
      </w:r>
      <w:bookmarkEnd w:id="103"/>
      <w:bookmarkEnd w:id="104"/>
      <w:bookmarkEnd w:id="105"/>
      <w:bookmarkEnd w:id="106"/>
      <w:bookmarkEnd w:id="107"/>
      <w:bookmarkEnd w:id="108"/>
    </w:p>
    <w:p w14:paraId="04E16BD0" w14:textId="0F0B7FF4"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Дополнительный бланк ответов </w:t>
      </w:r>
      <w:r w:rsidR="00080A0E">
        <w:rPr>
          <w:rFonts w:ascii="Times New Roman" w:eastAsia="Calibri" w:hAnsi="Times New Roman" w:cs="Times New Roman"/>
          <w:sz w:val="26"/>
          <w:szCs w:val="26"/>
        </w:rPr>
        <w:t>(рис.</w:t>
      </w:r>
      <w:r w:rsidR="00C32FCF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080A0E">
        <w:rPr>
          <w:rFonts w:ascii="Times New Roman" w:eastAsia="Calibri" w:hAnsi="Times New Roman" w:cs="Times New Roman"/>
          <w:sz w:val="26"/>
          <w:szCs w:val="26"/>
        </w:rPr>
        <w:t xml:space="preserve">9) </w:t>
      </w: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выдается организатором в аудитории по </w:t>
      </w:r>
      <w:r w:rsidR="00C32FCF">
        <w:rPr>
          <w:rFonts w:ascii="Times New Roman" w:eastAsia="Calibri" w:hAnsi="Times New Roman" w:cs="Times New Roman"/>
          <w:sz w:val="26"/>
          <w:szCs w:val="26"/>
        </w:rPr>
        <w:t>просьбе</w:t>
      </w:r>
      <w:r w:rsidR="00C32FCF" w:rsidRPr="00886FD5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886FD5">
        <w:rPr>
          <w:rFonts w:ascii="Times New Roman" w:eastAsia="Calibri" w:hAnsi="Times New Roman" w:cs="Times New Roman"/>
          <w:sz w:val="26"/>
          <w:szCs w:val="26"/>
        </w:rPr>
        <w:t>участника ГВЭ в случае нехватки места для записи ответов</w:t>
      </w:r>
      <w:r>
        <w:rPr>
          <w:rFonts w:ascii="Times New Roman" w:eastAsia="Calibri" w:hAnsi="Times New Roman" w:cs="Times New Roman"/>
          <w:sz w:val="26"/>
          <w:szCs w:val="26"/>
        </w:rPr>
        <w:t xml:space="preserve"> на бланке ответов (включая его оборотную сторону)</w:t>
      </w: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. </w:t>
      </w:r>
    </w:p>
    <w:p w14:paraId="56F1B8A4" w14:textId="77777777" w:rsidR="00F57C51" w:rsidRPr="00F57C51" w:rsidRDefault="00F57C51" w:rsidP="00F57C51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F57C51">
        <w:rPr>
          <w:rFonts w:ascii="Times New Roman" w:eastAsia="Calibri" w:hAnsi="Times New Roman" w:cs="Times New Roman"/>
          <w:sz w:val="26"/>
          <w:szCs w:val="26"/>
        </w:rPr>
        <w:t>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ответов.</w:t>
      </w:r>
    </w:p>
    <w:p w14:paraId="1245609F" w14:textId="77777777"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 верхней части дополнительного бланка ответов расположены вертикальный штрих-код, горизонтальный </w:t>
      </w:r>
      <w:proofErr w:type="spellStart"/>
      <w:r w:rsidRPr="00886FD5">
        <w:rPr>
          <w:rFonts w:ascii="Times New Roman" w:eastAsia="Calibri" w:hAnsi="Times New Roman" w:cs="Times New Roman"/>
          <w:sz w:val="26"/>
          <w:szCs w:val="26"/>
        </w:rPr>
        <w:t>штрихкод</w:t>
      </w:r>
      <w:proofErr w:type="spellEnd"/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 и его цифровое значение, поля «Код региона», «Код предмета», «Название предмета», «Номер варианта», «Код работы», а также поля «Лист №», «Резерв-5».</w:t>
      </w:r>
    </w:p>
    <w:p w14:paraId="0A985C9A" w14:textId="77777777"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lastRenderedPageBreak/>
        <w:t xml:space="preserve">Информация для заполнения полей верхней части бланка («Код региона», «Код предмета», «Название предмета», «Номер варианта» и «Код работы») должна полностью соответствовать информации бланка регистрации. </w:t>
      </w:r>
    </w:p>
    <w:p w14:paraId="12253333" w14:textId="77777777"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 поле «Лист №» при выдаче дополнительного бланка ответов вносит порядковый номер листа работы участника ГВЭ (при этом листом № 1 является основной бланк ответов, который участник ГВЭ получил в составе индивидуального комплекта). </w:t>
      </w:r>
    </w:p>
    <w:p w14:paraId="3829E84C" w14:textId="77777777"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Поле «Резерв-5» не заполняется. </w:t>
      </w:r>
    </w:p>
    <w:p w14:paraId="3AC16B00" w14:textId="77777777" w:rsid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>Ответы, внесенные в каждый следующий дополнительный бланк ответов</w:t>
      </w:r>
      <w:r w:rsidR="00080A0E">
        <w:rPr>
          <w:rFonts w:ascii="Times New Roman" w:eastAsia="Calibri" w:hAnsi="Times New Roman" w:cs="Times New Roman"/>
          <w:sz w:val="26"/>
          <w:szCs w:val="26"/>
        </w:rPr>
        <w:t xml:space="preserve"> (включая его оборотную сторону) (рис. 10)</w:t>
      </w:r>
      <w:r w:rsidRPr="00886FD5">
        <w:rPr>
          <w:rFonts w:ascii="Times New Roman" w:eastAsia="Calibri" w:hAnsi="Times New Roman" w:cs="Times New Roman"/>
          <w:sz w:val="26"/>
          <w:szCs w:val="26"/>
        </w:rPr>
        <w:t>, оцениваются только в случае полностью заполненного предыдущего дополнительного бланка ответов и основного бланка ответов.</w:t>
      </w:r>
    </w:p>
    <w:p w14:paraId="2932AC1A" w14:textId="77777777" w:rsidR="00070DF4" w:rsidRPr="00070DF4" w:rsidRDefault="00070DF4" w:rsidP="00070DF4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дополнительный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 ответов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содержит незаполненные области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(за исключением регистрационных полей), то организаторы погашают их следующим образом:  «</w:t>
      </w:r>
      <w:r w:rsidRPr="00070DF4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Z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14:paraId="180137C4" w14:textId="77777777" w:rsidR="00070DF4" w:rsidRPr="00886FD5" w:rsidRDefault="00070DF4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</w:p>
    <w:p w14:paraId="01C51746" w14:textId="77777777" w:rsidR="00886FD5" w:rsidRPr="00886FD5" w:rsidRDefault="00886FD5" w:rsidP="00886FD5">
      <w:pPr>
        <w:spacing w:after="120" w:line="240" w:lineRule="auto"/>
        <w:jc w:val="both"/>
        <w:rPr>
          <w:rFonts w:ascii="Times New Roman" w:eastAsia="Times New Roman" w:hAnsi="Times New Roman" w:cs="Arial"/>
          <w:b/>
          <w:bCs/>
          <w:kern w:val="32"/>
          <w:sz w:val="28"/>
          <w:szCs w:val="32"/>
        </w:rPr>
      </w:pPr>
    </w:p>
    <w:p w14:paraId="011A8D55" w14:textId="77777777" w:rsidR="000E68A6" w:rsidRPr="00B31BE7" w:rsidRDefault="000E68A6" w:rsidP="00886FD5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2ACB27F" w14:textId="33526C55" w:rsidR="00B31BE7" w:rsidRPr="0054749D" w:rsidRDefault="008B4ECB" w:rsidP="00167E23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C57EE">
        <w:rPr>
          <w:rFonts w:ascii="Times New Roman" w:eastAsia="Times New Roman" w:hAnsi="Times New Roman" w:cs="Times New Roman"/>
          <w:i/>
          <w:iCs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 wp14:anchorId="7AE49C97" wp14:editId="64DB4CBB">
            <wp:extent cx="6021238" cy="8837495"/>
            <wp:effectExtent l="0" t="0" r="0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198" cy="8838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8A0F3" w14:textId="77777777" w:rsidR="007F2A9E" w:rsidRPr="00045AA5" w:rsidRDefault="00167E23" w:rsidP="00045AA5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7</w:t>
      </w:r>
      <w:r w:rsidR="00045AA5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. Бланк ответов</w:t>
      </w:r>
    </w:p>
    <w:p w14:paraId="0B5369D1" w14:textId="77777777" w:rsidR="00045AA5" w:rsidRDefault="00045AA5" w:rsidP="007F2A9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29D8B60" wp14:editId="6A22A9F0">
            <wp:extent cx="6107502" cy="8824823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045" cy="882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F1ABF" w14:textId="77777777" w:rsidR="00045AA5" w:rsidRPr="00842CED" w:rsidRDefault="00045AA5" w:rsidP="00842CED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8. Оборотная сторона бланка ответов</w:t>
      </w:r>
    </w:p>
    <w:p w14:paraId="5081BE1E" w14:textId="0F1A8312" w:rsidR="00842CED" w:rsidRDefault="008B4ECB" w:rsidP="00045AA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6CF8D7B" wp14:editId="17F26112">
            <wp:extent cx="6029864" cy="8448549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532" cy="844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76F99" w14:textId="77777777" w:rsidR="00842CED" w:rsidRPr="00045AA5" w:rsidRDefault="00842CED" w:rsidP="00842CED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9. Дополнительный бланк ответов</w:t>
      </w:r>
    </w:p>
    <w:p w14:paraId="47310D3C" w14:textId="77777777" w:rsidR="00842CED" w:rsidRDefault="00842CED" w:rsidP="00842CED">
      <w:pPr>
        <w:tabs>
          <w:tab w:val="left" w:pos="406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D589AB" w14:textId="77777777" w:rsidR="00842CED" w:rsidRDefault="00842CED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0F3AE9" w14:textId="77777777" w:rsidR="00842CED" w:rsidRDefault="00842CED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CD5B2A3" wp14:editId="4D32D93A">
            <wp:extent cx="6181725" cy="82677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3FC06" w14:textId="77777777" w:rsidR="00842CED" w:rsidRDefault="00842CED" w:rsidP="00AF2448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10. Оборотная сторона дополнительного бланка ответов</w:t>
      </w:r>
    </w:p>
    <w:p w14:paraId="15F843EE" w14:textId="77777777" w:rsidR="00EC762A" w:rsidRDefault="00AF2448">
      <w:pPr>
        <w:pStyle w:val="11"/>
      </w:pPr>
      <w:bookmarkStart w:id="109" w:name="_Toc500256361"/>
      <w:r w:rsidRPr="00AD2063">
        <w:rPr>
          <w:rStyle w:val="12"/>
        </w:rPr>
        <w:lastRenderedPageBreak/>
        <w:t xml:space="preserve">Приложение 6. </w:t>
      </w:r>
      <w:r w:rsidRPr="00AD2063">
        <w:t>Развернутая форма проверки заданий</w:t>
      </w:r>
      <w:bookmarkEnd w:id="109"/>
    </w:p>
    <w:p w14:paraId="7052BB74" w14:textId="77777777" w:rsidR="00AF2448" w:rsidRPr="000E6EAE" w:rsidRDefault="00AF2448" w:rsidP="00AF2448">
      <w:pPr>
        <w:jc w:val="both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</w:p>
    <w:p w14:paraId="30EE419C" w14:textId="77777777" w:rsidR="007F2A9E" w:rsidRDefault="00AF2448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C460E2" wp14:editId="32C59DA3">
            <wp:extent cx="4352925" cy="78486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7C9E0" w14:textId="77777777" w:rsidR="00AF2448" w:rsidRDefault="00AF2448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E865CD" w14:textId="77777777" w:rsidR="00EC762A" w:rsidRDefault="00AF2448">
      <w:pPr>
        <w:pStyle w:val="11"/>
      </w:pPr>
      <w:bookmarkStart w:id="110" w:name="_Toc500256362"/>
      <w:r w:rsidRPr="00381DCB">
        <w:rPr>
          <w:rStyle w:val="12"/>
          <w:b/>
        </w:rPr>
        <w:lastRenderedPageBreak/>
        <w:t>Приложение 7.</w:t>
      </w:r>
      <w:r w:rsidRPr="00AF2448">
        <w:rPr>
          <w:rStyle w:val="12"/>
        </w:rPr>
        <w:t xml:space="preserve"> </w:t>
      </w:r>
      <w:r w:rsidRPr="00AF2448">
        <w:t>Правила заполнения протоколов экспертов предметной комиссии ГВЭ</w:t>
      </w:r>
      <w:bookmarkEnd w:id="110"/>
    </w:p>
    <w:p w14:paraId="5F9631A1" w14:textId="77777777" w:rsidR="00AF2448" w:rsidRPr="00AF2448" w:rsidRDefault="00AF2448" w:rsidP="00AF2448">
      <w:pPr>
        <w:keepNext/>
        <w:keepLines/>
        <w:numPr>
          <w:ilvl w:val="1"/>
          <w:numId w:val="0"/>
        </w:numPr>
        <w:spacing w:before="200" w:after="0"/>
        <w:ind w:firstLine="709"/>
        <w:jc w:val="both"/>
        <w:outlineLvl w:val="1"/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</w:pPr>
      <w:bookmarkStart w:id="111" w:name="_Toc451779156"/>
      <w:bookmarkStart w:id="112" w:name="_Toc451855170"/>
      <w:bookmarkStart w:id="113" w:name="_Toc451855761"/>
      <w:bookmarkStart w:id="114" w:name="_Toc451955907"/>
      <w:bookmarkStart w:id="115" w:name="_Toc470279175"/>
      <w:bookmarkStart w:id="116" w:name="_Toc500256363"/>
      <w:r w:rsidRPr="00AF2448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>Основные правила заполнения протоколов ГВЭ</w:t>
      </w:r>
      <w:bookmarkEnd w:id="111"/>
      <w:bookmarkEnd w:id="112"/>
      <w:bookmarkEnd w:id="113"/>
      <w:bookmarkEnd w:id="114"/>
      <w:bookmarkEnd w:id="115"/>
      <w:bookmarkEnd w:id="116"/>
    </w:p>
    <w:p w14:paraId="1FFAC442" w14:textId="77777777"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Протоколы ГВЭ заполняются </w:t>
      </w:r>
      <w:proofErr w:type="spellStart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>гелевой</w:t>
      </w:r>
      <w:proofErr w:type="spellEnd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или капиллярной ручкой с чернилами черного цвета. </w:t>
      </w:r>
    </w:p>
    <w:p w14:paraId="7247D87D" w14:textId="77777777"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Эксперт ГВЭ должен изображать каждую цифру в протоколе тщательно копируя образец ее написания из строки с образцами написания символов, расположенными в верхней части протокола.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14:paraId="49491C4F" w14:textId="77777777"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Каждое поле в протоколе заполняется, начиная с первой позиции (в том числе и поля для занесения фамилии, имени и отчества эксперта ГВЭ). </w:t>
      </w:r>
    </w:p>
    <w:p w14:paraId="14CFE7EE" w14:textId="77777777"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Если эксперт ГВЭ не имеет информации для заполнения какого-то конкретного поля, он должен оставить это поле пустым (не делать прочерков).</w:t>
      </w:r>
    </w:p>
    <w:p w14:paraId="07015827" w14:textId="77777777"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b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b/>
          <w:sz w:val="26"/>
          <w:szCs w:val="26"/>
          <w:lang w:eastAsia="ru-RU"/>
        </w:rPr>
        <w:t>Категорически запрещается:</w:t>
      </w:r>
    </w:p>
    <w:p w14:paraId="599F769B" w14:textId="77777777" w:rsidR="00AF2448" w:rsidRPr="00AF2448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делать в полях протоколов ГВЭ, вне полей протоколов ГВЭ или в полях, заполненных типографским способом</w:t>
      </w:r>
      <w:r w:rsidR="00881080">
        <w:rPr>
          <w:rFonts w:ascii="Times New Roman" w:eastAsia="SimSun" w:hAnsi="Times New Roman" w:cs="Times New Roman"/>
          <w:sz w:val="26"/>
          <w:szCs w:val="26"/>
          <w:lang w:eastAsia="ru-RU"/>
        </w:rPr>
        <w:t>,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какие-либо записи и (или) пометки, не относящиеся к содержанию полей протоколов ГВЭ;</w:t>
      </w:r>
    </w:p>
    <w:p w14:paraId="1009E15E" w14:textId="77777777" w:rsidR="00DE63F0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использовать для заполнения протоколов ГВЭ цветные ручки вместо </w:t>
      </w:r>
      <w:proofErr w:type="spellStart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>гелевой</w:t>
      </w:r>
      <w:proofErr w:type="spellEnd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или капиллярной </w:t>
      </w:r>
      <w:r w:rsidR="00881080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ручки </w:t>
      </w:r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>с чернилами черного цвета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,  карандаш, средства для исправления внесенной в протоколы ГВЭ информации</w:t>
      </w:r>
      <w:r w:rsidR="00381DCB">
        <w:rPr>
          <w:rFonts w:ascii="Times New Roman" w:eastAsia="SimSun" w:hAnsi="Times New Roman" w:cs="Times New Roman"/>
          <w:sz w:val="26"/>
          <w:szCs w:val="26"/>
          <w:lang w:eastAsia="ru-RU"/>
        </w:rPr>
        <w:t>,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</w:t>
      </w:r>
      <w:r w:rsidR="00170D7E">
        <w:rPr>
          <w:rFonts w:ascii="Times New Roman" w:eastAsia="SimSun" w:hAnsi="Times New Roman" w:cs="Times New Roman"/>
          <w:sz w:val="26"/>
          <w:szCs w:val="26"/>
          <w:lang w:eastAsia="ru-RU"/>
        </w:rPr>
        <w:t>корректирующую жидкость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, ластик и др.).</w:t>
      </w:r>
    </w:p>
    <w:p w14:paraId="103BF60A" w14:textId="66178E0A" w:rsidR="00381DCB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  <w:sectPr w:rsidR="00381DCB" w:rsidSect="00D843BF">
          <w:headerReference w:type="default" r:id="rId35"/>
          <w:pgSz w:w="11906" w:h="16838" w:code="9"/>
          <w:pgMar w:top="851" w:right="851" w:bottom="1134" w:left="1276" w:header="709" w:footer="709" w:gutter="0"/>
          <w:cols w:space="708"/>
          <w:titlePg/>
          <w:docGrid w:linePitch="360"/>
        </w:sect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</w:t>
      </w:r>
    </w:p>
    <w:p w14:paraId="5595F91D" w14:textId="45560649" w:rsidR="00AF2448" w:rsidRPr="00AF2448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</w:p>
    <w:p w14:paraId="7582C172" w14:textId="4CC92A41" w:rsidR="00AF2448" w:rsidRPr="00AF2448" w:rsidRDefault="00AF2448" w:rsidP="00DE63F0">
      <w:pPr>
        <w:keepNext/>
        <w:keepLines/>
        <w:numPr>
          <w:ilvl w:val="1"/>
          <w:numId w:val="0"/>
        </w:numPr>
        <w:spacing w:before="200" w:after="0"/>
        <w:contextualSpacing/>
        <w:outlineLvl w:val="1"/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</w:pPr>
      <w:bookmarkStart w:id="117" w:name="_Toc451779157"/>
      <w:bookmarkStart w:id="118" w:name="_Toc451855171"/>
      <w:bookmarkStart w:id="119" w:name="_Toc451855762"/>
      <w:bookmarkStart w:id="120" w:name="_Toc451955908"/>
      <w:bookmarkStart w:id="121" w:name="_Toc470279176"/>
      <w:bookmarkStart w:id="122" w:name="_Toc500256364"/>
      <w:r w:rsidRPr="00AF2448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 xml:space="preserve">Заполнение </w:t>
      </w:r>
      <w:bookmarkEnd w:id="117"/>
      <w:r w:rsidRPr="00AF2448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>протокола проверки ответов на задания</w:t>
      </w:r>
      <w:bookmarkEnd w:id="118"/>
      <w:bookmarkEnd w:id="119"/>
      <w:bookmarkEnd w:id="120"/>
      <w:bookmarkEnd w:id="121"/>
      <w:bookmarkEnd w:id="122"/>
      <w:r w:rsidR="00DE63F0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 xml:space="preserve"> бланка № 2</w:t>
      </w:r>
    </w:p>
    <w:p w14:paraId="7C669575" w14:textId="77777777" w:rsidR="00DE63F0" w:rsidRDefault="00DE63F0" w:rsidP="00AF2448">
      <w:pPr>
        <w:widowControl w:val="0"/>
        <w:jc w:val="center"/>
        <w:rPr>
          <w:rStyle w:val="a9"/>
          <w:rFonts w:eastAsia="Times New Roman"/>
          <w:szCs w:val="20"/>
        </w:rPr>
      </w:pPr>
    </w:p>
    <w:p w14:paraId="0F975ABC" w14:textId="77777777" w:rsidR="00FE21BF" w:rsidRDefault="00FE21BF" w:rsidP="00AF2448">
      <w:pPr>
        <w:widowControl w:val="0"/>
        <w:jc w:val="center"/>
        <w:rPr>
          <w:rStyle w:val="a9"/>
          <w:rFonts w:eastAsia="Times New Roman"/>
          <w:szCs w:val="20"/>
        </w:rPr>
      </w:pPr>
    </w:p>
    <w:p w14:paraId="30B10CFF" w14:textId="74F138A9"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  <w:r>
        <w:rPr>
          <w:rFonts w:ascii="Times New Roman" w:eastAsia="SimSun" w:hAnsi="Times New Roman" w:cs="Times New Roman"/>
          <w:i/>
          <w:iCs/>
          <w:noProof/>
          <w:color w:val="000000"/>
          <w:lang w:eastAsia="ru-RU"/>
        </w:rPr>
        <w:drawing>
          <wp:inline distT="0" distB="0" distL="0" distR="0" wp14:anchorId="42BA1DCD" wp14:editId="5F10D1E9">
            <wp:extent cx="5776330" cy="5647334"/>
            <wp:effectExtent l="0" t="0" r="0" b="0"/>
            <wp:docPr id="27" name="Рисунок 27" descr="C:\Users\darsalam\Desktop\ОБЩАЯ\ГИА-2018\МР 2018\Для запуска\Протокол проверки ответов_1v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rsalam\Desktop\ОБЩАЯ\ГИА-2018\МР 2018\Для запуска\Протокол проверки ответов_1v.t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868" cy="5659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13B94" w14:textId="77777777" w:rsidR="00FE21BF" w:rsidRDefault="00FE21BF" w:rsidP="00FE21BF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14:paraId="5F882D5D" w14:textId="77777777" w:rsidR="00FE21BF" w:rsidRPr="00AF2448" w:rsidRDefault="00FE21BF" w:rsidP="00FE21BF">
      <w:pPr>
        <w:widowControl w:val="0"/>
        <w:jc w:val="center"/>
        <w:rPr>
          <w:rFonts w:ascii="Calibri" w:eastAsia="SimSun" w:hAnsi="Calibri" w:cs="Times New Roman"/>
          <w:i/>
          <w:color w:val="000000"/>
          <w:sz w:val="28"/>
          <w:szCs w:val="28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lang w:eastAsia="ru-RU"/>
        </w:rPr>
        <w:t>Рис. 1. Протокол проверки</w:t>
      </w:r>
    </w:p>
    <w:p w14:paraId="134C53AD" w14:textId="77777777"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14:paraId="7232E0CC" w14:textId="77777777"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14:paraId="24E6E0DB" w14:textId="77777777"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14:paraId="1A9DB7A6" w14:textId="77777777" w:rsidR="00DE63F0" w:rsidRDefault="00DE63F0" w:rsidP="00FE21BF">
      <w:pPr>
        <w:widowControl w:val="0"/>
        <w:rPr>
          <w:rFonts w:ascii="Times New Roman" w:eastAsia="SimSun" w:hAnsi="Times New Roman" w:cs="Times New Roman"/>
          <w:i/>
          <w:iCs/>
          <w:color w:val="000000"/>
          <w:lang w:eastAsia="ru-RU"/>
        </w:rPr>
        <w:sectPr w:rsidR="00DE63F0" w:rsidSect="00FE21BF">
          <w:pgSz w:w="11906" w:h="16838" w:code="9"/>
          <w:pgMar w:top="851" w:right="851" w:bottom="1134" w:left="1276" w:header="709" w:footer="709" w:gutter="0"/>
          <w:cols w:space="708"/>
          <w:titlePg/>
          <w:docGrid w:linePitch="360"/>
        </w:sectPr>
      </w:pPr>
    </w:p>
    <w:p w14:paraId="246046C8" w14:textId="77777777" w:rsidR="00AF2448" w:rsidRPr="00AF2448" w:rsidRDefault="00AF2448" w:rsidP="00FE21BF">
      <w:pPr>
        <w:widowControl w:val="0"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</w:p>
    <w:p w14:paraId="1C882C44" w14:textId="77777777"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Верхняя часть протокола проверки заполняется </w:t>
      </w:r>
      <w:proofErr w:type="spellStart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автоматизированно</w:t>
      </w:r>
      <w:proofErr w:type="spellEnd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(рис. 2).</w:t>
      </w:r>
    </w:p>
    <w:p w14:paraId="2F16FCBA" w14:textId="77777777" w:rsidR="00AF2448" w:rsidRPr="00AF2448" w:rsidRDefault="00AF2448" w:rsidP="006C4854">
      <w:pPr>
        <w:widowControl w:val="0"/>
        <w:ind w:firstLine="709"/>
        <w:jc w:val="both"/>
        <w:rPr>
          <w:rFonts w:ascii="Calibri" w:eastAsia="SimSun" w:hAnsi="Calibri" w:cs="Times New Roman"/>
          <w:noProof/>
          <w:color w:val="000000"/>
          <w:sz w:val="26"/>
          <w:szCs w:val="26"/>
          <w:lang w:eastAsia="ru-RU"/>
        </w:rPr>
      </w:pPr>
      <w:r w:rsidRPr="006C4854">
        <w:rPr>
          <w:rFonts w:ascii="Calibri" w:eastAsia="SimSun" w:hAnsi="Calibri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35084AB8" wp14:editId="1A27417F">
            <wp:extent cx="5915025" cy="162877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A451D" w14:textId="77777777" w:rsidR="00AF2448" w:rsidRPr="00AF2448" w:rsidRDefault="00AF2448" w:rsidP="006C4854">
      <w:pPr>
        <w:widowControl w:val="0"/>
        <w:ind w:firstLine="709"/>
        <w:jc w:val="center"/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  <w:t>Рис. 2. Верхняя часть протокола проверки</w:t>
      </w:r>
    </w:p>
    <w:p w14:paraId="796A1F55" w14:textId="77777777"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В </w:t>
      </w:r>
      <w:r w:rsidR="009A08F2">
        <w:rPr>
          <w:rFonts w:ascii="Times New Roman" w:eastAsia="SimSun" w:hAnsi="Times New Roman" w:cs="Times New Roman"/>
          <w:sz w:val="26"/>
          <w:szCs w:val="26"/>
          <w:lang w:eastAsia="ru-RU"/>
        </w:rPr>
        <w:t>левой</w:t>
      </w:r>
      <w:r w:rsidR="009A08F2"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части протокола ответов </w:t>
      </w:r>
      <w:proofErr w:type="spellStart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автоматизированно</w:t>
      </w:r>
      <w:proofErr w:type="spellEnd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заполнены коды бланков работ, которые были назначены эксперту.</w:t>
      </w:r>
    </w:p>
    <w:p w14:paraId="7740E9C0" w14:textId="77777777"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6C4854">
        <w:rPr>
          <w:rFonts w:ascii="Times New Roman" w:eastAsia="SimSu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6F087801" wp14:editId="32F0BA85">
            <wp:extent cx="5324475" cy="26765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545DEB" w14:textId="77777777" w:rsidR="00AF2448" w:rsidRPr="00AF2448" w:rsidRDefault="00AF2448" w:rsidP="006C4854">
      <w:pPr>
        <w:widowControl w:val="0"/>
        <w:ind w:firstLine="709"/>
        <w:jc w:val="center"/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  <w:t>Рис.3. Внесение оценок</w:t>
      </w:r>
    </w:p>
    <w:p w14:paraId="0FA3BAE5" w14:textId="0642BA95"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b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Эксперт предметной комиссии ГВЭ вносит в протокол проверки итоговую оценку в пятибалльной системе напротив </w:t>
      </w:r>
      <w:r w:rsidR="00D841B8">
        <w:rPr>
          <w:rFonts w:ascii="Times New Roman" w:eastAsia="SimSun" w:hAnsi="Times New Roman" w:cs="Times New Roman"/>
          <w:sz w:val="26"/>
          <w:szCs w:val="26"/>
          <w:lang w:eastAsia="ru-RU"/>
        </w:rPr>
        <w:t>номера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соответствующей работы в первой ячейке слева (рис. 3). Остальные ячейки </w:t>
      </w:r>
      <w:r w:rsidR="006C4854">
        <w:rPr>
          <w:rFonts w:ascii="Times New Roman" w:eastAsia="SimSun" w:hAnsi="Times New Roman" w:cs="Times New Roman"/>
          <w:b/>
          <w:sz w:val="26"/>
          <w:szCs w:val="26"/>
          <w:lang w:eastAsia="ru-RU"/>
        </w:rPr>
        <w:t>не заполняются.</w:t>
      </w:r>
    </w:p>
    <w:p w14:paraId="1745915A" w14:textId="77777777" w:rsidR="00AF2448" w:rsidRPr="00AF2448" w:rsidRDefault="00AF2448" w:rsidP="006C4854">
      <w:pPr>
        <w:widowControl w:val="0"/>
        <w:ind w:firstLine="709"/>
        <w:jc w:val="both"/>
        <w:rPr>
          <w:rFonts w:ascii="Calibri" w:eastAsia="SimSun" w:hAnsi="Calibri" w:cs="Times New Roman"/>
          <w:noProof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После выставления оценок по всем работам эксперт в нижней части протокола (рис. 4) заполняет дату проверки и ставит свою подпись.</w:t>
      </w:r>
    </w:p>
    <w:p w14:paraId="62E5D8F9" w14:textId="77777777" w:rsidR="00AF2448" w:rsidRPr="00AF2448" w:rsidRDefault="00AF2448" w:rsidP="006C4854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Calibri" w:eastAsia="SimSun" w:hAnsi="Calibri" w:cs="Times New Roman"/>
          <w:color w:val="000000"/>
          <w:sz w:val="26"/>
          <w:szCs w:val="26"/>
          <w:lang w:eastAsia="ru-RU"/>
        </w:rPr>
      </w:pPr>
    </w:p>
    <w:p w14:paraId="26C1B9E6" w14:textId="77777777" w:rsidR="00AF2448" w:rsidRPr="00AF2448" w:rsidRDefault="00AF2448" w:rsidP="006C4854">
      <w:pPr>
        <w:widowControl w:val="0"/>
        <w:ind w:firstLine="709"/>
        <w:jc w:val="both"/>
        <w:rPr>
          <w:rFonts w:ascii="Calibri" w:eastAsia="SimSun" w:hAnsi="Calibri" w:cs="Times New Roman"/>
          <w:noProof/>
          <w:sz w:val="26"/>
          <w:szCs w:val="26"/>
          <w:lang w:eastAsia="ru-RU"/>
        </w:rPr>
      </w:pPr>
      <w:r w:rsidRPr="006C4854">
        <w:rPr>
          <w:rFonts w:ascii="Calibri" w:eastAsia="SimSun" w:hAnsi="Calibri" w:cs="Times New Roman"/>
          <w:noProof/>
          <w:sz w:val="26"/>
          <w:szCs w:val="26"/>
          <w:lang w:eastAsia="ru-RU"/>
        </w:rPr>
        <w:drawing>
          <wp:inline distT="0" distB="0" distL="0" distR="0" wp14:anchorId="58305968" wp14:editId="51E2C37F">
            <wp:extent cx="4391025" cy="561975"/>
            <wp:effectExtent l="19050" t="1905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5619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105868A" w14:textId="77777777"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  <w:t>Рис. 4. Область для проставления даты проверки и подписи эксперта</w:t>
      </w:r>
    </w:p>
    <w:p w14:paraId="7C07621A" w14:textId="77777777" w:rsidR="00375A14" w:rsidRDefault="00375A14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4B76F5" w14:textId="77777777" w:rsidR="00EC762A" w:rsidRDefault="00375A14">
      <w:pPr>
        <w:pStyle w:val="11"/>
      </w:pPr>
      <w:bookmarkStart w:id="123" w:name="_Toc500256365"/>
      <w:r w:rsidRPr="00AF2448">
        <w:rPr>
          <w:rStyle w:val="12"/>
        </w:rPr>
        <w:t xml:space="preserve">Приложение </w:t>
      </w:r>
      <w:r>
        <w:rPr>
          <w:rStyle w:val="12"/>
        </w:rPr>
        <w:t>8</w:t>
      </w:r>
      <w:r w:rsidRPr="00AF2448">
        <w:rPr>
          <w:rStyle w:val="12"/>
        </w:rPr>
        <w:t xml:space="preserve">. </w:t>
      </w:r>
      <w:r w:rsidRPr="00B92EC0">
        <w:t>Ведомость результатов ГВЭ</w:t>
      </w:r>
      <w:bookmarkEnd w:id="123"/>
    </w:p>
    <w:p w14:paraId="641F640D" w14:textId="77777777" w:rsidR="00375A14" w:rsidRDefault="00375A14" w:rsidP="00375A14">
      <w:pPr>
        <w:rPr>
          <w:lang w:eastAsia="ru-RU"/>
        </w:rPr>
      </w:pPr>
    </w:p>
    <w:tbl>
      <w:tblPr>
        <w:tblW w:w="1115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438"/>
        <w:gridCol w:w="1122"/>
        <w:gridCol w:w="851"/>
        <w:gridCol w:w="992"/>
        <w:gridCol w:w="567"/>
        <w:gridCol w:w="2268"/>
        <w:gridCol w:w="1276"/>
        <w:gridCol w:w="1559"/>
        <w:gridCol w:w="709"/>
        <w:gridCol w:w="992"/>
        <w:gridCol w:w="378"/>
      </w:tblGrid>
      <w:tr w:rsidR="00B92EC0" w:rsidRPr="00B92EC0" w14:paraId="0AE47C37" w14:textId="77777777" w:rsidTr="00B92EC0">
        <w:trPr>
          <w:trHeight w:val="237"/>
        </w:trPr>
        <w:tc>
          <w:tcPr>
            <w:tcW w:w="11152" w:type="dxa"/>
            <w:gridSpan w:val="11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34E38C4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Код предмета – Наименование учебного предмета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,</w:t>
            </w:r>
            <w:r w:rsidRPr="00B92EC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 дата экзамена</w:t>
            </w:r>
          </w:p>
        </w:tc>
      </w:tr>
      <w:tr w:rsidR="00B92EC0" w:rsidRPr="00B92EC0" w14:paraId="01F00F98" w14:textId="77777777" w:rsidTr="00B92EC0">
        <w:trPr>
          <w:trHeight w:val="1155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7E089E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501D8FE8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Код ОО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  <w:hideMark/>
          </w:tcPr>
          <w:p w14:paraId="19269086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Класс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8324F7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Код ППЭ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7D2E1216" w14:textId="77777777" w:rsidR="00B92EC0" w:rsidRPr="00B92EC0" w:rsidRDefault="00975ECF" w:rsidP="00975E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Номер </w:t>
            </w:r>
            <w:r w:rsidR="00B92EC0"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Аудитори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78C7A8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Фамилия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906701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Имя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CC454A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Отчество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  <w:hideMark/>
          </w:tcPr>
          <w:p w14:paraId="288AFD01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Серия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  <w:hideMark/>
          </w:tcPr>
          <w:p w14:paraId="7718D006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0DF16D05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Оценка</w:t>
            </w:r>
          </w:p>
        </w:tc>
      </w:tr>
      <w:tr w:rsidR="00B92EC0" w:rsidRPr="00B92EC0" w14:paraId="570D552D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92E53A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70C5F4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66F0FE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380176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9CE6C2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4D609E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805376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0E82FA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C371A2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DEB324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2F40916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2FE7ACC5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89846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AA24B5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4F2F29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D11807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93A01B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72044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1BC54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6D182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456445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9247087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5FDAD21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6850AD0B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DBDCFA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B953BD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CE493B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2DC58E4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4AF15B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819F15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4BB8A5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1F7745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365A95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3DFC72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A0A4DA0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61EE8A37" w14:textId="77777777" w:rsidTr="00B92EC0">
        <w:trPr>
          <w:trHeight w:val="222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A0B687E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B4A063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679BE20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7F8208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AC2D6B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5574AC6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DC4CC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E7AF0C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D748EE9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9B6CF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AFA8E2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3283B82C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7394EF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5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969A7F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B1A1ED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19DC5E2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BD3F33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2E6809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659F94F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BE35F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28747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B097E48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3E63B3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6A33249F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3D4A47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457348D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87C5E4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3BF7CEF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28A17F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5C85DF8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C9A03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151BA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D22BB5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E3A361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FFBE45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1C9AEDDE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10D382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7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8F03B5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88E1CA7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EE3412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50649E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E30BF37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24753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4B11CA9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A57867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08EEAB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B8FBA6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4B6EDE6A" w14:textId="77777777" w:rsidTr="00B92EC0">
        <w:trPr>
          <w:trHeight w:val="222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EA419F6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8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84FB09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9F6E19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4F893B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504F3C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8FC907B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3F96C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E89015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904B8A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2D916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030CE80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6DF04219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7576125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9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E36C412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60CDBA7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536BE8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95FA61A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743957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6C8AF39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F6F7C5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C8C272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C68379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5AE61F1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1E959522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24BA56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D0D3574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EC89687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043AEC1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F9409AA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D4399A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6A3572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911C78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7FE216E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B5539E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9BFF14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4BD47C63" w14:textId="77777777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B86FE5C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4D8F46D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225CDBF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52CB2F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49D020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8C22461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AFA856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7DC136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0E09070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11D980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D1E1E8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14:paraId="033F94CF" w14:textId="77777777" w:rsidTr="00B92EC0">
        <w:trPr>
          <w:trHeight w:val="222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1B4CC84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016A2AC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6B553B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3B1B3D7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4D2CE0" w14:textId="77777777"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BF6B30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7FD3CD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6ED1E43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AED26B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ACB4A29" w14:textId="77777777"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E8C0F7" w14:textId="77777777"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</w:tbl>
    <w:p w14:paraId="393C6AD8" w14:textId="77777777" w:rsidR="00375A14" w:rsidRPr="00375A14" w:rsidRDefault="00375A14" w:rsidP="00375A14">
      <w:pPr>
        <w:rPr>
          <w:lang w:eastAsia="ru-RU"/>
        </w:rPr>
        <w:sectPr w:rsidR="00375A14" w:rsidRPr="00375A14" w:rsidSect="00DE63F0">
          <w:pgSz w:w="11906" w:h="16838" w:code="9"/>
          <w:pgMar w:top="851" w:right="851" w:bottom="1134" w:left="1276" w:header="709" w:footer="709" w:gutter="0"/>
          <w:cols w:space="708"/>
          <w:titlePg/>
          <w:docGrid w:linePitch="360"/>
        </w:sectPr>
      </w:pPr>
    </w:p>
    <w:p w14:paraId="5DDBA94D" w14:textId="77777777" w:rsidR="00EC762A" w:rsidRDefault="00DB6CE6">
      <w:pPr>
        <w:pStyle w:val="11"/>
      </w:pPr>
      <w:bookmarkStart w:id="124" w:name="_Toc438199204"/>
      <w:bookmarkStart w:id="125" w:name="_Toc500256366"/>
      <w:r w:rsidRPr="001249DA">
        <w:lastRenderedPageBreak/>
        <w:t>Приложение</w:t>
      </w:r>
      <w:r w:rsidR="00B92EC0">
        <w:t xml:space="preserve"> 9.</w:t>
      </w:r>
      <w:r w:rsidRPr="001249DA">
        <w:t xml:space="preserve"> Журнал учета участников </w:t>
      </w:r>
      <w:r w:rsidR="00F12BD2">
        <w:t>ГВЭ</w:t>
      </w:r>
      <w:r w:rsidRPr="001249DA">
        <w:t>, обратившихся</w:t>
      </w:r>
      <w:r w:rsidR="0040277E" w:rsidRPr="001249DA">
        <w:t xml:space="preserve"> к</w:t>
      </w:r>
      <w:r w:rsidR="0040277E">
        <w:t> </w:t>
      </w:r>
      <w:r w:rsidR="0040277E" w:rsidRPr="001249DA">
        <w:t>м</w:t>
      </w:r>
      <w:r w:rsidRPr="001249DA">
        <w:t>едицинскому работнику</w:t>
      </w:r>
      <w:bookmarkEnd w:id="124"/>
      <w:r w:rsidR="00975ECF">
        <w:t xml:space="preserve"> во время проведения экзамена</w:t>
      </w:r>
      <w:bookmarkEnd w:id="125"/>
    </w:p>
    <w:p w14:paraId="4EFACEBB" w14:textId="77777777" w:rsidR="00456779" w:rsidRPr="00456779" w:rsidRDefault="00456779" w:rsidP="00456779">
      <w:pPr>
        <w:rPr>
          <w:lang w:eastAsia="ru-RU"/>
        </w:rPr>
      </w:pPr>
    </w:p>
    <w:p w14:paraId="06D9BB05" w14:textId="77777777" w:rsidR="00DB6CE6" w:rsidRPr="001249DA" w:rsidRDefault="00DB6CE6" w:rsidP="00456779">
      <w:pPr>
        <w:jc w:val="center"/>
        <w:rPr>
          <w:rFonts w:ascii="Times New Roman" w:eastAsia="Times New Roman" w:hAnsi="Times New Roman" w:cs="Times New Roman"/>
          <w:b/>
          <w:bCs/>
          <w:spacing w:val="80"/>
          <w:sz w:val="48"/>
          <w:szCs w:val="72"/>
          <w:lang w:eastAsia="ru-RU"/>
        </w:rPr>
      </w:pPr>
      <w:bookmarkStart w:id="126" w:name="_Toc438199205"/>
      <w:r w:rsidRPr="001249DA">
        <w:rPr>
          <w:rFonts w:ascii="Times New Roman" w:eastAsia="Times New Roman" w:hAnsi="Times New Roman" w:cs="Times New Roman"/>
          <w:b/>
          <w:bCs/>
          <w:spacing w:val="80"/>
          <w:sz w:val="48"/>
          <w:szCs w:val="72"/>
          <w:lang w:eastAsia="ru-RU"/>
        </w:rPr>
        <w:t>ЖУРНАЛ</w:t>
      </w:r>
      <w:bookmarkEnd w:id="126"/>
    </w:p>
    <w:p w14:paraId="69E8758C" w14:textId="77777777" w:rsidR="00DB6CE6" w:rsidRPr="001249DA" w:rsidRDefault="00F12BD2" w:rsidP="00456779">
      <w:pPr>
        <w:jc w:val="center"/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</w:pPr>
      <w:bookmarkStart w:id="127" w:name="_Toc438199206"/>
      <w:r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учета участников ГВЭ</w:t>
      </w:r>
      <w:r w:rsidR="00DB6CE6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, обратившихся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едицинскому работнику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 xml:space="preserve"> во</w:t>
      </w:r>
      <w:r w:rsidR="0040277E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ремя проведения экзамена</w:t>
      </w:r>
      <w:bookmarkEnd w:id="127"/>
    </w:p>
    <w:p w14:paraId="15F267AF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tbl>
      <w:tblPr>
        <w:tblW w:w="72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29"/>
      </w:tblGrid>
      <w:tr w:rsidR="00DB6CE6" w:rsidRPr="001249DA" w14:paraId="7BCCCBBA" w14:textId="77777777" w:rsidTr="00EB09D0">
        <w:trPr>
          <w:trHeight w:val="300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F8066A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44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44"/>
                <w:szCs w:val="44"/>
                <w:lang w:eastAsia="ru-RU"/>
              </w:rPr>
              <w:t>_______________________________</w:t>
            </w:r>
          </w:p>
          <w:p w14:paraId="4BEF432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44"/>
                <w:lang w:eastAsia="ru-RU"/>
              </w:rPr>
            </w:pPr>
          </w:p>
          <w:tbl>
            <w:tblPr>
              <w:tblW w:w="722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29"/>
            </w:tblGrid>
            <w:tr w:rsidR="00DB6CE6" w:rsidRPr="001249DA" w14:paraId="1A513365" w14:textId="77777777" w:rsidTr="00EB09D0">
              <w:trPr>
                <w:trHeight w:val="173"/>
                <w:jc w:val="center"/>
              </w:trPr>
              <w:tc>
                <w:tcPr>
                  <w:tcW w:w="7229" w:type="dxa"/>
                  <w:tcBorders>
                    <w:top w:val="single" w:sz="12" w:space="0" w:color="auto"/>
                  </w:tcBorders>
                  <w:shd w:val="clear" w:color="auto" w:fill="auto"/>
                </w:tcPr>
                <w:p w14:paraId="34F0F0C3" w14:textId="77777777" w:rsidR="00DB6CE6" w:rsidRPr="001249DA" w:rsidRDefault="00DB6CE6" w:rsidP="00DB6CE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</w:pP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(наименование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 xml:space="preserve"> и</w:t>
                  </w:r>
                  <w:r w:rsidR="0040277E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 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а</w:t>
                  </w: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дрес образовательной организации,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 xml:space="preserve"> на</w:t>
                  </w:r>
                  <w:r w:rsidR="0040277E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 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б</w:t>
                  </w: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азе которой расположен ППЭ)</w:t>
                  </w:r>
                </w:p>
              </w:tc>
            </w:tr>
          </w:tbl>
          <w:p w14:paraId="382D7944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32"/>
                <w:szCs w:val="44"/>
                <w:lang w:eastAsia="ru-RU"/>
              </w:rPr>
            </w:pPr>
          </w:p>
          <w:tbl>
            <w:tblPr>
              <w:tblW w:w="722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29"/>
            </w:tblGrid>
            <w:tr w:rsidR="00DB6CE6" w:rsidRPr="001249DA" w14:paraId="52758FA2" w14:textId="77777777" w:rsidTr="00EB09D0">
              <w:trPr>
                <w:trHeight w:val="173"/>
                <w:jc w:val="center"/>
              </w:trPr>
              <w:tc>
                <w:tcPr>
                  <w:tcW w:w="7229" w:type="dxa"/>
                  <w:tcBorders>
                    <w:top w:val="single" w:sz="12" w:space="0" w:color="auto"/>
                  </w:tcBorders>
                  <w:shd w:val="clear" w:color="auto" w:fill="auto"/>
                </w:tcPr>
                <w:p w14:paraId="4391FBCC" w14:textId="77777777" w:rsidR="00DB6CE6" w:rsidRPr="001249DA" w:rsidRDefault="00DB6CE6" w:rsidP="00DB6CE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</w:pP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(Код ППЭ)</w:t>
                  </w:r>
                </w:p>
              </w:tc>
            </w:tr>
          </w:tbl>
          <w:p w14:paraId="0314217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3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36"/>
                <w:lang w:eastAsia="ru-RU"/>
              </w:rPr>
              <w:t>1.</w:t>
            </w:r>
          </w:p>
          <w:p w14:paraId="3655272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ru-RU"/>
              </w:rPr>
            </w:pPr>
          </w:p>
        </w:tc>
      </w:tr>
      <w:tr w:rsidR="00DB6CE6" w:rsidRPr="001249DA" w14:paraId="6551DD78" w14:textId="77777777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AB0A25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2.</w:t>
            </w:r>
          </w:p>
        </w:tc>
      </w:tr>
      <w:tr w:rsidR="00DB6CE6" w:rsidRPr="001249DA" w14:paraId="697558F6" w14:textId="77777777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0AA1F0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3.</w:t>
            </w:r>
          </w:p>
        </w:tc>
      </w:tr>
      <w:tr w:rsidR="00DB6CE6" w:rsidRPr="001249DA" w14:paraId="75260D63" w14:textId="77777777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5E2B42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4.</w:t>
            </w:r>
          </w:p>
        </w:tc>
      </w:tr>
      <w:tr w:rsidR="00DB6CE6" w:rsidRPr="001249DA" w14:paraId="5AD7BD17" w14:textId="77777777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FDC8B4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5.</w:t>
            </w:r>
          </w:p>
        </w:tc>
      </w:tr>
      <w:tr w:rsidR="00DB6CE6" w:rsidRPr="001249DA" w14:paraId="7C8CBEC9" w14:textId="77777777" w:rsidTr="00EB09D0">
        <w:trPr>
          <w:trHeight w:val="173"/>
          <w:jc w:val="center"/>
        </w:trPr>
        <w:tc>
          <w:tcPr>
            <w:tcW w:w="7229" w:type="dxa"/>
            <w:tcBorders>
              <w:top w:val="single" w:sz="12" w:space="0" w:color="auto"/>
            </w:tcBorders>
            <w:shd w:val="clear" w:color="auto" w:fill="auto"/>
          </w:tcPr>
          <w:p w14:paraId="217E1232" w14:textId="77777777" w:rsidR="00DB6CE6" w:rsidRPr="001249DA" w:rsidRDefault="00DB6CE6" w:rsidP="00E47C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(«Ф.И.О. / Подпись/Дата» медицинских работников, закреплённых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 xml:space="preserve"> за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ПЭ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 xml:space="preserve">ни проведения </w:t>
            </w:r>
            <w:r w:rsidR="00E47CCE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)</w:t>
            </w:r>
          </w:p>
        </w:tc>
      </w:tr>
    </w:tbl>
    <w:p w14:paraId="3E800ED2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1C5540C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tbl>
      <w:tblPr>
        <w:tblW w:w="7121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430"/>
        <w:gridCol w:w="145"/>
        <w:gridCol w:w="622"/>
        <w:gridCol w:w="196"/>
        <w:gridCol w:w="3049"/>
        <w:gridCol w:w="469"/>
        <w:gridCol w:w="744"/>
        <w:gridCol w:w="466"/>
      </w:tblGrid>
      <w:tr w:rsidR="00DB6CE6" w:rsidRPr="001249DA" w14:paraId="3266B561" w14:textId="77777777" w:rsidTr="00EB09D0">
        <w:trPr>
          <w:cantSplit/>
          <w:trHeight w:hRule="exact" w:val="510"/>
          <w:jc w:val="center"/>
        </w:trPr>
        <w:tc>
          <w:tcPr>
            <w:tcW w:w="14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1A362E52" w14:textId="77777777" w:rsidR="00DB6CE6" w:rsidRPr="001249DA" w:rsidRDefault="00DB6CE6" w:rsidP="00DB6CE6">
            <w:pPr>
              <w:spacing w:after="0" w:line="240" w:lineRule="auto"/>
              <w:ind w:right="-38" w:hanging="75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lang w:eastAsia="ru-RU"/>
              </w:rPr>
              <w:t>НАЧАТ</w:t>
            </w:r>
          </w:p>
        </w:tc>
        <w:tc>
          <w:tcPr>
            <w:tcW w:w="14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</w:tcPr>
          <w:p w14:paraId="2B9BD116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2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14:paraId="13B115E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14:paraId="0BA221C0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49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14:paraId="65F58CA1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9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14:paraId="1820DA14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44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14:paraId="3F5ADFB9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66" w:type="dxa"/>
            <w:tcBorders>
              <w:top w:val="single" w:sz="8" w:space="0" w:color="auto"/>
            </w:tcBorders>
            <w:vAlign w:val="bottom"/>
          </w:tcPr>
          <w:p w14:paraId="1C45875D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г.</w:t>
            </w:r>
          </w:p>
        </w:tc>
      </w:tr>
      <w:tr w:rsidR="00DB6CE6" w:rsidRPr="001249DA" w14:paraId="08DDBE2D" w14:textId="77777777" w:rsidTr="00EB09D0">
        <w:trPr>
          <w:cantSplit/>
          <w:trHeight w:hRule="exact" w:val="113"/>
          <w:jc w:val="center"/>
        </w:trPr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294925BA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91" w:type="dxa"/>
            <w:gridSpan w:val="7"/>
            <w:tcBorders>
              <w:top w:val="nil"/>
              <w:left w:val="single" w:sz="8" w:space="0" w:color="auto"/>
              <w:bottom w:val="single" w:sz="8" w:space="0" w:color="auto"/>
            </w:tcBorders>
            <w:vAlign w:val="bottom"/>
          </w:tcPr>
          <w:p w14:paraId="76392217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DD57487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7093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416"/>
        <w:gridCol w:w="144"/>
        <w:gridCol w:w="606"/>
        <w:gridCol w:w="202"/>
        <w:gridCol w:w="3060"/>
        <w:gridCol w:w="467"/>
        <w:gridCol w:w="736"/>
        <w:gridCol w:w="462"/>
      </w:tblGrid>
      <w:tr w:rsidR="00DB6CE6" w:rsidRPr="001249DA" w14:paraId="624F63AD" w14:textId="77777777" w:rsidTr="00EB09D0">
        <w:trPr>
          <w:cantSplit/>
          <w:trHeight w:hRule="exact" w:val="510"/>
          <w:jc w:val="center"/>
        </w:trPr>
        <w:tc>
          <w:tcPr>
            <w:tcW w:w="14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40E43104" w14:textId="77777777" w:rsidR="00DB6CE6" w:rsidRPr="001249DA" w:rsidRDefault="00DB6CE6" w:rsidP="00DB6CE6">
            <w:pPr>
              <w:spacing w:after="0" w:line="240" w:lineRule="auto"/>
              <w:ind w:right="-40" w:hanging="74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lang w:eastAsia="ru-RU"/>
              </w:rPr>
              <w:t>ОКОНЧЕН</w:t>
            </w:r>
          </w:p>
        </w:tc>
        <w:tc>
          <w:tcPr>
            <w:tcW w:w="14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</w:tcPr>
          <w:p w14:paraId="0D39355B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6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14:paraId="66C0A1CC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2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14:paraId="070C02BA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60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14:paraId="72D15775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7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14:paraId="6415250E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36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14:paraId="1A3B662D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62" w:type="dxa"/>
            <w:tcBorders>
              <w:top w:val="single" w:sz="8" w:space="0" w:color="auto"/>
            </w:tcBorders>
            <w:vAlign w:val="bottom"/>
          </w:tcPr>
          <w:p w14:paraId="73CB88E3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г.</w:t>
            </w:r>
          </w:p>
        </w:tc>
      </w:tr>
      <w:tr w:rsidR="00DB6CE6" w:rsidRPr="001249DA" w14:paraId="4611C480" w14:textId="77777777" w:rsidTr="00EB09D0">
        <w:trPr>
          <w:cantSplit/>
          <w:trHeight w:hRule="exact" w:val="113"/>
          <w:jc w:val="center"/>
        </w:trPr>
        <w:tc>
          <w:tcPr>
            <w:tcW w:w="141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1AAFBD64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7" w:type="dxa"/>
            <w:gridSpan w:val="7"/>
            <w:tcBorders>
              <w:top w:val="nil"/>
              <w:left w:val="single" w:sz="8" w:space="0" w:color="auto"/>
              <w:bottom w:val="single" w:sz="8" w:space="0" w:color="auto"/>
            </w:tcBorders>
            <w:vAlign w:val="bottom"/>
          </w:tcPr>
          <w:p w14:paraId="63015B20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2AC2F3A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14:paraId="129C9DEA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14:paraId="1D62C552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14:paraId="71388DD0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14:paraId="21A55927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851"/>
        <w:gridCol w:w="709"/>
        <w:gridCol w:w="2976"/>
        <w:gridCol w:w="1134"/>
        <w:gridCol w:w="2410"/>
        <w:gridCol w:w="1418"/>
        <w:gridCol w:w="1418"/>
        <w:gridCol w:w="1701"/>
        <w:gridCol w:w="1701"/>
      </w:tblGrid>
      <w:tr w:rsidR="00DB6CE6" w:rsidRPr="001249DA" w14:paraId="112EE12D" w14:textId="77777777" w:rsidTr="00EB09D0">
        <w:trPr>
          <w:trHeight w:hRule="exact" w:val="779"/>
        </w:trPr>
        <w:tc>
          <w:tcPr>
            <w:tcW w:w="567" w:type="dxa"/>
            <w:vMerge w:val="restart"/>
            <w:shd w:val="clear" w:color="auto" w:fill="auto"/>
            <w:vAlign w:val="center"/>
          </w:tcPr>
          <w:p w14:paraId="5F59F8EB" w14:textId="77777777" w:rsidR="00DB6CE6" w:rsidRPr="001249DA" w:rsidRDefault="0040277E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№ </w:t>
            </w:r>
            <w:r w:rsidR="00DB6CE6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п/п</w:t>
            </w:r>
          </w:p>
        </w:tc>
        <w:tc>
          <w:tcPr>
            <w:tcW w:w="1560" w:type="dxa"/>
            <w:gridSpan w:val="2"/>
            <w:tcBorders>
              <w:bottom w:val="single" w:sz="6" w:space="0" w:color="auto"/>
            </w:tcBorders>
            <w:shd w:val="clear" w:color="auto" w:fill="auto"/>
            <w:vAlign w:val="center"/>
          </w:tcPr>
          <w:p w14:paraId="19AF41B7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Обращение </w:t>
            </w:r>
          </w:p>
        </w:tc>
        <w:tc>
          <w:tcPr>
            <w:tcW w:w="2976" w:type="dxa"/>
            <w:vMerge w:val="restart"/>
            <w:shd w:val="clear" w:color="auto" w:fill="auto"/>
            <w:vAlign w:val="center"/>
          </w:tcPr>
          <w:p w14:paraId="7378C3FF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14:paraId="7B040884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14:paraId="64C7ABF5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Фами</w:t>
            </w:r>
            <w:r w:rsidR="00E47CC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лия, имя, отчество участника ГВЭ</w:t>
            </w:r>
          </w:p>
          <w:p w14:paraId="5B1CC785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14:paraId="7A1F1A45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134" w:type="dxa"/>
            <w:vMerge w:val="restart"/>
            <w:shd w:val="clear" w:color="auto" w:fill="auto"/>
            <w:vAlign w:val="center"/>
          </w:tcPr>
          <w:p w14:paraId="163FCAEC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14:paraId="28586AF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Номер аудитории</w:t>
            </w:r>
          </w:p>
          <w:p w14:paraId="630C7E83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410" w:type="dxa"/>
            <w:vMerge w:val="restart"/>
            <w:shd w:val="clear" w:color="auto" w:fill="auto"/>
            <w:vAlign w:val="center"/>
          </w:tcPr>
          <w:p w14:paraId="715E604C" w14:textId="77777777" w:rsidR="00DB6CE6" w:rsidRPr="001249DA" w:rsidRDefault="00DB6CE6" w:rsidP="00DB6CE6">
            <w:pPr>
              <w:spacing w:after="0" w:line="240" w:lineRule="auto"/>
              <w:ind w:right="-57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Причина обращения</w:t>
            </w:r>
          </w:p>
        </w:tc>
        <w:tc>
          <w:tcPr>
            <w:tcW w:w="2836" w:type="dxa"/>
            <w:gridSpan w:val="2"/>
            <w:shd w:val="clear" w:color="auto" w:fill="auto"/>
            <w:vAlign w:val="center"/>
          </w:tcPr>
          <w:p w14:paraId="4CA1355A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14:paraId="5F888D5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Принятые меры </w:t>
            </w:r>
          </w:p>
          <w:p w14:paraId="14A3460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/>
                <w:sz w:val="14"/>
                <w:szCs w:val="16"/>
                <w:lang w:eastAsia="ru-RU"/>
              </w:rPr>
              <w:t>(в соответствующем поле поставить «Х»)</w:t>
            </w:r>
          </w:p>
          <w:p w14:paraId="56C26B4F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14:paraId="7B9B9DB2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701" w:type="dxa"/>
            <w:vMerge w:val="restart"/>
            <w:tcBorders>
              <w:top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BFDBA5D" w14:textId="77777777" w:rsidR="00DB6CE6" w:rsidRPr="001249DA" w:rsidRDefault="00DB6CE6" w:rsidP="00E47C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Подпись участника </w:t>
            </w:r>
            <w:r w:rsidR="00E47CC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ГВЭ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right w:val="single" w:sz="6" w:space="0" w:color="auto"/>
            </w:tcBorders>
          </w:tcPr>
          <w:p w14:paraId="6FE34FA2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14:paraId="7E72EF7C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14:paraId="1A5A6F25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14:paraId="1A66A51A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14:paraId="6ED894E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14:paraId="05D68166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Подпись медицинского работника</w:t>
            </w:r>
          </w:p>
        </w:tc>
      </w:tr>
      <w:tr w:rsidR="00DB6CE6" w:rsidRPr="001249DA" w14:paraId="78A4C271" w14:textId="77777777" w:rsidTr="00EB09D0">
        <w:trPr>
          <w:trHeight w:hRule="exact" w:val="1683"/>
        </w:trPr>
        <w:tc>
          <w:tcPr>
            <w:tcW w:w="567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E813AE3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4EBCF181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дата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4189AFF0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время</w:t>
            </w:r>
          </w:p>
        </w:tc>
        <w:tc>
          <w:tcPr>
            <w:tcW w:w="2976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A2F6E5E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8A9E05E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410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811564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41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C27E3B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Оказана </w:t>
            </w:r>
            <w:r w:rsidR="00E47CC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медицинская помощь, участник ГВЭ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ОТКАЗАЛСЯ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ОТ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ОСТАВЛЕНИЯ АКТА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ОСРОЧНОМ ЗАВЕРШЕНИИ ЭКЗАМЕНА</w:t>
            </w:r>
          </w:p>
        </w:tc>
        <w:tc>
          <w:tcPr>
            <w:tcW w:w="141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157E256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Оказана медицинская помощь,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ОСТАВЛЕН АКТ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ОСРОЧНОМ ЗАВЕРШЕНИИ ЭКЗАМЕНА</w:t>
            </w:r>
          </w:p>
        </w:tc>
        <w:tc>
          <w:tcPr>
            <w:tcW w:w="1701" w:type="dxa"/>
            <w:vMerge/>
            <w:tcBorders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392C492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701" w:type="dxa"/>
            <w:vMerge/>
            <w:tcBorders>
              <w:bottom w:val="single" w:sz="12" w:space="0" w:color="auto"/>
              <w:right w:val="single" w:sz="6" w:space="0" w:color="auto"/>
            </w:tcBorders>
          </w:tcPr>
          <w:p w14:paraId="608C123E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</w:tr>
      <w:tr w:rsidR="00DB6CE6" w:rsidRPr="001249DA" w14:paraId="44690923" w14:textId="77777777" w:rsidTr="00EB09D0">
        <w:trPr>
          <w:trHeight w:hRule="exact" w:val="227"/>
        </w:trPr>
        <w:tc>
          <w:tcPr>
            <w:tcW w:w="5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63C454CC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7DF5F7BD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602E017F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3</w:t>
            </w:r>
          </w:p>
        </w:tc>
        <w:tc>
          <w:tcPr>
            <w:tcW w:w="29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FFC5E72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6FC0182C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76C4B3E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08F5BB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7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26BE85A6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8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61A090B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9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FD9DFBC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10</w:t>
            </w:r>
          </w:p>
        </w:tc>
      </w:tr>
      <w:tr w:rsidR="00DB6CE6" w:rsidRPr="001249DA" w14:paraId="70BE45B9" w14:textId="77777777" w:rsidTr="00EB09D0">
        <w:trPr>
          <w:trHeight w:hRule="exact" w:val="397"/>
        </w:trPr>
        <w:tc>
          <w:tcPr>
            <w:tcW w:w="567" w:type="dxa"/>
            <w:tcBorders>
              <w:top w:val="single" w:sz="12" w:space="0" w:color="auto"/>
            </w:tcBorders>
            <w:shd w:val="clear" w:color="auto" w:fill="auto"/>
          </w:tcPr>
          <w:p w14:paraId="0C905564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14:paraId="1828905B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</w:tcPr>
          <w:p w14:paraId="6736C14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2976" w:type="dxa"/>
            <w:tcBorders>
              <w:top w:val="single" w:sz="12" w:space="0" w:color="auto"/>
            </w:tcBorders>
            <w:shd w:val="clear" w:color="auto" w:fill="auto"/>
          </w:tcPr>
          <w:p w14:paraId="3AA1D946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</w:tcPr>
          <w:p w14:paraId="6E191E68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2410" w:type="dxa"/>
            <w:tcBorders>
              <w:top w:val="single" w:sz="12" w:space="0" w:color="auto"/>
            </w:tcBorders>
            <w:shd w:val="clear" w:color="auto" w:fill="auto"/>
          </w:tcPr>
          <w:p w14:paraId="54B05CAA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tcBorders>
              <w:top w:val="single" w:sz="12" w:space="0" w:color="auto"/>
            </w:tcBorders>
            <w:shd w:val="clear" w:color="auto" w:fill="auto"/>
          </w:tcPr>
          <w:p w14:paraId="0CDFBA5B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tcBorders>
              <w:top w:val="single" w:sz="12" w:space="0" w:color="auto"/>
            </w:tcBorders>
            <w:shd w:val="clear" w:color="auto" w:fill="auto"/>
          </w:tcPr>
          <w:p w14:paraId="7DFCEB4E" w14:textId="77777777"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12" w:space="0" w:color="auto"/>
              <w:right w:val="single" w:sz="6" w:space="0" w:color="auto"/>
            </w:tcBorders>
            <w:shd w:val="clear" w:color="auto" w:fill="auto"/>
          </w:tcPr>
          <w:p w14:paraId="6ADBFCA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12" w:space="0" w:color="auto"/>
              <w:right w:val="single" w:sz="6" w:space="0" w:color="auto"/>
            </w:tcBorders>
          </w:tcPr>
          <w:p w14:paraId="1478937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2ED2B859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4E85AFF6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79BC3D9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4594BAA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75C9740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4C74345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2107B4E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3FB40BF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793ABFF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5DE449E4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19F388C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33B07189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64F6EC72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6FD9C18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0FE167E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555AD98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195747F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44708C3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2CC12B9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09B256D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19BA29C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15E2AA6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61E80EE6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1300641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110DBA74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56B6A8A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3871684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71B9986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78185486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586F800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488E92C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20A1FC7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01602E9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68AC8F9E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1E9088A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29D7B16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52BDBFD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54758BD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3C83D20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281C9B6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6C83725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09C7952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48B2EA7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12DAA304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3ABCA622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3F0E7EF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2A295FB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10489EE2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4D04039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2E09A5B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4328629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7F5AD1E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5A34959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2E5AAA2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673D6E4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3C6BED67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723E485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5A6ABB6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4BA3368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4F6ECA8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685C8AD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41462B5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3BFAC53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1E6D73F4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6806135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4C21815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4F25FA14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137F597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1798FEC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6373077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4EF30F2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5D99A66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6A91D00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76E76E9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278B92D2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308C39A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0E8CEB2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74F3B416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7EF7B2F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7F99CEE6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4AA342A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7441705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0D807C4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152B5C6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3B85656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0790669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49BD0CA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749AE29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0218BD81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4450AC4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65EEC6A2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14472BB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0963DBE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56F8D68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234B0B8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11061802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31D3AFA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2106C34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1B7F6A2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035E8B94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0A2AB51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2371E1D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62F0CAB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4A9D70C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14FBB352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171B1966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05AA11E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687DBF6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3B25CA1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33C7644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704BC0D4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5D1D5E7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4ABCFF4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4F9AF62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06E307F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4EB4A27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02C950A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0027CA9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1193FE5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7591274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5C9C3936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073BC38E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25317AA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763B3966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5915EB00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38E53D0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4D635A8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7795128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2CF5DB2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6EE553E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6ED01AC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40A14E0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3F0C41AE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1AC9E3F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4E3B829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5C0D274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7FA9B65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2CC64EF4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4ECFA49B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0EEAB078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5C809D1F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4D188A93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4188FAD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14:paraId="4145FE23" w14:textId="77777777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14:paraId="54408ACC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14:paraId="4B19A51A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14:paraId="31DFACFD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14:paraId="6CFC37E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14:paraId="22F8A801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14:paraId="3851EC2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39DE74EE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14:paraId="2638AE99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14:paraId="678ED8C7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14:paraId="6E1F4925" w14:textId="77777777"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5335B8F" w14:textId="77777777"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DB6CE6" w:rsidRPr="001249DA" w:rsidSect="00D843BF">
      <w:pgSz w:w="16838" w:h="11906" w:orient="landscape" w:code="9"/>
      <w:pgMar w:top="1276" w:right="851" w:bottom="851" w:left="1134" w:header="709" w:footer="709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ACB97A9" w15:done="0"/>
  <w15:commentEx w15:paraId="79C4D49B" w15:done="0"/>
  <w15:commentEx w15:paraId="0F1D2976" w15:done="0"/>
  <w15:commentEx w15:paraId="6CCC3DC0" w15:done="0"/>
  <w15:commentEx w15:paraId="7269DD31" w15:done="0"/>
  <w15:commentEx w15:paraId="6257971C" w15:done="0"/>
  <w15:commentEx w15:paraId="554D062E" w15:done="0"/>
  <w15:commentEx w15:paraId="326C37BF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ACB97A9" w16cid:durableId="1DD5177B"/>
  <w16cid:commentId w16cid:paraId="79C4D49B" w16cid:durableId="1DD5177C"/>
  <w16cid:commentId w16cid:paraId="0F1D2976" w16cid:durableId="1DD5177D"/>
  <w16cid:commentId w16cid:paraId="6CCC3DC0" w16cid:durableId="1DD5177E"/>
  <w16cid:commentId w16cid:paraId="7269DD31" w16cid:durableId="1DD5177F"/>
  <w16cid:commentId w16cid:paraId="6257971C" w16cid:durableId="1DD51780"/>
  <w16cid:commentId w16cid:paraId="554D062E" w16cid:durableId="1DD51781"/>
  <w16cid:commentId w16cid:paraId="326C37BF" w16cid:durableId="1DD5178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110B8F" w14:textId="77777777" w:rsidR="00D162E4" w:rsidRDefault="00D162E4" w:rsidP="00DB6CE6">
      <w:pPr>
        <w:spacing w:after="0" w:line="240" w:lineRule="auto"/>
      </w:pPr>
      <w:r>
        <w:separator/>
      </w:r>
    </w:p>
  </w:endnote>
  <w:endnote w:type="continuationSeparator" w:id="0">
    <w:p w14:paraId="4AA31746" w14:textId="77777777" w:rsidR="00D162E4" w:rsidRDefault="00D162E4" w:rsidP="00DB6C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4AB01B" w14:textId="77777777" w:rsidR="00885B71" w:rsidRDefault="00885B71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44342710"/>
      <w:docPartObj>
        <w:docPartGallery w:val="Page Numbers (Bottom of Page)"/>
        <w:docPartUnique/>
      </w:docPartObj>
    </w:sdtPr>
    <w:sdtEndPr/>
    <w:sdtContent>
      <w:p w14:paraId="3B62F372" w14:textId="0E734C5F" w:rsidR="00885B71" w:rsidRDefault="00885B71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C0A94">
          <w:rPr>
            <w:noProof/>
          </w:rPr>
          <w:t>72</w:t>
        </w:r>
        <w:r>
          <w:rPr>
            <w:noProof/>
          </w:rPr>
          <w:fldChar w:fldCharType="end"/>
        </w:r>
      </w:p>
    </w:sdtContent>
  </w:sdt>
  <w:p w14:paraId="5E2226AB" w14:textId="77777777" w:rsidR="00885B71" w:rsidRDefault="00885B71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CB6B84" w14:textId="77777777" w:rsidR="00885B71" w:rsidRDefault="00885B71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A41B4B" w14:textId="77777777" w:rsidR="00D162E4" w:rsidRDefault="00D162E4" w:rsidP="00DB6CE6">
      <w:pPr>
        <w:spacing w:after="0" w:line="240" w:lineRule="auto"/>
      </w:pPr>
      <w:r>
        <w:separator/>
      </w:r>
    </w:p>
  </w:footnote>
  <w:footnote w:type="continuationSeparator" w:id="0">
    <w:p w14:paraId="621778CD" w14:textId="77777777" w:rsidR="00D162E4" w:rsidRDefault="00D162E4" w:rsidP="00DB6CE6">
      <w:pPr>
        <w:spacing w:after="0" w:line="240" w:lineRule="auto"/>
      </w:pPr>
      <w:r>
        <w:continuationSeparator/>
      </w:r>
    </w:p>
  </w:footnote>
  <w:footnote w:id="1">
    <w:p w14:paraId="119B6E6C" w14:textId="2E8A14E2" w:rsidR="00885B71" w:rsidRPr="00D77FFC" w:rsidRDefault="00885B71" w:rsidP="00D77FFC">
      <w:pPr>
        <w:pStyle w:val="a6"/>
        <w:jc w:val="both"/>
        <w:rPr>
          <w:sz w:val="22"/>
          <w:szCs w:val="22"/>
        </w:rPr>
      </w:pPr>
      <w:r w:rsidRPr="00D77FFC">
        <w:rPr>
          <w:rStyle w:val="a8"/>
          <w:sz w:val="22"/>
          <w:szCs w:val="22"/>
        </w:rPr>
        <w:footnoteRef/>
      </w:r>
      <w:r w:rsidRPr="00D77FFC">
        <w:rPr>
          <w:sz w:val="22"/>
          <w:szCs w:val="22"/>
        </w:rPr>
        <w:t xml:space="preserve"> Для ГВЭ по русскому языку при назначении аудитории указывается одна из форм:  сочинение, изложение, диктант или устная форма экзамена, для ГВЭ по остальным предметам – письменная или устная форма.</w:t>
      </w:r>
    </w:p>
  </w:footnote>
  <w:footnote w:id="2">
    <w:p w14:paraId="1E15900D" w14:textId="0E3B835D" w:rsidR="00885B71" w:rsidRPr="00852D7B" w:rsidRDefault="00885B71" w:rsidP="00852D7B">
      <w:pPr>
        <w:pStyle w:val="a6"/>
        <w:jc w:val="both"/>
        <w:rPr>
          <w:sz w:val="22"/>
          <w:szCs w:val="22"/>
        </w:rPr>
      </w:pPr>
      <w:r w:rsidRPr="00852D7B">
        <w:rPr>
          <w:rStyle w:val="a8"/>
          <w:sz w:val="22"/>
          <w:szCs w:val="22"/>
        </w:rPr>
        <w:footnoteRef/>
      </w:r>
      <w:r w:rsidRPr="00852D7B">
        <w:rPr>
          <w:sz w:val="22"/>
          <w:szCs w:val="22"/>
        </w:rPr>
        <w:t xml:space="preserve"> Если в ППЭ проводятся ЕГЭ и ГВЭ в один день, то отдельный отчет ППЭ-10 о проведении ГВЭ составлять не нужно. Данные о проведении ЕГЭ, и ГВЭ вносятся в один отчет.</w:t>
      </w:r>
    </w:p>
  </w:footnote>
  <w:footnote w:id="3">
    <w:p w14:paraId="2B364A1D" w14:textId="2D289363" w:rsidR="00885B71" w:rsidRPr="00B003F6" w:rsidRDefault="00885B71">
      <w:pPr>
        <w:pStyle w:val="a6"/>
      </w:pPr>
      <w:r>
        <w:rPr>
          <w:rStyle w:val="a8"/>
        </w:rPr>
        <w:footnoteRef/>
      </w:r>
      <w:r>
        <w:t xml:space="preserve"> Если в ППЭ проводятся ЕГЭ и ГВЭ в один день</w:t>
      </w:r>
      <w:r w:rsidRPr="00C70684">
        <w:t xml:space="preserve">, </w:t>
      </w:r>
      <w:r>
        <w:t>то отдельный отчет ППЭ-10 о проведении ГВЭ составлять не нужно</w:t>
      </w:r>
      <w:r w:rsidRPr="00C70684">
        <w:t xml:space="preserve">. </w:t>
      </w:r>
      <w:r>
        <w:t>Данные о проведении ЕГЭ</w:t>
      </w:r>
      <w:r w:rsidRPr="008E1555">
        <w:t>,</w:t>
      </w:r>
      <w:r>
        <w:t xml:space="preserve"> и ГВЭ вносятся в один отчет</w:t>
      </w:r>
      <w:r w:rsidRPr="00C70684">
        <w:t>.</w:t>
      </w:r>
    </w:p>
  </w:footnote>
  <w:footnote w:id="4">
    <w:p w14:paraId="30F78EB8" w14:textId="77777777" w:rsidR="00885B71" w:rsidRDefault="00885B71" w:rsidP="00DB6CE6">
      <w:pPr>
        <w:pStyle w:val="a6"/>
        <w:jc w:val="both"/>
      </w:pPr>
      <w:r>
        <w:rPr>
          <w:rStyle w:val="a8"/>
        </w:rPr>
        <w:footnoteRef/>
      </w:r>
      <w:r>
        <w:t xml:space="preserve"> </w:t>
      </w:r>
      <w:r w:rsidRPr="004F0825">
        <w:rPr>
          <w:sz w:val="16"/>
          <w:szCs w:val="16"/>
        </w:rPr>
        <w:t>Вход в ППЭ обозначается стационарным металлоискателем.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металлоискателей. В случае организации крупного ППЭ рекомендуется оборудовать несколько входов в ППЭ с присутствием организаторов вне аудитории, сотрудников, осуществляющих охрану правопорядка</w:t>
      </w:r>
      <w:r>
        <w:rPr>
          <w:sz w:val="16"/>
          <w:szCs w:val="16"/>
        </w:rPr>
        <w:t>,</w:t>
      </w:r>
      <w:r w:rsidRPr="004F0825">
        <w:rPr>
          <w:sz w:val="16"/>
          <w:szCs w:val="16"/>
        </w:rPr>
        <w:t xml:space="preserve"> </w:t>
      </w:r>
      <w:r w:rsidRPr="0021758A">
        <w:rPr>
          <w:sz w:val="16"/>
          <w:szCs w:val="16"/>
        </w:rPr>
        <w:t>и (или) сотрудники органов внутренних дел (полиции</w:t>
      </w:r>
      <w:r>
        <w:rPr>
          <w:sz w:val="16"/>
          <w:szCs w:val="16"/>
        </w:rPr>
        <w:t>)</w:t>
      </w:r>
      <w:r w:rsidRPr="004F0825">
        <w:rPr>
          <w:sz w:val="16"/>
          <w:szCs w:val="16"/>
        </w:rPr>
        <w:t xml:space="preserve"> и с наличием необходимого количества стационарных </w:t>
      </w:r>
      <w:r>
        <w:rPr>
          <w:sz w:val="16"/>
          <w:szCs w:val="16"/>
        </w:rPr>
        <w:t>и (</w:t>
      </w:r>
      <w:r w:rsidRPr="004F0825">
        <w:rPr>
          <w:sz w:val="16"/>
          <w:szCs w:val="16"/>
        </w:rPr>
        <w:t>или</w:t>
      </w:r>
      <w:r>
        <w:rPr>
          <w:sz w:val="16"/>
          <w:szCs w:val="16"/>
        </w:rPr>
        <w:t>)</w:t>
      </w:r>
      <w:r w:rsidRPr="004F0825">
        <w:rPr>
          <w:sz w:val="16"/>
          <w:szCs w:val="16"/>
        </w:rPr>
        <w:t xml:space="preserve"> переносных  металлоискателей.</w:t>
      </w:r>
    </w:p>
  </w:footnote>
  <w:footnote w:id="5">
    <w:p w14:paraId="242AE457" w14:textId="77777777" w:rsidR="00885B71" w:rsidRPr="00EA0073" w:rsidRDefault="00885B71" w:rsidP="00DB6CE6">
      <w:pPr>
        <w:pStyle w:val="a6"/>
        <w:jc w:val="both"/>
        <w:rPr>
          <w:sz w:val="22"/>
          <w:szCs w:val="22"/>
        </w:rPr>
      </w:pPr>
      <w:r w:rsidRPr="00EA0073">
        <w:rPr>
          <w:rStyle w:val="a8"/>
          <w:sz w:val="22"/>
          <w:szCs w:val="22"/>
        </w:rPr>
        <w:footnoteRef/>
      </w:r>
      <w:r w:rsidRPr="00EA0073">
        <w:rPr>
          <w:sz w:val="22"/>
          <w:szCs w:val="22"/>
        </w:rPr>
        <w:t xml:space="preserve"> Оформление на доске регистрационных полей бланка регистрации участника </w:t>
      </w:r>
      <w:r>
        <w:rPr>
          <w:sz w:val="22"/>
          <w:szCs w:val="22"/>
        </w:rPr>
        <w:t>ГВЭ</w:t>
      </w:r>
      <w:r w:rsidRPr="00EA0073">
        <w:rPr>
          <w:sz w:val="22"/>
          <w:szCs w:val="22"/>
        </w:rPr>
        <w:t xml:space="preserve"> может быть произведено за день до проведения экзамена.</w:t>
      </w:r>
    </w:p>
  </w:footnote>
  <w:footnote w:id="6">
    <w:p w14:paraId="1C8699A0" w14:textId="77777777" w:rsidR="00885B71" w:rsidRPr="00B51C5D" w:rsidRDefault="00885B71" w:rsidP="00B51C5D">
      <w:pPr>
        <w:pStyle w:val="a6"/>
        <w:jc w:val="both"/>
        <w:rPr>
          <w:sz w:val="22"/>
          <w:szCs w:val="22"/>
        </w:rPr>
      </w:pPr>
      <w:r w:rsidRPr="00B51C5D">
        <w:rPr>
          <w:rStyle w:val="a8"/>
          <w:sz w:val="22"/>
          <w:szCs w:val="22"/>
        </w:rPr>
        <w:footnoteRef/>
      </w:r>
      <w:r w:rsidRPr="00B51C5D">
        <w:rPr>
          <w:sz w:val="22"/>
          <w:szCs w:val="22"/>
        </w:rPr>
        <w:t xml:space="preserve"> Бланк ответов при проведении ГВЭ в устной форме необходим для полноценной обработки всего комплекта бланков.</w:t>
      </w:r>
      <w:r>
        <w:rPr>
          <w:sz w:val="22"/>
          <w:szCs w:val="22"/>
        </w:rPr>
        <w:t xml:space="preserve"> Дополнительные бланки ответов при проведении устного экзамена могут при необходимости использоваться </w:t>
      </w:r>
      <w:r w:rsidRPr="003C1EA4">
        <w:rPr>
          <w:sz w:val="22"/>
          <w:szCs w:val="22"/>
        </w:rPr>
        <w:t>в случае осуществления аудиозаписи устных ответов участника ГВЭ с одновременным протоколированием его устных ответов</w:t>
      </w:r>
      <w:r>
        <w:rPr>
          <w:sz w:val="22"/>
          <w:szCs w:val="22"/>
        </w:rPr>
        <w:t>.</w:t>
      </w:r>
    </w:p>
  </w:footnote>
  <w:footnote w:id="7">
    <w:p w14:paraId="72C0558E" w14:textId="77777777" w:rsidR="00885B71" w:rsidRPr="00B22F37" w:rsidRDefault="00885B71" w:rsidP="00B22F37">
      <w:pPr>
        <w:pStyle w:val="a6"/>
        <w:jc w:val="both"/>
        <w:rPr>
          <w:sz w:val="22"/>
          <w:szCs w:val="22"/>
          <w:lang w:eastAsia="en-US"/>
        </w:rPr>
      </w:pPr>
      <w:r w:rsidRPr="00B22F37">
        <w:rPr>
          <w:rStyle w:val="a8"/>
          <w:sz w:val="22"/>
          <w:szCs w:val="22"/>
        </w:rPr>
        <w:footnoteRef/>
      </w:r>
      <w:r w:rsidRPr="00B22F37">
        <w:rPr>
          <w:sz w:val="22"/>
          <w:szCs w:val="22"/>
        </w:rPr>
        <w:t xml:space="preserve"> Оформление на доске регистрационных полей бланка регистрации участника ГВЭ может быть произведено за день до проведения экзамена.</w:t>
      </w:r>
    </w:p>
  </w:footnote>
  <w:footnote w:id="8">
    <w:p w14:paraId="579F1EE6" w14:textId="77777777" w:rsidR="00885B71" w:rsidRDefault="00885B71" w:rsidP="00DB6CE6">
      <w:pPr>
        <w:pStyle w:val="a6"/>
      </w:pPr>
      <w:r>
        <w:rPr>
          <w:rStyle w:val="a8"/>
        </w:rPr>
        <w:footnoteRef/>
      </w:r>
      <w:r>
        <w:t xml:space="preserve"> Согласие на обработку персональных данных несовершеннолетних лиц подписывают их родители (законные представители).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8E80D" w14:textId="77777777" w:rsidR="00885B71" w:rsidRDefault="00885B71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14B447" w14:textId="77777777" w:rsidR="00885B71" w:rsidRDefault="00885B71">
    <w:pPr>
      <w:pStyle w:val="ac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9847E8" w14:textId="77777777" w:rsidR="00885B71" w:rsidRDefault="00885B71">
    <w:pPr>
      <w:pStyle w:val="ac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0819A7" w14:textId="77777777" w:rsidR="00885B71" w:rsidRDefault="00885B71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D5877"/>
    <w:multiLevelType w:val="multilevel"/>
    <w:tmpl w:val="D6306F98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pStyle w:val="3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1">
    <w:nsid w:val="07E627D9"/>
    <w:multiLevelType w:val="hybridMultilevel"/>
    <w:tmpl w:val="C97C4458"/>
    <w:lvl w:ilvl="0" w:tplc="A280BB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44E91"/>
    <w:multiLevelType w:val="hybridMultilevel"/>
    <w:tmpl w:val="50B20C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A03E44"/>
    <w:multiLevelType w:val="hybridMultilevel"/>
    <w:tmpl w:val="FCEEE2DA"/>
    <w:lvl w:ilvl="0" w:tplc="552292F6">
      <w:start w:val="1"/>
      <w:numFmt w:val="decimal"/>
      <w:lvlText w:val="%1."/>
      <w:lvlJc w:val="left"/>
      <w:pPr>
        <w:ind w:left="928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28452F"/>
    <w:multiLevelType w:val="hybridMultilevel"/>
    <w:tmpl w:val="B0880528"/>
    <w:lvl w:ilvl="0" w:tplc="CB90058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B6D6813"/>
    <w:multiLevelType w:val="hybridMultilevel"/>
    <w:tmpl w:val="BE1CE7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2415A1"/>
    <w:multiLevelType w:val="hybridMultilevel"/>
    <w:tmpl w:val="D4E63DB8"/>
    <w:lvl w:ilvl="0" w:tplc="FFFFFFFF">
      <w:start w:val="1"/>
      <w:numFmt w:val="bullet"/>
      <w:pStyle w:val="1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323368"/>
    <w:multiLevelType w:val="hybridMultilevel"/>
    <w:tmpl w:val="77CA0082"/>
    <w:lvl w:ilvl="0" w:tplc="691CCA4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20470967"/>
    <w:multiLevelType w:val="multilevel"/>
    <w:tmpl w:val="C7082676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7440" w:hanging="1800"/>
      </w:pPr>
      <w:rPr>
        <w:rFonts w:hint="default"/>
      </w:rPr>
    </w:lvl>
  </w:abstractNum>
  <w:abstractNum w:abstractNumId="9">
    <w:nsid w:val="25E747D5"/>
    <w:multiLevelType w:val="hybridMultilevel"/>
    <w:tmpl w:val="41F01CC4"/>
    <w:lvl w:ilvl="0" w:tplc="43547E90">
      <w:start w:val="1"/>
      <w:numFmt w:val="decimal"/>
      <w:lvlText w:val="%1)"/>
      <w:lvlJc w:val="left"/>
      <w:pPr>
        <w:ind w:left="928" w:hanging="360"/>
      </w:pPr>
      <w:rPr>
        <w:rFonts w:cs="Times New Roman" w:hint="default"/>
        <w:color w:val="000000"/>
      </w:rPr>
    </w:lvl>
    <w:lvl w:ilvl="1" w:tplc="D76E4C38">
      <w:numFmt w:val="bullet"/>
      <w:lvlText w:val="•"/>
      <w:lvlJc w:val="left"/>
      <w:pPr>
        <w:ind w:left="2134" w:hanging="705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0">
    <w:nsid w:val="26A13698"/>
    <w:multiLevelType w:val="hybridMultilevel"/>
    <w:tmpl w:val="BFF47F48"/>
    <w:lvl w:ilvl="0" w:tplc="0419000F">
      <w:start w:val="1"/>
      <w:numFmt w:val="decimal"/>
      <w:lvlText w:val="%1."/>
      <w:lvlJc w:val="left"/>
      <w:pPr>
        <w:ind w:left="31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16" w:hanging="360"/>
      </w:pPr>
    </w:lvl>
    <w:lvl w:ilvl="2" w:tplc="0419001B" w:tentative="1">
      <w:start w:val="1"/>
      <w:numFmt w:val="lowerRoman"/>
      <w:lvlText w:val="%3."/>
      <w:lvlJc w:val="right"/>
      <w:pPr>
        <w:ind w:left="4636" w:hanging="180"/>
      </w:pPr>
    </w:lvl>
    <w:lvl w:ilvl="3" w:tplc="0419000F" w:tentative="1">
      <w:start w:val="1"/>
      <w:numFmt w:val="decimal"/>
      <w:lvlText w:val="%4."/>
      <w:lvlJc w:val="left"/>
      <w:pPr>
        <w:ind w:left="5356" w:hanging="360"/>
      </w:pPr>
    </w:lvl>
    <w:lvl w:ilvl="4" w:tplc="04190019" w:tentative="1">
      <w:start w:val="1"/>
      <w:numFmt w:val="lowerLetter"/>
      <w:lvlText w:val="%5."/>
      <w:lvlJc w:val="left"/>
      <w:pPr>
        <w:ind w:left="6076" w:hanging="360"/>
      </w:pPr>
    </w:lvl>
    <w:lvl w:ilvl="5" w:tplc="0419001B" w:tentative="1">
      <w:start w:val="1"/>
      <w:numFmt w:val="lowerRoman"/>
      <w:lvlText w:val="%6."/>
      <w:lvlJc w:val="right"/>
      <w:pPr>
        <w:ind w:left="6796" w:hanging="180"/>
      </w:pPr>
    </w:lvl>
    <w:lvl w:ilvl="6" w:tplc="0419000F" w:tentative="1">
      <w:start w:val="1"/>
      <w:numFmt w:val="decimal"/>
      <w:lvlText w:val="%7."/>
      <w:lvlJc w:val="left"/>
      <w:pPr>
        <w:ind w:left="7516" w:hanging="360"/>
      </w:pPr>
    </w:lvl>
    <w:lvl w:ilvl="7" w:tplc="04190019" w:tentative="1">
      <w:start w:val="1"/>
      <w:numFmt w:val="lowerLetter"/>
      <w:lvlText w:val="%8."/>
      <w:lvlJc w:val="left"/>
      <w:pPr>
        <w:ind w:left="8236" w:hanging="360"/>
      </w:pPr>
    </w:lvl>
    <w:lvl w:ilvl="8" w:tplc="0419001B" w:tentative="1">
      <w:start w:val="1"/>
      <w:numFmt w:val="lowerRoman"/>
      <w:lvlText w:val="%9."/>
      <w:lvlJc w:val="right"/>
      <w:pPr>
        <w:ind w:left="8956" w:hanging="180"/>
      </w:pPr>
    </w:lvl>
  </w:abstractNum>
  <w:abstractNum w:abstractNumId="11">
    <w:nsid w:val="2A263BC0"/>
    <w:multiLevelType w:val="hybridMultilevel"/>
    <w:tmpl w:val="F96A089A"/>
    <w:lvl w:ilvl="0" w:tplc="A280BB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220665"/>
    <w:multiLevelType w:val="hybridMultilevel"/>
    <w:tmpl w:val="CFC69AC4"/>
    <w:lvl w:ilvl="0" w:tplc="634A9E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2D661D"/>
    <w:multiLevelType w:val="hybridMultilevel"/>
    <w:tmpl w:val="A2CAADA6"/>
    <w:lvl w:ilvl="0" w:tplc="857C5D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7F323EF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>
    <w:nsid w:val="37F45C2B"/>
    <w:multiLevelType w:val="multilevel"/>
    <w:tmpl w:val="E4982F02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2"/>
      <w:numFmt w:val="decimal"/>
      <w:isLgl/>
      <w:lvlText w:val="%1.%2"/>
      <w:lvlJc w:val="left"/>
      <w:pPr>
        <w:ind w:left="1440" w:hanging="72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cs="Times New Roman" w:hint="default"/>
      </w:rPr>
    </w:lvl>
  </w:abstractNum>
  <w:abstractNum w:abstractNumId="16">
    <w:nsid w:val="384A35FB"/>
    <w:multiLevelType w:val="multilevel"/>
    <w:tmpl w:val="E3DAB1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2."/>
      <w:lvlJc w:val="left"/>
      <w:pPr>
        <w:tabs>
          <w:tab w:val="num" w:pos="1070"/>
        </w:tabs>
        <w:ind w:left="1070" w:hanging="360"/>
      </w:pPr>
      <w:rPr>
        <w:rFonts w:ascii="Times New Roman" w:eastAsia="Times New Roman" w:hAnsi="Times New Roman" w:cs="Times New Roman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560"/>
        </w:tabs>
        <w:ind w:left="1560" w:hanging="720"/>
      </w:pPr>
      <w:rPr>
        <w:rFonts w:cs="Times New Roman" w:hint="default"/>
        <w:b w:val="0"/>
        <w:i w:val="0"/>
        <w:color w:val="auto"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7">
    <w:nsid w:val="38A3072E"/>
    <w:multiLevelType w:val="hybridMultilevel"/>
    <w:tmpl w:val="0D46B334"/>
    <w:lvl w:ilvl="0" w:tplc="061A658C">
      <w:start w:val="1"/>
      <w:numFmt w:val="decimal"/>
      <w:lvlText w:val="%1."/>
      <w:lvlJc w:val="left"/>
      <w:pPr>
        <w:ind w:left="16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6" w:hanging="360"/>
      </w:pPr>
    </w:lvl>
    <w:lvl w:ilvl="2" w:tplc="0419001B" w:tentative="1">
      <w:start w:val="1"/>
      <w:numFmt w:val="lowerRoman"/>
      <w:lvlText w:val="%3."/>
      <w:lvlJc w:val="right"/>
      <w:pPr>
        <w:ind w:left="3086" w:hanging="180"/>
      </w:pPr>
    </w:lvl>
    <w:lvl w:ilvl="3" w:tplc="0419000F" w:tentative="1">
      <w:start w:val="1"/>
      <w:numFmt w:val="decimal"/>
      <w:lvlText w:val="%4."/>
      <w:lvlJc w:val="left"/>
      <w:pPr>
        <w:ind w:left="3806" w:hanging="360"/>
      </w:pPr>
    </w:lvl>
    <w:lvl w:ilvl="4" w:tplc="04190019" w:tentative="1">
      <w:start w:val="1"/>
      <w:numFmt w:val="lowerLetter"/>
      <w:lvlText w:val="%5."/>
      <w:lvlJc w:val="left"/>
      <w:pPr>
        <w:ind w:left="4526" w:hanging="360"/>
      </w:pPr>
    </w:lvl>
    <w:lvl w:ilvl="5" w:tplc="0419001B" w:tentative="1">
      <w:start w:val="1"/>
      <w:numFmt w:val="lowerRoman"/>
      <w:lvlText w:val="%6."/>
      <w:lvlJc w:val="right"/>
      <w:pPr>
        <w:ind w:left="5246" w:hanging="180"/>
      </w:pPr>
    </w:lvl>
    <w:lvl w:ilvl="6" w:tplc="0419000F" w:tentative="1">
      <w:start w:val="1"/>
      <w:numFmt w:val="decimal"/>
      <w:lvlText w:val="%7."/>
      <w:lvlJc w:val="left"/>
      <w:pPr>
        <w:ind w:left="5966" w:hanging="360"/>
      </w:pPr>
    </w:lvl>
    <w:lvl w:ilvl="7" w:tplc="04190019" w:tentative="1">
      <w:start w:val="1"/>
      <w:numFmt w:val="lowerLetter"/>
      <w:lvlText w:val="%8."/>
      <w:lvlJc w:val="left"/>
      <w:pPr>
        <w:ind w:left="6686" w:hanging="360"/>
      </w:pPr>
    </w:lvl>
    <w:lvl w:ilvl="8" w:tplc="0419001B" w:tentative="1">
      <w:start w:val="1"/>
      <w:numFmt w:val="lowerRoman"/>
      <w:lvlText w:val="%9."/>
      <w:lvlJc w:val="right"/>
      <w:pPr>
        <w:ind w:left="7406" w:hanging="180"/>
      </w:pPr>
    </w:lvl>
  </w:abstractNum>
  <w:abstractNum w:abstractNumId="18">
    <w:nsid w:val="483B3B1F"/>
    <w:multiLevelType w:val="hybridMultilevel"/>
    <w:tmpl w:val="616CCA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BB7246"/>
    <w:multiLevelType w:val="hybridMultilevel"/>
    <w:tmpl w:val="98708B30"/>
    <w:lvl w:ilvl="0" w:tplc="0A4E92BC">
      <w:start w:val="1"/>
      <w:numFmt w:val="decimal"/>
      <w:lvlText w:val="%1."/>
      <w:lvlJc w:val="left"/>
      <w:pPr>
        <w:ind w:left="3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81" w:hanging="360"/>
      </w:pPr>
    </w:lvl>
    <w:lvl w:ilvl="2" w:tplc="0419001B" w:tentative="1">
      <w:start w:val="1"/>
      <w:numFmt w:val="lowerRoman"/>
      <w:lvlText w:val="%3."/>
      <w:lvlJc w:val="right"/>
      <w:pPr>
        <w:ind w:left="4501" w:hanging="180"/>
      </w:pPr>
    </w:lvl>
    <w:lvl w:ilvl="3" w:tplc="0419000F" w:tentative="1">
      <w:start w:val="1"/>
      <w:numFmt w:val="decimal"/>
      <w:lvlText w:val="%4."/>
      <w:lvlJc w:val="left"/>
      <w:pPr>
        <w:ind w:left="5221" w:hanging="360"/>
      </w:pPr>
    </w:lvl>
    <w:lvl w:ilvl="4" w:tplc="04190019" w:tentative="1">
      <w:start w:val="1"/>
      <w:numFmt w:val="lowerLetter"/>
      <w:lvlText w:val="%5."/>
      <w:lvlJc w:val="left"/>
      <w:pPr>
        <w:ind w:left="5941" w:hanging="360"/>
      </w:pPr>
    </w:lvl>
    <w:lvl w:ilvl="5" w:tplc="0419001B" w:tentative="1">
      <w:start w:val="1"/>
      <w:numFmt w:val="lowerRoman"/>
      <w:lvlText w:val="%6."/>
      <w:lvlJc w:val="right"/>
      <w:pPr>
        <w:ind w:left="6661" w:hanging="180"/>
      </w:pPr>
    </w:lvl>
    <w:lvl w:ilvl="6" w:tplc="0419000F" w:tentative="1">
      <w:start w:val="1"/>
      <w:numFmt w:val="decimal"/>
      <w:lvlText w:val="%7."/>
      <w:lvlJc w:val="left"/>
      <w:pPr>
        <w:ind w:left="7381" w:hanging="360"/>
      </w:pPr>
    </w:lvl>
    <w:lvl w:ilvl="7" w:tplc="04190019" w:tentative="1">
      <w:start w:val="1"/>
      <w:numFmt w:val="lowerLetter"/>
      <w:lvlText w:val="%8."/>
      <w:lvlJc w:val="left"/>
      <w:pPr>
        <w:ind w:left="8101" w:hanging="360"/>
      </w:pPr>
    </w:lvl>
    <w:lvl w:ilvl="8" w:tplc="0419001B" w:tentative="1">
      <w:start w:val="1"/>
      <w:numFmt w:val="lowerRoman"/>
      <w:lvlText w:val="%9."/>
      <w:lvlJc w:val="right"/>
      <w:pPr>
        <w:ind w:left="8821" w:hanging="180"/>
      </w:pPr>
    </w:lvl>
  </w:abstractNum>
  <w:abstractNum w:abstractNumId="20">
    <w:nsid w:val="48CF7CDC"/>
    <w:multiLevelType w:val="hybridMultilevel"/>
    <w:tmpl w:val="F35838CA"/>
    <w:lvl w:ilvl="0" w:tplc="96FCD408">
      <w:start w:val="1"/>
      <w:numFmt w:val="decimal"/>
      <w:pStyle w:val="41"/>
      <w:lvlText w:val="5.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A711C69"/>
    <w:multiLevelType w:val="hybridMultilevel"/>
    <w:tmpl w:val="3E907192"/>
    <w:lvl w:ilvl="0" w:tplc="50DC705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4D1977B7"/>
    <w:multiLevelType w:val="hybridMultilevel"/>
    <w:tmpl w:val="91780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4">
    <w:nsid w:val="615E2416"/>
    <w:multiLevelType w:val="multilevel"/>
    <w:tmpl w:val="C91266C4"/>
    <w:lvl w:ilvl="0">
      <w:start w:val="1"/>
      <w:numFmt w:val="decimal"/>
      <w:pStyle w:val="10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25">
    <w:nsid w:val="628558EF"/>
    <w:multiLevelType w:val="hybridMultilevel"/>
    <w:tmpl w:val="616CCAD0"/>
    <w:lvl w:ilvl="0" w:tplc="96FCD40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156C2A"/>
    <w:multiLevelType w:val="hybridMultilevel"/>
    <w:tmpl w:val="A3A0E206"/>
    <w:lvl w:ilvl="0" w:tplc="96FCD40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7">
    <w:nsid w:val="68CA5259"/>
    <w:multiLevelType w:val="hybridMultilevel"/>
    <w:tmpl w:val="AC744BE2"/>
    <w:lvl w:ilvl="0" w:tplc="CB90058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7A707EE"/>
    <w:multiLevelType w:val="hybridMultilevel"/>
    <w:tmpl w:val="A8AA0CB0"/>
    <w:lvl w:ilvl="0" w:tplc="E37A4490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24"/>
  </w:num>
  <w:num w:numId="4">
    <w:abstractNumId w:val="20"/>
  </w:num>
  <w:num w:numId="5">
    <w:abstractNumId w:val="6"/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</w:num>
  <w:num w:numId="9">
    <w:abstractNumId w:val="3"/>
  </w:num>
  <w:num w:numId="10">
    <w:abstractNumId w:val="22"/>
  </w:num>
  <w:num w:numId="11">
    <w:abstractNumId w:val="19"/>
  </w:num>
  <w:num w:numId="12">
    <w:abstractNumId w:val="0"/>
    <w:lvlOverride w:ilvl="0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23"/>
  </w:num>
  <w:num w:numId="16">
    <w:abstractNumId w:val="14"/>
  </w:num>
  <w:num w:numId="17">
    <w:abstractNumId w:val="13"/>
  </w:num>
  <w:num w:numId="18">
    <w:abstractNumId w:val="7"/>
  </w:num>
  <w:num w:numId="19">
    <w:abstractNumId w:val="8"/>
  </w:num>
  <w:num w:numId="20">
    <w:abstractNumId w:val="21"/>
  </w:num>
  <w:num w:numId="21">
    <w:abstractNumId w:val="5"/>
  </w:num>
  <w:num w:numId="22">
    <w:abstractNumId w:val="2"/>
  </w:num>
  <w:num w:numId="23">
    <w:abstractNumId w:val="28"/>
  </w:num>
  <w:num w:numId="24">
    <w:abstractNumId w:val="27"/>
  </w:num>
  <w:num w:numId="25">
    <w:abstractNumId w:val="10"/>
  </w:num>
  <w:num w:numId="26">
    <w:abstractNumId w:val="4"/>
  </w:num>
  <w:num w:numId="27">
    <w:abstractNumId w:val="12"/>
  </w:num>
  <w:num w:numId="28">
    <w:abstractNumId w:val="11"/>
  </w:num>
  <w:num w:numId="29">
    <w:abstractNumId w:val="18"/>
  </w:num>
  <w:num w:numId="30">
    <w:abstractNumId w:val="25"/>
  </w:num>
  <w:num w:numId="31">
    <w:abstractNumId w:val="1"/>
  </w:num>
  <w:num w:numId="32">
    <w:abstractNumId w:val="1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067B"/>
    <w:rsid w:val="00000917"/>
    <w:rsid w:val="000020A4"/>
    <w:rsid w:val="00006583"/>
    <w:rsid w:val="00006CC0"/>
    <w:rsid w:val="00011883"/>
    <w:rsid w:val="0001310A"/>
    <w:rsid w:val="00023E8F"/>
    <w:rsid w:val="00024693"/>
    <w:rsid w:val="000302BF"/>
    <w:rsid w:val="00031565"/>
    <w:rsid w:val="00031E09"/>
    <w:rsid w:val="00031F54"/>
    <w:rsid w:val="00037896"/>
    <w:rsid w:val="00041EF6"/>
    <w:rsid w:val="00043B6E"/>
    <w:rsid w:val="00043CF3"/>
    <w:rsid w:val="00043EBC"/>
    <w:rsid w:val="00045AA5"/>
    <w:rsid w:val="0004745D"/>
    <w:rsid w:val="00050B18"/>
    <w:rsid w:val="000519C6"/>
    <w:rsid w:val="0005411E"/>
    <w:rsid w:val="00054B38"/>
    <w:rsid w:val="000574E2"/>
    <w:rsid w:val="0006650B"/>
    <w:rsid w:val="00066F52"/>
    <w:rsid w:val="00070B49"/>
    <w:rsid w:val="00070DF4"/>
    <w:rsid w:val="00080A0E"/>
    <w:rsid w:val="00081AEC"/>
    <w:rsid w:val="0008373F"/>
    <w:rsid w:val="00093529"/>
    <w:rsid w:val="000970DE"/>
    <w:rsid w:val="00097D72"/>
    <w:rsid w:val="000A0D35"/>
    <w:rsid w:val="000A133B"/>
    <w:rsid w:val="000A23E1"/>
    <w:rsid w:val="000A27E9"/>
    <w:rsid w:val="000A51F0"/>
    <w:rsid w:val="000B01C8"/>
    <w:rsid w:val="000B036D"/>
    <w:rsid w:val="000B1E97"/>
    <w:rsid w:val="000B4531"/>
    <w:rsid w:val="000B4CA2"/>
    <w:rsid w:val="000B627B"/>
    <w:rsid w:val="000B7ECA"/>
    <w:rsid w:val="000C0C4B"/>
    <w:rsid w:val="000C2F4F"/>
    <w:rsid w:val="000C322B"/>
    <w:rsid w:val="000C3C4B"/>
    <w:rsid w:val="000C3EA1"/>
    <w:rsid w:val="000C3FB1"/>
    <w:rsid w:val="000C438C"/>
    <w:rsid w:val="000C54AC"/>
    <w:rsid w:val="000C6A99"/>
    <w:rsid w:val="000D0B9C"/>
    <w:rsid w:val="000D2DD6"/>
    <w:rsid w:val="000D32EB"/>
    <w:rsid w:val="000D3BCD"/>
    <w:rsid w:val="000D6DC6"/>
    <w:rsid w:val="000E08E7"/>
    <w:rsid w:val="000E68A6"/>
    <w:rsid w:val="000E6EAE"/>
    <w:rsid w:val="000F148A"/>
    <w:rsid w:val="000F1B07"/>
    <w:rsid w:val="000F46E6"/>
    <w:rsid w:val="000F61F7"/>
    <w:rsid w:val="00101350"/>
    <w:rsid w:val="00101838"/>
    <w:rsid w:val="00105168"/>
    <w:rsid w:val="001062A3"/>
    <w:rsid w:val="00106394"/>
    <w:rsid w:val="00106457"/>
    <w:rsid w:val="00107A3F"/>
    <w:rsid w:val="00115437"/>
    <w:rsid w:val="001159E5"/>
    <w:rsid w:val="00120CE5"/>
    <w:rsid w:val="00122662"/>
    <w:rsid w:val="001249DA"/>
    <w:rsid w:val="00126189"/>
    <w:rsid w:val="00135B66"/>
    <w:rsid w:val="001428D2"/>
    <w:rsid w:val="001449E8"/>
    <w:rsid w:val="001517A1"/>
    <w:rsid w:val="0015443A"/>
    <w:rsid w:val="00163A48"/>
    <w:rsid w:val="00163D55"/>
    <w:rsid w:val="0016485A"/>
    <w:rsid w:val="00166299"/>
    <w:rsid w:val="00166345"/>
    <w:rsid w:val="0016712B"/>
    <w:rsid w:val="00167E23"/>
    <w:rsid w:val="00170D7E"/>
    <w:rsid w:val="00171281"/>
    <w:rsid w:val="001745AB"/>
    <w:rsid w:val="00175AF4"/>
    <w:rsid w:val="00177B6D"/>
    <w:rsid w:val="00182389"/>
    <w:rsid w:val="001863A5"/>
    <w:rsid w:val="00186C1F"/>
    <w:rsid w:val="00187D3E"/>
    <w:rsid w:val="00191CD8"/>
    <w:rsid w:val="00192920"/>
    <w:rsid w:val="001A1837"/>
    <w:rsid w:val="001A5D77"/>
    <w:rsid w:val="001A6B1E"/>
    <w:rsid w:val="001B17DE"/>
    <w:rsid w:val="001B25A6"/>
    <w:rsid w:val="001B2B2A"/>
    <w:rsid w:val="001B534B"/>
    <w:rsid w:val="001B6328"/>
    <w:rsid w:val="001C2779"/>
    <w:rsid w:val="001C57EE"/>
    <w:rsid w:val="001D0F7C"/>
    <w:rsid w:val="001D227B"/>
    <w:rsid w:val="001D3C1A"/>
    <w:rsid w:val="001D3E5A"/>
    <w:rsid w:val="001D43C0"/>
    <w:rsid w:val="001E0178"/>
    <w:rsid w:val="001E162B"/>
    <w:rsid w:val="001E239B"/>
    <w:rsid w:val="001E4480"/>
    <w:rsid w:val="001E639D"/>
    <w:rsid w:val="001F36B2"/>
    <w:rsid w:val="00200169"/>
    <w:rsid w:val="00201988"/>
    <w:rsid w:val="002040F3"/>
    <w:rsid w:val="00207FA9"/>
    <w:rsid w:val="00210105"/>
    <w:rsid w:val="0021067B"/>
    <w:rsid w:val="002106C0"/>
    <w:rsid w:val="00211CA8"/>
    <w:rsid w:val="002125E4"/>
    <w:rsid w:val="002259E2"/>
    <w:rsid w:val="00226DF1"/>
    <w:rsid w:val="00227A15"/>
    <w:rsid w:val="0023143D"/>
    <w:rsid w:val="00232542"/>
    <w:rsid w:val="00233915"/>
    <w:rsid w:val="00235D7A"/>
    <w:rsid w:val="00237D70"/>
    <w:rsid w:val="00240524"/>
    <w:rsid w:val="002424F7"/>
    <w:rsid w:val="00244912"/>
    <w:rsid w:val="00244CFB"/>
    <w:rsid w:val="002451F8"/>
    <w:rsid w:val="00245D90"/>
    <w:rsid w:val="002468BE"/>
    <w:rsid w:val="00252E47"/>
    <w:rsid w:val="00254461"/>
    <w:rsid w:val="00262508"/>
    <w:rsid w:val="002627BB"/>
    <w:rsid w:val="002631D3"/>
    <w:rsid w:val="00263C8D"/>
    <w:rsid w:val="00265780"/>
    <w:rsid w:val="00266004"/>
    <w:rsid w:val="00272326"/>
    <w:rsid w:val="002738EA"/>
    <w:rsid w:val="00276C70"/>
    <w:rsid w:val="00277121"/>
    <w:rsid w:val="00277326"/>
    <w:rsid w:val="00281975"/>
    <w:rsid w:val="00285025"/>
    <w:rsid w:val="0029104A"/>
    <w:rsid w:val="00293065"/>
    <w:rsid w:val="00296004"/>
    <w:rsid w:val="00296409"/>
    <w:rsid w:val="002A407B"/>
    <w:rsid w:val="002A65BC"/>
    <w:rsid w:val="002C1C5F"/>
    <w:rsid w:val="002C1DC0"/>
    <w:rsid w:val="002C4700"/>
    <w:rsid w:val="002C54A5"/>
    <w:rsid w:val="002C55CB"/>
    <w:rsid w:val="002C59D5"/>
    <w:rsid w:val="002C7128"/>
    <w:rsid w:val="002C79E0"/>
    <w:rsid w:val="002D3BE2"/>
    <w:rsid w:val="002D6649"/>
    <w:rsid w:val="002D6E91"/>
    <w:rsid w:val="002E1B4C"/>
    <w:rsid w:val="002E305D"/>
    <w:rsid w:val="002E3B83"/>
    <w:rsid w:val="002E6277"/>
    <w:rsid w:val="002E7DA0"/>
    <w:rsid w:val="002F22F4"/>
    <w:rsid w:val="002F5ECB"/>
    <w:rsid w:val="002F7B09"/>
    <w:rsid w:val="002F7F2F"/>
    <w:rsid w:val="00301A9A"/>
    <w:rsid w:val="00302035"/>
    <w:rsid w:val="003046BF"/>
    <w:rsid w:val="00305FDD"/>
    <w:rsid w:val="00311A99"/>
    <w:rsid w:val="003127C3"/>
    <w:rsid w:val="0031441E"/>
    <w:rsid w:val="00315A0E"/>
    <w:rsid w:val="00317EE3"/>
    <w:rsid w:val="0032083D"/>
    <w:rsid w:val="003222AD"/>
    <w:rsid w:val="00322386"/>
    <w:rsid w:val="003242DE"/>
    <w:rsid w:val="00332182"/>
    <w:rsid w:val="00334324"/>
    <w:rsid w:val="00334F34"/>
    <w:rsid w:val="00335441"/>
    <w:rsid w:val="00336C2E"/>
    <w:rsid w:val="00336C62"/>
    <w:rsid w:val="00337102"/>
    <w:rsid w:val="00352959"/>
    <w:rsid w:val="0035426C"/>
    <w:rsid w:val="00354A61"/>
    <w:rsid w:val="00355E2C"/>
    <w:rsid w:val="003566E3"/>
    <w:rsid w:val="003618E0"/>
    <w:rsid w:val="00362AAE"/>
    <w:rsid w:val="00366440"/>
    <w:rsid w:val="0037195F"/>
    <w:rsid w:val="00371F38"/>
    <w:rsid w:val="003730C7"/>
    <w:rsid w:val="00373DD7"/>
    <w:rsid w:val="00375A14"/>
    <w:rsid w:val="00381DCB"/>
    <w:rsid w:val="00382E72"/>
    <w:rsid w:val="00391CBD"/>
    <w:rsid w:val="00393973"/>
    <w:rsid w:val="0039526C"/>
    <w:rsid w:val="003A0B75"/>
    <w:rsid w:val="003A4B10"/>
    <w:rsid w:val="003A6926"/>
    <w:rsid w:val="003A7DCD"/>
    <w:rsid w:val="003B1671"/>
    <w:rsid w:val="003B3E35"/>
    <w:rsid w:val="003B3F15"/>
    <w:rsid w:val="003B52D6"/>
    <w:rsid w:val="003B7A3F"/>
    <w:rsid w:val="003C0C4C"/>
    <w:rsid w:val="003C1EA4"/>
    <w:rsid w:val="003C23B4"/>
    <w:rsid w:val="003C31FF"/>
    <w:rsid w:val="003C4B00"/>
    <w:rsid w:val="003C5828"/>
    <w:rsid w:val="003C67A8"/>
    <w:rsid w:val="003C6927"/>
    <w:rsid w:val="003D306F"/>
    <w:rsid w:val="003D35FF"/>
    <w:rsid w:val="003D5FEA"/>
    <w:rsid w:val="003E12F2"/>
    <w:rsid w:val="003E278F"/>
    <w:rsid w:val="003E3EAB"/>
    <w:rsid w:val="003E4DC1"/>
    <w:rsid w:val="003E791A"/>
    <w:rsid w:val="003F1B61"/>
    <w:rsid w:val="003F26BA"/>
    <w:rsid w:val="003F30AE"/>
    <w:rsid w:val="00401048"/>
    <w:rsid w:val="0040151E"/>
    <w:rsid w:val="0040277E"/>
    <w:rsid w:val="00404295"/>
    <w:rsid w:val="00404A31"/>
    <w:rsid w:val="0040541A"/>
    <w:rsid w:val="00405692"/>
    <w:rsid w:val="00410A77"/>
    <w:rsid w:val="00414DB6"/>
    <w:rsid w:val="0041512B"/>
    <w:rsid w:val="004200B4"/>
    <w:rsid w:val="004201A9"/>
    <w:rsid w:val="00421320"/>
    <w:rsid w:val="0042223A"/>
    <w:rsid w:val="00423AA0"/>
    <w:rsid w:val="00431904"/>
    <w:rsid w:val="00432017"/>
    <w:rsid w:val="0044091A"/>
    <w:rsid w:val="00441FD2"/>
    <w:rsid w:val="004435E0"/>
    <w:rsid w:val="00451C82"/>
    <w:rsid w:val="00453630"/>
    <w:rsid w:val="0045379E"/>
    <w:rsid w:val="00456779"/>
    <w:rsid w:val="00460A15"/>
    <w:rsid w:val="00460DEC"/>
    <w:rsid w:val="00471BED"/>
    <w:rsid w:val="004720A8"/>
    <w:rsid w:val="00480A1D"/>
    <w:rsid w:val="00491420"/>
    <w:rsid w:val="0049671D"/>
    <w:rsid w:val="0049695A"/>
    <w:rsid w:val="004A0BAF"/>
    <w:rsid w:val="004A253E"/>
    <w:rsid w:val="004A3D5A"/>
    <w:rsid w:val="004A3E0A"/>
    <w:rsid w:val="004B364E"/>
    <w:rsid w:val="004B58AD"/>
    <w:rsid w:val="004B6AEE"/>
    <w:rsid w:val="004B74A1"/>
    <w:rsid w:val="004B75FE"/>
    <w:rsid w:val="004C24D7"/>
    <w:rsid w:val="004C3B1C"/>
    <w:rsid w:val="004C4C44"/>
    <w:rsid w:val="004C63F9"/>
    <w:rsid w:val="004C6726"/>
    <w:rsid w:val="004D066E"/>
    <w:rsid w:val="004D18CD"/>
    <w:rsid w:val="004D1AFD"/>
    <w:rsid w:val="004D2056"/>
    <w:rsid w:val="004D7FE3"/>
    <w:rsid w:val="004E16AE"/>
    <w:rsid w:val="004E471A"/>
    <w:rsid w:val="004E499F"/>
    <w:rsid w:val="004E7050"/>
    <w:rsid w:val="004F7756"/>
    <w:rsid w:val="005010C6"/>
    <w:rsid w:val="00501538"/>
    <w:rsid w:val="00501590"/>
    <w:rsid w:val="00503F2F"/>
    <w:rsid w:val="0050505F"/>
    <w:rsid w:val="005061E0"/>
    <w:rsid w:val="00512E11"/>
    <w:rsid w:val="005174AC"/>
    <w:rsid w:val="00524520"/>
    <w:rsid w:val="00526A68"/>
    <w:rsid w:val="00527044"/>
    <w:rsid w:val="00530630"/>
    <w:rsid w:val="005324FA"/>
    <w:rsid w:val="00534451"/>
    <w:rsid w:val="005367D2"/>
    <w:rsid w:val="005378C3"/>
    <w:rsid w:val="00540713"/>
    <w:rsid w:val="005409C5"/>
    <w:rsid w:val="0054203D"/>
    <w:rsid w:val="00543D65"/>
    <w:rsid w:val="005449A7"/>
    <w:rsid w:val="005451B0"/>
    <w:rsid w:val="00546225"/>
    <w:rsid w:val="0054749D"/>
    <w:rsid w:val="0055065E"/>
    <w:rsid w:val="00550A3B"/>
    <w:rsid w:val="00550D0B"/>
    <w:rsid w:val="00553D3A"/>
    <w:rsid w:val="00555C6B"/>
    <w:rsid w:val="00557695"/>
    <w:rsid w:val="00561873"/>
    <w:rsid w:val="005648C4"/>
    <w:rsid w:val="0056603B"/>
    <w:rsid w:val="0057043E"/>
    <w:rsid w:val="00571F9A"/>
    <w:rsid w:val="00572343"/>
    <w:rsid w:val="005723CA"/>
    <w:rsid w:val="005773B5"/>
    <w:rsid w:val="00577D92"/>
    <w:rsid w:val="00581268"/>
    <w:rsid w:val="00583D8F"/>
    <w:rsid w:val="00585397"/>
    <w:rsid w:val="00596010"/>
    <w:rsid w:val="005971CC"/>
    <w:rsid w:val="00597720"/>
    <w:rsid w:val="0059772C"/>
    <w:rsid w:val="005A0987"/>
    <w:rsid w:val="005A0C9F"/>
    <w:rsid w:val="005A1B21"/>
    <w:rsid w:val="005A210F"/>
    <w:rsid w:val="005A645A"/>
    <w:rsid w:val="005A7955"/>
    <w:rsid w:val="005B01F9"/>
    <w:rsid w:val="005B2BFC"/>
    <w:rsid w:val="005B324A"/>
    <w:rsid w:val="005B4253"/>
    <w:rsid w:val="005B6A07"/>
    <w:rsid w:val="005B7079"/>
    <w:rsid w:val="005C7924"/>
    <w:rsid w:val="005D2111"/>
    <w:rsid w:val="005D3B79"/>
    <w:rsid w:val="005D4D4F"/>
    <w:rsid w:val="005E075D"/>
    <w:rsid w:val="005E1142"/>
    <w:rsid w:val="005E4F6A"/>
    <w:rsid w:val="005E6AC8"/>
    <w:rsid w:val="005E6E97"/>
    <w:rsid w:val="005E76EB"/>
    <w:rsid w:val="005E7D57"/>
    <w:rsid w:val="005F0B8F"/>
    <w:rsid w:val="005F4816"/>
    <w:rsid w:val="005F5A58"/>
    <w:rsid w:val="005F6CA0"/>
    <w:rsid w:val="00601062"/>
    <w:rsid w:val="006022EB"/>
    <w:rsid w:val="00603346"/>
    <w:rsid w:val="00605B30"/>
    <w:rsid w:val="0060685E"/>
    <w:rsid w:val="00607EF0"/>
    <w:rsid w:val="006128AC"/>
    <w:rsid w:val="006158D7"/>
    <w:rsid w:val="00615AC4"/>
    <w:rsid w:val="00622331"/>
    <w:rsid w:val="00622EA9"/>
    <w:rsid w:val="00623C30"/>
    <w:rsid w:val="006245CD"/>
    <w:rsid w:val="0063091D"/>
    <w:rsid w:val="00630E79"/>
    <w:rsid w:val="00635C83"/>
    <w:rsid w:val="006410E5"/>
    <w:rsid w:val="006411FE"/>
    <w:rsid w:val="0064690F"/>
    <w:rsid w:val="00650B4B"/>
    <w:rsid w:val="00652F61"/>
    <w:rsid w:val="00653B36"/>
    <w:rsid w:val="00656395"/>
    <w:rsid w:val="006568A7"/>
    <w:rsid w:val="00662E72"/>
    <w:rsid w:val="00663069"/>
    <w:rsid w:val="006662CD"/>
    <w:rsid w:val="00666F97"/>
    <w:rsid w:val="00667F6A"/>
    <w:rsid w:val="00670B6B"/>
    <w:rsid w:val="006744EE"/>
    <w:rsid w:val="00674C6E"/>
    <w:rsid w:val="00674D44"/>
    <w:rsid w:val="006778D1"/>
    <w:rsid w:val="006815A4"/>
    <w:rsid w:val="00682F8A"/>
    <w:rsid w:val="006835D2"/>
    <w:rsid w:val="00683EDB"/>
    <w:rsid w:val="006850F1"/>
    <w:rsid w:val="00685633"/>
    <w:rsid w:val="00685F8C"/>
    <w:rsid w:val="00686FB3"/>
    <w:rsid w:val="00691B4E"/>
    <w:rsid w:val="006963E9"/>
    <w:rsid w:val="00696A36"/>
    <w:rsid w:val="006A1B1B"/>
    <w:rsid w:val="006A265E"/>
    <w:rsid w:val="006A2E1D"/>
    <w:rsid w:val="006A3B71"/>
    <w:rsid w:val="006A4A60"/>
    <w:rsid w:val="006A7EF0"/>
    <w:rsid w:val="006B0391"/>
    <w:rsid w:val="006B0584"/>
    <w:rsid w:val="006B209D"/>
    <w:rsid w:val="006B3C3E"/>
    <w:rsid w:val="006B599A"/>
    <w:rsid w:val="006B71F8"/>
    <w:rsid w:val="006C469A"/>
    <w:rsid w:val="006C4854"/>
    <w:rsid w:val="006C7DAB"/>
    <w:rsid w:val="006D14CA"/>
    <w:rsid w:val="006D6578"/>
    <w:rsid w:val="006E0152"/>
    <w:rsid w:val="006E70E2"/>
    <w:rsid w:val="006E7C56"/>
    <w:rsid w:val="006F3DA8"/>
    <w:rsid w:val="006F451F"/>
    <w:rsid w:val="00702647"/>
    <w:rsid w:val="007102ED"/>
    <w:rsid w:val="007116BE"/>
    <w:rsid w:val="00712089"/>
    <w:rsid w:val="00715519"/>
    <w:rsid w:val="00717519"/>
    <w:rsid w:val="007226D1"/>
    <w:rsid w:val="00723E54"/>
    <w:rsid w:val="007240A3"/>
    <w:rsid w:val="00724F4B"/>
    <w:rsid w:val="00725328"/>
    <w:rsid w:val="007267C3"/>
    <w:rsid w:val="00726FB0"/>
    <w:rsid w:val="007305A6"/>
    <w:rsid w:val="0073491A"/>
    <w:rsid w:val="00735993"/>
    <w:rsid w:val="00740DDF"/>
    <w:rsid w:val="00743B91"/>
    <w:rsid w:val="00743DB5"/>
    <w:rsid w:val="007524C0"/>
    <w:rsid w:val="0075458C"/>
    <w:rsid w:val="00754A18"/>
    <w:rsid w:val="00755172"/>
    <w:rsid w:val="007562AC"/>
    <w:rsid w:val="00760869"/>
    <w:rsid w:val="0076407B"/>
    <w:rsid w:val="00766EF8"/>
    <w:rsid w:val="00771879"/>
    <w:rsid w:val="00772738"/>
    <w:rsid w:val="00772B1F"/>
    <w:rsid w:val="00772E0B"/>
    <w:rsid w:val="00775540"/>
    <w:rsid w:val="007755EE"/>
    <w:rsid w:val="00775CF1"/>
    <w:rsid w:val="00780071"/>
    <w:rsid w:val="00784F68"/>
    <w:rsid w:val="00785214"/>
    <w:rsid w:val="00787AE6"/>
    <w:rsid w:val="00790F81"/>
    <w:rsid w:val="00791261"/>
    <w:rsid w:val="007917A2"/>
    <w:rsid w:val="00792BA5"/>
    <w:rsid w:val="00792F31"/>
    <w:rsid w:val="00794C47"/>
    <w:rsid w:val="00796136"/>
    <w:rsid w:val="00796AD5"/>
    <w:rsid w:val="007A0AAE"/>
    <w:rsid w:val="007A21D0"/>
    <w:rsid w:val="007A5C55"/>
    <w:rsid w:val="007B6F1C"/>
    <w:rsid w:val="007C090C"/>
    <w:rsid w:val="007C0A02"/>
    <w:rsid w:val="007C175D"/>
    <w:rsid w:val="007C1DC4"/>
    <w:rsid w:val="007C62BE"/>
    <w:rsid w:val="007C75A8"/>
    <w:rsid w:val="007D0DFD"/>
    <w:rsid w:val="007D5305"/>
    <w:rsid w:val="007D570B"/>
    <w:rsid w:val="007D6F49"/>
    <w:rsid w:val="007E1C67"/>
    <w:rsid w:val="007E56C0"/>
    <w:rsid w:val="007F26D6"/>
    <w:rsid w:val="007F2A9E"/>
    <w:rsid w:val="007F40AF"/>
    <w:rsid w:val="007F7F34"/>
    <w:rsid w:val="0081263D"/>
    <w:rsid w:val="008135CF"/>
    <w:rsid w:val="00814B31"/>
    <w:rsid w:val="00817132"/>
    <w:rsid w:val="00817983"/>
    <w:rsid w:val="00832A96"/>
    <w:rsid w:val="00837B49"/>
    <w:rsid w:val="00840B2C"/>
    <w:rsid w:val="00842CED"/>
    <w:rsid w:val="00843235"/>
    <w:rsid w:val="00843DE6"/>
    <w:rsid w:val="00846E22"/>
    <w:rsid w:val="0085158C"/>
    <w:rsid w:val="00852D7B"/>
    <w:rsid w:val="00853DCE"/>
    <w:rsid w:val="00854A33"/>
    <w:rsid w:val="00855296"/>
    <w:rsid w:val="00855BDA"/>
    <w:rsid w:val="00860A42"/>
    <w:rsid w:val="00863E7A"/>
    <w:rsid w:val="00865902"/>
    <w:rsid w:val="00874E7E"/>
    <w:rsid w:val="008773B2"/>
    <w:rsid w:val="00877D47"/>
    <w:rsid w:val="00881080"/>
    <w:rsid w:val="008830AF"/>
    <w:rsid w:val="008838C3"/>
    <w:rsid w:val="00884A32"/>
    <w:rsid w:val="008859EE"/>
    <w:rsid w:val="00885B71"/>
    <w:rsid w:val="00886FD5"/>
    <w:rsid w:val="00890A7A"/>
    <w:rsid w:val="00890C74"/>
    <w:rsid w:val="0089204A"/>
    <w:rsid w:val="00892CC6"/>
    <w:rsid w:val="00892E29"/>
    <w:rsid w:val="0089348A"/>
    <w:rsid w:val="00893615"/>
    <w:rsid w:val="00894BEC"/>
    <w:rsid w:val="008A0143"/>
    <w:rsid w:val="008A5668"/>
    <w:rsid w:val="008A6A53"/>
    <w:rsid w:val="008A7A42"/>
    <w:rsid w:val="008B24F9"/>
    <w:rsid w:val="008B34D2"/>
    <w:rsid w:val="008B4ECB"/>
    <w:rsid w:val="008B6548"/>
    <w:rsid w:val="008C27E8"/>
    <w:rsid w:val="008C77B4"/>
    <w:rsid w:val="008D101A"/>
    <w:rsid w:val="008D132C"/>
    <w:rsid w:val="008D1AB5"/>
    <w:rsid w:val="008D3887"/>
    <w:rsid w:val="008D6F5E"/>
    <w:rsid w:val="008E3F81"/>
    <w:rsid w:val="008E7715"/>
    <w:rsid w:val="008E7D4A"/>
    <w:rsid w:val="008F065D"/>
    <w:rsid w:val="008F293F"/>
    <w:rsid w:val="008F4227"/>
    <w:rsid w:val="008F5D24"/>
    <w:rsid w:val="0090011E"/>
    <w:rsid w:val="0090213C"/>
    <w:rsid w:val="00902FA3"/>
    <w:rsid w:val="00907055"/>
    <w:rsid w:val="009101A4"/>
    <w:rsid w:val="009105F9"/>
    <w:rsid w:val="00910EE6"/>
    <w:rsid w:val="0091241B"/>
    <w:rsid w:val="00913591"/>
    <w:rsid w:val="00925383"/>
    <w:rsid w:val="00925FF9"/>
    <w:rsid w:val="00926369"/>
    <w:rsid w:val="0093380B"/>
    <w:rsid w:val="00935C54"/>
    <w:rsid w:val="00936696"/>
    <w:rsid w:val="00936E6B"/>
    <w:rsid w:val="00937DC9"/>
    <w:rsid w:val="00944244"/>
    <w:rsid w:val="00944A85"/>
    <w:rsid w:val="009463AD"/>
    <w:rsid w:val="00956F9C"/>
    <w:rsid w:val="00961684"/>
    <w:rsid w:val="00961E8A"/>
    <w:rsid w:val="009622D4"/>
    <w:rsid w:val="00963142"/>
    <w:rsid w:val="00963BCC"/>
    <w:rsid w:val="009643C0"/>
    <w:rsid w:val="00965F82"/>
    <w:rsid w:val="0096641E"/>
    <w:rsid w:val="00971165"/>
    <w:rsid w:val="00973739"/>
    <w:rsid w:val="00975195"/>
    <w:rsid w:val="00975ECF"/>
    <w:rsid w:val="00980BFF"/>
    <w:rsid w:val="0098308D"/>
    <w:rsid w:val="00983EFF"/>
    <w:rsid w:val="009931B4"/>
    <w:rsid w:val="00994520"/>
    <w:rsid w:val="00997661"/>
    <w:rsid w:val="009A08F2"/>
    <w:rsid w:val="009A1913"/>
    <w:rsid w:val="009A3012"/>
    <w:rsid w:val="009A3580"/>
    <w:rsid w:val="009A5BF4"/>
    <w:rsid w:val="009A7260"/>
    <w:rsid w:val="009B50FA"/>
    <w:rsid w:val="009B5F04"/>
    <w:rsid w:val="009B7CC2"/>
    <w:rsid w:val="009C0A94"/>
    <w:rsid w:val="009C1233"/>
    <w:rsid w:val="009C18EE"/>
    <w:rsid w:val="009C1B5D"/>
    <w:rsid w:val="009C28C2"/>
    <w:rsid w:val="009C4E50"/>
    <w:rsid w:val="009D21F2"/>
    <w:rsid w:val="009D2CB8"/>
    <w:rsid w:val="009E0D37"/>
    <w:rsid w:val="009E3429"/>
    <w:rsid w:val="009F0B79"/>
    <w:rsid w:val="009F1364"/>
    <w:rsid w:val="009F204F"/>
    <w:rsid w:val="009F4288"/>
    <w:rsid w:val="009F7B01"/>
    <w:rsid w:val="00A01F89"/>
    <w:rsid w:val="00A0578B"/>
    <w:rsid w:val="00A12E5D"/>
    <w:rsid w:val="00A1503E"/>
    <w:rsid w:val="00A162B7"/>
    <w:rsid w:val="00A228AB"/>
    <w:rsid w:val="00A24771"/>
    <w:rsid w:val="00A26FBC"/>
    <w:rsid w:val="00A27748"/>
    <w:rsid w:val="00A32B1F"/>
    <w:rsid w:val="00A357F9"/>
    <w:rsid w:val="00A40AA7"/>
    <w:rsid w:val="00A4198F"/>
    <w:rsid w:val="00A42699"/>
    <w:rsid w:val="00A43204"/>
    <w:rsid w:val="00A47800"/>
    <w:rsid w:val="00A47977"/>
    <w:rsid w:val="00A51339"/>
    <w:rsid w:val="00A527A8"/>
    <w:rsid w:val="00A52F14"/>
    <w:rsid w:val="00A5706C"/>
    <w:rsid w:val="00A60F63"/>
    <w:rsid w:val="00A6581D"/>
    <w:rsid w:val="00A7014D"/>
    <w:rsid w:val="00A71874"/>
    <w:rsid w:val="00A72EB5"/>
    <w:rsid w:val="00A756E2"/>
    <w:rsid w:val="00A76153"/>
    <w:rsid w:val="00A823DB"/>
    <w:rsid w:val="00A82EB8"/>
    <w:rsid w:val="00A86B13"/>
    <w:rsid w:val="00A95339"/>
    <w:rsid w:val="00A970B7"/>
    <w:rsid w:val="00AA3759"/>
    <w:rsid w:val="00AA4315"/>
    <w:rsid w:val="00AB0399"/>
    <w:rsid w:val="00AB587C"/>
    <w:rsid w:val="00AB5BC8"/>
    <w:rsid w:val="00AC0E4A"/>
    <w:rsid w:val="00AC460D"/>
    <w:rsid w:val="00AC7F86"/>
    <w:rsid w:val="00AC7FD1"/>
    <w:rsid w:val="00AD147B"/>
    <w:rsid w:val="00AD2063"/>
    <w:rsid w:val="00AD2171"/>
    <w:rsid w:val="00AD28AB"/>
    <w:rsid w:val="00AD2A67"/>
    <w:rsid w:val="00AD44C8"/>
    <w:rsid w:val="00AD4F70"/>
    <w:rsid w:val="00AD51A1"/>
    <w:rsid w:val="00AD6CB6"/>
    <w:rsid w:val="00AD6E04"/>
    <w:rsid w:val="00AE00EF"/>
    <w:rsid w:val="00AE0E27"/>
    <w:rsid w:val="00AE2531"/>
    <w:rsid w:val="00AE2BE1"/>
    <w:rsid w:val="00AE37E6"/>
    <w:rsid w:val="00AE49F4"/>
    <w:rsid w:val="00AE60AF"/>
    <w:rsid w:val="00AE7B52"/>
    <w:rsid w:val="00AF2448"/>
    <w:rsid w:val="00AF3313"/>
    <w:rsid w:val="00AF33F7"/>
    <w:rsid w:val="00AF59A4"/>
    <w:rsid w:val="00AF722B"/>
    <w:rsid w:val="00B003F6"/>
    <w:rsid w:val="00B01126"/>
    <w:rsid w:val="00B10F68"/>
    <w:rsid w:val="00B1185B"/>
    <w:rsid w:val="00B13F9D"/>
    <w:rsid w:val="00B17C5B"/>
    <w:rsid w:val="00B22F37"/>
    <w:rsid w:val="00B25E0F"/>
    <w:rsid w:val="00B266C2"/>
    <w:rsid w:val="00B31138"/>
    <w:rsid w:val="00B31240"/>
    <w:rsid w:val="00B31BE7"/>
    <w:rsid w:val="00B36C1F"/>
    <w:rsid w:val="00B36F0B"/>
    <w:rsid w:val="00B40CD7"/>
    <w:rsid w:val="00B517A0"/>
    <w:rsid w:val="00B51B93"/>
    <w:rsid w:val="00B51C5D"/>
    <w:rsid w:val="00B51C61"/>
    <w:rsid w:val="00B52ECD"/>
    <w:rsid w:val="00B53733"/>
    <w:rsid w:val="00B54613"/>
    <w:rsid w:val="00B553E7"/>
    <w:rsid w:val="00B638B6"/>
    <w:rsid w:val="00B664EC"/>
    <w:rsid w:val="00B66BF7"/>
    <w:rsid w:val="00B66C36"/>
    <w:rsid w:val="00B66EB6"/>
    <w:rsid w:val="00B70240"/>
    <w:rsid w:val="00B70AC7"/>
    <w:rsid w:val="00B7244C"/>
    <w:rsid w:val="00B80E87"/>
    <w:rsid w:val="00B81831"/>
    <w:rsid w:val="00B8342E"/>
    <w:rsid w:val="00B84D3F"/>
    <w:rsid w:val="00B90146"/>
    <w:rsid w:val="00B92EC0"/>
    <w:rsid w:val="00B94721"/>
    <w:rsid w:val="00B95DA3"/>
    <w:rsid w:val="00B96FE3"/>
    <w:rsid w:val="00B970F1"/>
    <w:rsid w:val="00B97693"/>
    <w:rsid w:val="00BB28AE"/>
    <w:rsid w:val="00BB2C70"/>
    <w:rsid w:val="00BB3EB1"/>
    <w:rsid w:val="00BB5210"/>
    <w:rsid w:val="00BB5C0E"/>
    <w:rsid w:val="00BB5D65"/>
    <w:rsid w:val="00BB7A24"/>
    <w:rsid w:val="00BB7AD7"/>
    <w:rsid w:val="00BC3121"/>
    <w:rsid w:val="00BC3267"/>
    <w:rsid w:val="00BC3D24"/>
    <w:rsid w:val="00BC627F"/>
    <w:rsid w:val="00BD1570"/>
    <w:rsid w:val="00BD168C"/>
    <w:rsid w:val="00BE2820"/>
    <w:rsid w:val="00BE2E80"/>
    <w:rsid w:val="00BE35BA"/>
    <w:rsid w:val="00BE679E"/>
    <w:rsid w:val="00BE6987"/>
    <w:rsid w:val="00BF3D25"/>
    <w:rsid w:val="00BF6BDE"/>
    <w:rsid w:val="00C00982"/>
    <w:rsid w:val="00C06354"/>
    <w:rsid w:val="00C1188C"/>
    <w:rsid w:val="00C12EDD"/>
    <w:rsid w:val="00C17C4D"/>
    <w:rsid w:val="00C17D44"/>
    <w:rsid w:val="00C2128F"/>
    <w:rsid w:val="00C22769"/>
    <w:rsid w:val="00C2403E"/>
    <w:rsid w:val="00C26AFB"/>
    <w:rsid w:val="00C26C48"/>
    <w:rsid w:val="00C26FE8"/>
    <w:rsid w:val="00C30C3C"/>
    <w:rsid w:val="00C32FCF"/>
    <w:rsid w:val="00C36111"/>
    <w:rsid w:val="00C365E3"/>
    <w:rsid w:val="00C434E7"/>
    <w:rsid w:val="00C43771"/>
    <w:rsid w:val="00C45CBF"/>
    <w:rsid w:val="00C45E43"/>
    <w:rsid w:val="00C46269"/>
    <w:rsid w:val="00C505B8"/>
    <w:rsid w:val="00C510D5"/>
    <w:rsid w:val="00C51F41"/>
    <w:rsid w:val="00C5377A"/>
    <w:rsid w:val="00C539BA"/>
    <w:rsid w:val="00C57653"/>
    <w:rsid w:val="00C57E75"/>
    <w:rsid w:val="00C614C2"/>
    <w:rsid w:val="00C62CE1"/>
    <w:rsid w:val="00C72066"/>
    <w:rsid w:val="00C74820"/>
    <w:rsid w:val="00C75583"/>
    <w:rsid w:val="00C75639"/>
    <w:rsid w:val="00C77E8F"/>
    <w:rsid w:val="00C827F1"/>
    <w:rsid w:val="00C91E3B"/>
    <w:rsid w:val="00C9227A"/>
    <w:rsid w:val="00C93A11"/>
    <w:rsid w:val="00C9532B"/>
    <w:rsid w:val="00C97D22"/>
    <w:rsid w:val="00CA2AAE"/>
    <w:rsid w:val="00CA3267"/>
    <w:rsid w:val="00CA44AC"/>
    <w:rsid w:val="00CA513F"/>
    <w:rsid w:val="00CA6566"/>
    <w:rsid w:val="00CA6F91"/>
    <w:rsid w:val="00CB2A0C"/>
    <w:rsid w:val="00CB39C6"/>
    <w:rsid w:val="00CB46A7"/>
    <w:rsid w:val="00CB5216"/>
    <w:rsid w:val="00CB5A28"/>
    <w:rsid w:val="00CC4D6B"/>
    <w:rsid w:val="00CC6375"/>
    <w:rsid w:val="00CC73C7"/>
    <w:rsid w:val="00CD032E"/>
    <w:rsid w:val="00CD1067"/>
    <w:rsid w:val="00CD1B5E"/>
    <w:rsid w:val="00CD21F7"/>
    <w:rsid w:val="00CE2848"/>
    <w:rsid w:val="00CE4093"/>
    <w:rsid w:val="00CE4A89"/>
    <w:rsid w:val="00CE793A"/>
    <w:rsid w:val="00CF1106"/>
    <w:rsid w:val="00CF2F03"/>
    <w:rsid w:val="00CF5E6C"/>
    <w:rsid w:val="00D150A3"/>
    <w:rsid w:val="00D162E4"/>
    <w:rsid w:val="00D24AFB"/>
    <w:rsid w:val="00D26306"/>
    <w:rsid w:val="00D303AD"/>
    <w:rsid w:val="00D30B4D"/>
    <w:rsid w:val="00D37103"/>
    <w:rsid w:val="00D371E3"/>
    <w:rsid w:val="00D40BE2"/>
    <w:rsid w:val="00D4367C"/>
    <w:rsid w:val="00D469A2"/>
    <w:rsid w:val="00D52E7F"/>
    <w:rsid w:val="00D53E51"/>
    <w:rsid w:val="00D568C4"/>
    <w:rsid w:val="00D65A5F"/>
    <w:rsid w:val="00D6712A"/>
    <w:rsid w:val="00D70239"/>
    <w:rsid w:val="00D71473"/>
    <w:rsid w:val="00D73367"/>
    <w:rsid w:val="00D76C86"/>
    <w:rsid w:val="00D77FFC"/>
    <w:rsid w:val="00D841A8"/>
    <w:rsid w:val="00D841B8"/>
    <w:rsid w:val="00D843BF"/>
    <w:rsid w:val="00D903F8"/>
    <w:rsid w:val="00D90EF0"/>
    <w:rsid w:val="00D920CB"/>
    <w:rsid w:val="00D9652D"/>
    <w:rsid w:val="00D96E28"/>
    <w:rsid w:val="00D9765D"/>
    <w:rsid w:val="00DA1B7E"/>
    <w:rsid w:val="00DA44F5"/>
    <w:rsid w:val="00DA6357"/>
    <w:rsid w:val="00DA6A4D"/>
    <w:rsid w:val="00DB6724"/>
    <w:rsid w:val="00DB6CE6"/>
    <w:rsid w:val="00DB77DC"/>
    <w:rsid w:val="00DC140B"/>
    <w:rsid w:val="00DC2A34"/>
    <w:rsid w:val="00DC2ED8"/>
    <w:rsid w:val="00DC585E"/>
    <w:rsid w:val="00DC666A"/>
    <w:rsid w:val="00DC77E7"/>
    <w:rsid w:val="00DC7FCA"/>
    <w:rsid w:val="00DD0F29"/>
    <w:rsid w:val="00DD3DF5"/>
    <w:rsid w:val="00DD4457"/>
    <w:rsid w:val="00DD52B6"/>
    <w:rsid w:val="00DE2432"/>
    <w:rsid w:val="00DE63F0"/>
    <w:rsid w:val="00DF0BDC"/>
    <w:rsid w:val="00DF6873"/>
    <w:rsid w:val="00E00073"/>
    <w:rsid w:val="00E03724"/>
    <w:rsid w:val="00E0636F"/>
    <w:rsid w:val="00E103E5"/>
    <w:rsid w:val="00E13B6B"/>
    <w:rsid w:val="00E149C9"/>
    <w:rsid w:val="00E14B9C"/>
    <w:rsid w:val="00E14C2C"/>
    <w:rsid w:val="00E14F4E"/>
    <w:rsid w:val="00E156CC"/>
    <w:rsid w:val="00E17784"/>
    <w:rsid w:val="00E22F2B"/>
    <w:rsid w:val="00E22F52"/>
    <w:rsid w:val="00E237F3"/>
    <w:rsid w:val="00E23F14"/>
    <w:rsid w:val="00E2407C"/>
    <w:rsid w:val="00E261DE"/>
    <w:rsid w:val="00E27A65"/>
    <w:rsid w:val="00E3008B"/>
    <w:rsid w:val="00E32D7F"/>
    <w:rsid w:val="00E34830"/>
    <w:rsid w:val="00E35D3D"/>
    <w:rsid w:val="00E35E1D"/>
    <w:rsid w:val="00E37AEC"/>
    <w:rsid w:val="00E47199"/>
    <w:rsid w:val="00E479C3"/>
    <w:rsid w:val="00E47CCE"/>
    <w:rsid w:val="00E51D02"/>
    <w:rsid w:val="00E5238C"/>
    <w:rsid w:val="00E62020"/>
    <w:rsid w:val="00E63A13"/>
    <w:rsid w:val="00E63E6C"/>
    <w:rsid w:val="00E64277"/>
    <w:rsid w:val="00E700CA"/>
    <w:rsid w:val="00E71309"/>
    <w:rsid w:val="00E720E5"/>
    <w:rsid w:val="00E72317"/>
    <w:rsid w:val="00E74907"/>
    <w:rsid w:val="00E76C74"/>
    <w:rsid w:val="00E81968"/>
    <w:rsid w:val="00E84320"/>
    <w:rsid w:val="00E84C51"/>
    <w:rsid w:val="00E92475"/>
    <w:rsid w:val="00E9290A"/>
    <w:rsid w:val="00E97AB4"/>
    <w:rsid w:val="00EA0073"/>
    <w:rsid w:val="00EA0709"/>
    <w:rsid w:val="00EA113A"/>
    <w:rsid w:val="00EA3C18"/>
    <w:rsid w:val="00EA6416"/>
    <w:rsid w:val="00EB09D0"/>
    <w:rsid w:val="00EB571C"/>
    <w:rsid w:val="00EB655C"/>
    <w:rsid w:val="00EB6C79"/>
    <w:rsid w:val="00EC3A62"/>
    <w:rsid w:val="00EC61F9"/>
    <w:rsid w:val="00EC762A"/>
    <w:rsid w:val="00ED19E2"/>
    <w:rsid w:val="00EE2251"/>
    <w:rsid w:val="00EE4DFB"/>
    <w:rsid w:val="00EE6504"/>
    <w:rsid w:val="00EE7F65"/>
    <w:rsid w:val="00EF1933"/>
    <w:rsid w:val="00EF41A7"/>
    <w:rsid w:val="00F0301C"/>
    <w:rsid w:val="00F048D1"/>
    <w:rsid w:val="00F065D7"/>
    <w:rsid w:val="00F122BE"/>
    <w:rsid w:val="00F12864"/>
    <w:rsid w:val="00F12BD2"/>
    <w:rsid w:val="00F12D04"/>
    <w:rsid w:val="00F149C1"/>
    <w:rsid w:val="00F1527B"/>
    <w:rsid w:val="00F17B37"/>
    <w:rsid w:val="00F215F3"/>
    <w:rsid w:val="00F25AC1"/>
    <w:rsid w:val="00F25CF9"/>
    <w:rsid w:val="00F2653C"/>
    <w:rsid w:val="00F36127"/>
    <w:rsid w:val="00F4255C"/>
    <w:rsid w:val="00F44136"/>
    <w:rsid w:val="00F45E04"/>
    <w:rsid w:val="00F4660C"/>
    <w:rsid w:val="00F51D8C"/>
    <w:rsid w:val="00F52F92"/>
    <w:rsid w:val="00F54F9C"/>
    <w:rsid w:val="00F57175"/>
    <w:rsid w:val="00F57C51"/>
    <w:rsid w:val="00F61C79"/>
    <w:rsid w:val="00F63E4E"/>
    <w:rsid w:val="00F70602"/>
    <w:rsid w:val="00F71B97"/>
    <w:rsid w:val="00F742F8"/>
    <w:rsid w:val="00F75635"/>
    <w:rsid w:val="00F75A2A"/>
    <w:rsid w:val="00F82EA7"/>
    <w:rsid w:val="00F83075"/>
    <w:rsid w:val="00F83CBC"/>
    <w:rsid w:val="00F84685"/>
    <w:rsid w:val="00F84720"/>
    <w:rsid w:val="00F902CA"/>
    <w:rsid w:val="00F9228D"/>
    <w:rsid w:val="00F932E4"/>
    <w:rsid w:val="00F94AB6"/>
    <w:rsid w:val="00F952F0"/>
    <w:rsid w:val="00FA0BE0"/>
    <w:rsid w:val="00FA5537"/>
    <w:rsid w:val="00FB2FC8"/>
    <w:rsid w:val="00FB3DAE"/>
    <w:rsid w:val="00FB5711"/>
    <w:rsid w:val="00FC306A"/>
    <w:rsid w:val="00FC3166"/>
    <w:rsid w:val="00FC6B3A"/>
    <w:rsid w:val="00FD280D"/>
    <w:rsid w:val="00FD75F1"/>
    <w:rsid w:val="00FE0434"/>
    <w:rsid w:val="00FE21BF"/>
    <w:rsid w:val="00FE2FBA"/>
    <w:rsid w:val="00FE56B1"/>
    <w:rsid w:val="00FE5DCF"/>
    <w:rsid w:val="00FE772E"/>
    <w:rsid w:val="00FE7988"/>
    <w:rsid w:val="00FF12F2"/>
    <w:rsid w:val="00FF1E0E"/>
    <w:rsid w:val="00FF55A0"/>
    <w:rsid w:val="00FF57C0"/>
    <w:rsid w:val="00FF6788"/>
    <w:rsid w:val="00FF6D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BCC54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E-mail Signature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977"/>
  </w:style>
  <w:style w:type="paragraph" w:styleId="1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2"/>
    <w:autoRedefine/>
    <w:qFormat/>
    <w:rsid w:val="0037195F"/>
    <w:pPr>
      <w:keepNext/>
      <w:keepLines/>
      <w:spacing w:before="60" w:after="120" w:line="240" w:lineRule="auto"/>
      <w:ind w:firstLine="709"/>
      <w:jc w:val="both"/>
      <w:outlineLvl w:val="0"/>
    </w:pPr>
    <w:rPr>
      <w:rFonts w:ascii="Times New Roman" w:hAnsi="Times New Roman" w:cs="Times New Roman"/>
      <w:b/>
      <w:bCs/>
      <w:sz w:val="32"/>
      <w:szCs w:val="32"/>
      <w:lang w:eastAsia="ru-RU"/>
    </w:rPr>
  </w:style>
  <w:style w:type="paragraph" w:styleId="2">
    <w:name w:val="heading 2"/>
    <w:aliases w:val="heading 2,Heading 2 Hidden,H2,h2,Numbered text 3,Название Раздела"/>
    <w:basedOn w:val="a"/>
    <w:next w:val="a"/>
    <w:link w:val="20"/>
    <w:autoRedefine/>
    <w:qFormat/>
    <w:rsid w:val="00B01126"/>
    <w:pPr>
      <w:keepNext/>
      <w:keepLines/>
      <w:spacing w:before="240" w:after="120" w:line="240" w:lineRule="auto"/>
      <w:ind w:firstLine="709"/>
      <w:contextualSpacing/>
      <w:jc w:val="both"/>
      <w:outlineLvl w:val="1"/>
    </w:pPr>
    <w:rPr>
      <w:rFonts w:ascii="Times New Roman" w:hAnsi="Times New Roman" w:cs="Times New Roman"/>
      <w:b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DB6CE6"/>
    <w:pPr>
      <w:keepNext/>
      <w:keepLines/>
      <w:numPr>
        <w:ilvl w:val="2"/>
        <w:numId w:val="1"/>
      </w:numPr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paragraph" w:styleId="4">
    <w:name w:val="heading 4"/>
    <w:aliases w:val="Heading 4 Char1,Heading 4 Char Char,Заголовок_приложения,Заголовок 4 (Приложение)"/>
    <w:basedOn w:val="a"/>
    <w:next w:val="a"/>
    <w:link w:val="40"/>
    <w:qFormat/>
    <w:rsid w:val="00DB6CE6"/>
    <w:pPr>
      <w:keepNext/>
      <w:keepLines/>
      <w:numPr>
        <w:ilvl w:val="3"/>
        <w:numId w:val="1"/>
      </w:numPr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5">
    <w:name w:val="heading 5"/>
    <w:aliases w:val="Знак,H5,PIM 5,5,ITT t5,PA Pico Section"/>
    <w:basedOn w:val="a"/>
    <w:next w:val="a"/>
    <w:link w:val="50"/>
    <w:qFormat/>
    <w:rsid w:val="00DB6CE6"/>
    <w:pPr>
      <w:keepNext/>
      <w:keepLines/>
      <w:numPr>
        <w:ilvl w:val="4"/>
        <w:numId w:val="1"/>
      </w:numPr>
      <w:spacing w:before="200" w:after="0" w:line="240" w:lineRule="auto"/>
      <w:outlineLvl w:val="4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paragraph" w:styleId="6">
    <w:name w:val="heading 6"/>
    <w:aliases w:val="H6,PIM 6"/>
    <w:basedOn w:val="a"/>
    <w:next w:val="a"/>
    <w:link w:val="60"/>
    <w:qFormat/>
    <w:rsid w:val="00DB6CE6"/>
    <w:pPr>
      <w:keepNext/>
      <w:keepLines/>
      <w:numPr>
        <w:ilvl w:val="5"/>
        <w:numId w:val="1"/>
      </w:numPr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"/>
    <w:qFormat/>
    <w:rsid w:val="00DB6CE6"/>
    <w:pPr>
      <w:keepNext/>
      <w:keepLines/>
      <w:numPr>
        <w:ilvl w:val="6"/>
        <w:numId w:val="1"/>
      </w:numPr>
      <w:spacing w:before="200" w:after="0" w:line="240" w:lineRule="auto"/>
      <w:outlineLvl w:val="6"/>
    </w:pPr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DB6CE6"/>
    <w:pPr>
      <w:keepNext/>
      <w:keepLines/>
      <w:numPr>
        <w:ilvl w:val="7"/>
        <w:numId w:val="1"/>
      </w:numPr>
      <w:spacing w:before="200" w:after="0" w:line="240" w:lineRule="auto"/>
      <w:outlineLvl w:val="7"/>
    </w:pPr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DB6CE6"/>
    <w:pPr>
      <w:keepNext/>
      <w:keepLines/>
      <w:numPr>
        <w:ilvl w:val="8"/>
        <w:numId w:val="1"/>
      </w:numPr>
      <w:spacing w:before="200" w:after="0" w:line="240" w:lineRule="auto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1"/>
    <w:rsid w:val="0037195F"/>
    <w:rPr>
      <w:rFonts w:ascii="Times New Roman" w:hAnsi="Times New Roman" w:cs="Times New Roman"/>
      <w:b/>
      <w:bCs/>
      <w:sz w:val="32"/>
      <w:szCs w:val="32"/>
      <w:lang w:eastAsia="ru-RU"/>
    </w:rPr>
  </w:style>
  <w:style w:type="character" w:customStyle="1" w:styleId="20">
    <w:name w:val="Заголовок 2 Знак"/>
    <w:aliases w:val="heading 2 Знак,Heading 2 Hidden Знак,H2 Знак,h2 Знак,Numbered text 3 Знак,Название Раздела Знак"/>
    <w:basedOn w:val="a0"/>
    <w:link w:val="2"/>
    <w:rsid w:val="00B01126"/>
    <w:rPr>
      <w:rFonts w:ascii="Times New Roman" w:hAnsi="Times New Roman" w:cs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rsid w:val="00DB6CE6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aliases w:val="Heading 4 Char1 Знак,Heading 4 Char Char Знак,Заголовок_приложения Знак,Заголовок 4 (Приложение) Знак"/>
    <w:basedOn w:val="a0"/>
    <w:link w:val="4"/>
    <w:rsid w:val="00DB6CE6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0"/>
    <w:link w:val="5"/>
    <w:rsid w:val="00DB6CE6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aliases w:val="H6 Знак,PIM 6 Знак"/>
    <w:basedOn w:val="a0"/>
    <w:link w:val="6"/>
    <w:rsid w:val="00DB6CE6"/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DB6CE6"/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DB6CE6"/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DB6CE6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DB6CE6"/>
  </w:style>
  <w:style w:type="paragraph" w:customStyle="1" w:styleId="14">
    <w:name w:val="Заголвки 1 уровня"/>
    <w:basedOn w:val="11"/>
    <w:link w:val="15"/>
    <w:uiPriority w:val="99"/>
    <w:rsid w:val="00DB6CE6"/>
    <w:pPr>
      <w:pageBreakBefore/>
      <w:spacing w:after="240"/>
    </w:pPr>
  </w:style>
  <w:style w:type="character" w:customStyle="1" w:styleId="15">
    <w:name w:val="Заголвки 1 уровня Знак"/>
    <w:link w:val="14"/>
    <w:uiPriority w:val="99"/>
    <w:locked/>
    <w:rsid w:val="00DB6CE6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uiPriority w:val="34"/>
    <w:qFormat/>
    <w:rsid w:val="00DB6CE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footnote text"/>
    <w:basedOn w:val="a"/>
    <w:link w:val="a7"/>
    <w:uiPriority w:val="99"/>
    <w:rsid w:val="00DB6CE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uiPriority w:val="99"/>
    <w:rsid w:val="00DB6CE6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8">
    <w:name w:val="footnote reference"/>
    <w:uiPriority w:val="99"/>
    <w:rsid w:val="00DB6CE6"/>
    <w:rPr>
      <w:rFonts w:cs="Times New Roman"/>
      <w:vertAlign w:val="superscript"/>
    </w:rPr>
  </w:style>
  <w:style w:type="character" w:styleId="a9">
    <w:name w:val="annotation reference"/>
    <w:uiPriority w:val="99"/>
    <w:rsid w:val="00DB6CE6"/>
    <w:rPr>
      <w:rFonts w:cs="Times New Roman"/>
      <w:sz w:val="16"/>
    </w:rPr>
  </w:style>
  <w:style w:type="paragraph" w:styleId="aa">
    <w:name w:val="annotation text"/>
    <w:basedOn w:val="a"/>
    <w:link w:val="ab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примечания Знак"/>
    <w:basedOn w:val="a0"/>
    <w:link w:val="aa"/>
    <w:uiPriority w:val="99"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header"/>
    <w:basedOn w:val="a"/>
    <w:link w:val="ad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абзац 4.1"/>
    <w:basedOn w:val="a3"/>
    <w:uiPriority w:val="99"/>
    <w:rsid w:val="00DB6CE6"/>
    <w:pPr>
      <w:numPr>
        <w:numId w:val="4"/>
      </w:numPr>
      <w:spacing w:before="360" w:after="120"/>
      <w:contextualSpacing w:val="0"/>
    </w:pPr>
    <w:rPr>
      <w:b/>
      <w:sz w:val="28"/>
    </w:rPr>
  </w:style>
  <w:style w:type="paragraph" w:customStyle="1" w:styleId="10">
    <w:name w:val="1 уровень"/>
    <w:basedOn w:val="a3"/>
    <w:uiPriority w:val="99"/>
    <w:rsid w:val="00DB6CE6"/>
    <w:pPr>
      <w:keepNext/>
      <w:pageBreakBefore/>
      <w:numPr>
        <w:numId w:val="3"/>
      </w:numPr>
      <w:spacing w:before="240" w:after="240"/>
      <w:jc w:val="center"/>
    </w:pPr>
    <w:rPr>
      <w:rFonts w:cs="Arial"/>
      <w:b/>
      <w:bCs/>
      <w:kern w:val="32"/>
      <w:sz w:val="32"/>
      <w:szCs w:val="32"/>
    </w:rPr>
  </w:style>
  <w:style w:type="paragraph" w:styleId="16">
    <w:name w:val="toc 1"/>
    <w:basedOn w:val="a"/>
    <w:next w:val="a"/>
    <w:autoRedefine/>
    <w:uiPriority w:val="39"/>
    <w:rsid w:val="00B517A0"/>
    <w:pPr>
      <w:tabs>
        <w:tab w:val="left" w:pos="440"/>
        <w:tab w:val="right" w:leader="dot" w:pos="9498"/>
      </w:tabs>
      <w:spacing w:after="0" w:line="240" w:lineRule="auto"/>
      <w:ind w:right="282"/>
      <w:jc w:val="both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character" w:styleId="af0">
    <w:name w:val="Hyperlink"/>
    <w:uiPriority w:val="99"/>
    <w:rsid w:val="00DB6CE6"/>
    <w:rPr>
      <w:rFonts w:cs="Times New Roman"/>
      <w:color w:val="0000FF"/>
      <w:u w:val="single"/>
    </w:rPr>
  </w:style>
  <w:style w:type="paragraph" w:customStyle="1" w:styleId="af1">
    <w:name w:val="приложение"/>
    <w:basedOn w:val="a"/>
    <w:uiPriority w:val="99"/>
    <w:rsid w:val="00DB6CE6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styleId="af2">
    <w:name w:val="FollowedHyperlink"/>
    <w:uiPriority w:val="99"/>
    <w:semiHidden/>
    <w:rsid w:val="00DB6CE6"/>
    <w:rPr>
      <w:rFonts w:cs="Times New Roman"/>
      <w:color w:val="800080"/>
      <w:u w:val="single"/>
    </w:rPr>
  </w:style>
  <w:style w:type="table" w:styleId="af3">
    <w:name w:val="Table Grid"/>
    <w:basedOn w:val="a1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4">
    <w:name w:val="Шапка таблицы"/>
    <w:basedOn w:val="a"/>
    <w:link w:val="af5"/>
    <w:rsid w:val="00DB6CE6"/>
    <w:pPr>
      <w:keepNext/>
      <w:spacing w:before="60" w:after="80" w:line="240" w:lineRule="auto"/>
    </w:pPr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6">
    <w:name w:val="caption"/>
    <w:basedOn w:val="a"/>
    <w:next w:val="a"/>
    <w:uiPriority w:val="99"/>
    <w:qFormat/>
    <w:rsid w:val="00DB6CE6"/>
    <w:pPr>
      <w:spacing w:line="240" w:lineRule="auto"/>
      <w:jc w:val="both"/>
    </w:pPr>
    <w:rPr>
      <w:rFonts w:ascii="Times New Roman" w:eastAsia="Calibri" w:hAnsi="Times New Roman" w:cs="Times New Roman"/>
      <w:b/>
      <w:bCs/>
      <w:color w:val="4F81BD"/>
      <w:sz w:val="18"/>
      <w:szCs w:val="18"/>
    </w:rPr>
  </w:style>
  <w:style w:type="paragraph" w:customStyle="1" w:styleId="af7">
    <w:name w:val="Отчет"/>
    <w:basedOn w:val="a"/>
    <w:link w:val="af8"/>
    <w:uiPriority w:val="99"/>
    <w:rsid w:val="00DB6CE6"/>
    <w:pPr>
      <w:spacing w:after="0" w:line="360" w:lineRule="auto"/>
      <w:ind w:firstLine="851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f8">
    <w:name w:val="Отчет Знак"/>
    <w:link w:val="af7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">
    <w:name w:val="Список 1"/>
    <w:basedOn w:val="a"/>
    <w:link w:val="17"/>
    <w:uiPriority w:val="99"/>
    <w:rsid w:val="00DB6CE6"/>
    <w:pPr>
      <w:numPr>
        <w:numId w:val="5"/>
      </w:numPr>
      <w:spacing w:before="120" w:after="120" w:line="360" w:lineRule="auto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17">
    <w:name w:val="Список 1 Знак"/>
    <w:link w:val="1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8">
    <w:name w:val="Сетка таблицы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annotation subject"/>
    <w:basedOn w:val="aa"/>
    <w:next w:val="aa"/>
    <w:link w:val="afa"/>
    <w:uiPriority w:val="99"/>
    <w:semiHidden/>
    <w:rsid w:val="00DB6CE6"/>
    <w:rPr>
      <w:b/>
      <w:bCs/>
    </w:rPr>
  </w:style>
  <w:style w:type="character" w:customStyle="1" w:styleId="afa">
    <w:name w:val="Тема примечания Знак"/>
    <w:basedOn w:val="ab"/>
    <w:link w:val="af9"/>
    <w:uiPriority w:val="99"/>
    <w:semiHidden/>
    <w:rsid w:val="00DB6CE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table" w:customStyle="1" w:styleId="21">
    <w:name w:val="Сетка таблицы2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b">
    <w:name w:val="Текст по ГОСТ"/>
    <w:basedOn w:val="a"/>
    <w:link w:val="afc"/>
    <w:autoRedefine/>
    <w:qFormat/>
    <w:rsid w:val="00DB6CE6"/>
    <w:pPr>
      <w:keepNext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c">
    <w:name w:val="Текст по ГОСТ Знак"/>
    <w:link w:val="afb"/>
    <w:rsid w:val="00DB6CE6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d">
    <w:name w:val="endnote text"/>
    <w:basedOn w:val="a"/>
    <w:link w:val="afe"/>
    <w:uiPriority w:val="99"/>
    <w:semiHidden/>
    <w:unhideWhenUsed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e">
    <w:name w:val="Текст концевой сноски Знак"/>
    <w:basedOn w:val="a0"/>
    <w:link w:val="afd"/>
    <w:uiPriority w:val="99"/>
    <w:semiHidden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">
    <w:name w:val="endnote reference"/>
    <w:basedOn w:val="a0"/>
    <w:uiPriority w:val="99"/>
    <w:semiHidden/>
    <w:unhideWhenUsed/>
    <w:rsid w:val="00DB6CE6"/>
    <w:rPr>
      <w:vertAlign w:val="superscript"/>
    </w:rPr>
  </w:style>
  <w:style w:type="character" w:customStyle="1" w:styleId="af5">
    <w:name w:val="Шапка таблицы Знак"/>
    <w:link w:val="af4"/>
    <w:locked/>
    <w:rsid w:val="00DB6CE6"/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f0">
    <w:name w:val="Revision"/>
    <w:hidden/>
    <w:uiPriority w:val="99"/>
    <w:semiHidden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No Spacing"/>
    <w:uiPriority w:val="1"/>
    <w:qFormat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2">
    <w:name w:val="Book Title"/>
    <w:basedOn w:val="a0"/>
    <w:uiPriority w:val="33"/>
    <w:qFormat/>
    <w:rsid w:val="00DB6CE6"/>
    <w:rPr>
      <w:b/>
      <w:bCs/>
      <w:smallCaps/>
      <w:spacing w:val="5"/>
    </w:rPr>
  </w:style>
  <w:style w:type="paragraph" w:customStyle="1" w:styleId="19">
    <w:name w:val="Заголовок оглавления1"/>
    <w:basedOn w:val="11"/>
    <w:next w:val="a"/>
    <w:uiPriority w:val="39"/>
    <w:semiHidden/>
    <w:unhideWhenUsed/>
    <w:qFormat/>
    <w:rsid w:val="00DB6CE6"/>
    <w:pPr>
      <w:spacing w:before="480" w:after="0" w:line="276" w:lineRule="auto"/>
      <w:jc w:val="left"/>
      <w:outlineLvl w:val="9"/>
    </w:pPr>
    <w:rPr>
      <w:rFonts w:ascii="Cambria" w:hAnsi="Cambria"/>
      <w:color w:val="365F91"/>
      <w:szCs w:val="28"/>
    </w:rPr>
  </w:style>
  <w:style w:type="paragraph" w:styleId="22">
    <w:name w:val="toc 2"/>
    <w:basedOn w:val="a"/>
    <w:next w:val="a"/>
    <w:autoRedefine/>
    <w:uiPriority w:val="39"/>
    <w:unhideWhenUsed/>
    <w:rsid w:val="00F149C1"/>
    <w:pPr>
      <w:tabs>
        <w:tab w:val="left" w:pos="851"/>
        <w:tab w:val="right" w:leader="dot" w:pos="9498"/>
      </w:tabs>
      <w:spacing w:after="0" w:line="240" w:lineRule="auto"/>
      <w:ind w:left="426" w:right="282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numbering" w:customStyle="1" w:styleId="110">
    <w:name w:val="Нет списка11"/>
    <w:next w:val="a2"/>
    <w:uiPriority w:val="99"/>
    <w:semiHidden/>
    <w:unhideWhenUsed/>
    <w:rsid w:val="00DB6CE6"/>
  </w:style>
  <w:style w:type="table" w:customStyle="1" w:styleId="31">
    <w:name w:val="Сетка таблицы3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Document Map"/>
    <w:basedOn w:val="a"/>
    <w:link w:val="aff4"/>
    <w:uiPriority w:val="99"/>
    <w:semiHidden/>
    <w:unhideWhenUsed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4">
    <w:name w:val="Схема документа Знак"/>
    <w:basedOn w:val="a0"/>
    <w:link w:val="aff3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23">
    <w:name w:val="Нет списка2"/>
    <w:next w:val="a2"/>
    <w:uiPriority w:val="99"/>
    <w:semiHidden/>
    <w:unhideWhenUsed/>
    <w:rsid w:val="00DB6CE6"/>
  </w:style>
  <w:style w:type="table" w:customStyle="1" w:styleId="42">
    <w:name w:val="Сетка таблицы4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B6CE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table" w:customStyle="1" w:styleId="51">
    <w:name w:val="Сетка таблицы5"/>
    <w:basedOn w:val="a1"/>
    <w:next w:val="af3"/>
    <w:uiPriority w:val="59"/>
    <w:rsid w:val="00DB6CE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5">
    <w:name w:val="E-mail Signature"/>
    <w:basedOn w:val="a"/>
    <w:link w:val="aff6"/>
    <w:rsid w:val="00DB6CE6"/>
    <w:pPr>
      <w:tabs>
        <w:tab w:val="left" w:pos="709"/>
      </w:tabs>
      <w:spacing w:after="120" w:line="240" w:lineRule="auto"/>
      <w:ind w:left="-414" w:hanging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6">
    <w:name w:val="Электронная подпись Знак"/>
    <w:basedOn w:val="a0"/>
    <w:link w:val="aff5"/>
    <w:rsid w:val="00DB6CE6"/>
    <w:rPr>
      <w:rFonts w:ascii="Times New Roman" w:eastAsia="Times New Roman" w:hAnsi="Times New Roman" w:cs="Times New Roman"/>
      <w:sz w:val="24"/>
      <w:szCs w:val="24"/>
    </w:rPr>
  </w:style>
  <w:style w:type="character" w:styleId="aff7">
    <w:name w:val="line number"/>
    <w:basedOn w:val="a0"/>
    <w:uiPriority w:val="99"/>
    <w:semiHidden/>
    <w:unhideWhenUsed/>
    <w:rsid w:val="00D843BF"/>
  </w:style>
  <w:style w:type="paragraph" w:styleId="aff8">
    <w:name w:val="TOC Heading"/>
    <w:basedOn w:val="11"/>
    <w:next w:val="a"/>
    <w:uiPriority w:val="39"/>
    <w:unhideWhenUsed/>
    <w:qFormat/>
    <w:rsid w:val="008C27E8"/>
    <w:p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</w:rPr>
  </w:style>
  <w:style w:type="paragraph" w:styleId="32">
    <w:name w:val="toc 3"/>
    <w:basedOn w:val="a"/>
    <w:next w:val="a"/>
    <w:autoRedefine/>
    <w:uiPriority w:val="39"/>
    <w:semiHidden/>
    <w:unhideWhenUsed/>
    <w:rsid w:val="00F149C1"/>
    <w:pPr>
      <w:spacing w:after="100"/>
      <w:ind w:left="440"/>
    </w:pPr>
  </w:style>
  <w:style w:type="paragraph" w:styleId="43">
    <w:name w:val="toc 4"/>
    <w:basedOn w:val="a"/>
    <w:next w:val="a"/>
    <w:autoRedefine/>
    <w:uiPriority w:val="39"/>
    <w:semiHidden/>
    <w:unhideWhenUsed/>
    <w:rsid w:val="00F149C1"/>
    <w:pPr>
      <w:spacing w:after="100"/>
      <w:ind w:left="660"/>
    </w:pPr>
  </w:style>
  <w:style w:type="paragraph" w:styleId="52">
    <w:name w:val="toc 5"/>
    <w:basedOn w:val="a"/>
    <w:next w:val="a"/>
    <w:autoRedefine/>
    <w:uiPriority w:val="39"/>
    <w:semiHidden/>
    <w:unhideWhenUsed/>
    <w:rsid w:val="00F149C1"/>
    <w:pPr>
      <w:spacing w:after="100"/>
      <w:ind w:left="880"/>
    </w:pPr>
  </w:style>
  <w:style w:type="paragraph" w:styleId="61">
    <w:name w:val="toc 6"/>
    <w:basedOn w:val="a"/>
    <w:next w:val="a"/>
    <w:autoRedefine/>
    <w:uiPriority w:val="39"/>
    <w:semiHidden/>
    <w:unhideWhenUsed/>
    <w:rsid w:val="00F149C1"/>
    <w:pPr>
      <w:spacing w:after="100"/>
      <w:ind w:left="1100"/>
    </w:pPr>
  </w:style>
  <w:style w:type="paragraph" w:styleId="71">
    <w:name w:val="toc 7"/>
    <w:basedOn w:val="a"/>
    <w:next w:val="a"/>
    <w:autoRedefine/>
    <w:uiPriority w:val="39"/>
    <w:semiHidden/>
    <w:unhideWhenUsed/>
    <w:rsid w:val="00F149C1"/>
    <w:pPr>
      <w:spacing w:after="100"/>
      <w:ind w:left="1320"/>
    </w:pPr>
  </w:style>
  <w:style w:type="paragraph" w:styleId="81">
    <w:name w:val="toc 8"/>
    <w:basedOn w:val="a"/>
    <w:next w:val="a"/>
    <w:autoRedefine/>
    <w:uiPriority w:val="39"/>
    <w:semiHidden/>
    <w:unhideWhenUsed/>
    <w:rsid w:val="00F149C1"/>
    <w:pPr>
      <w:spacing w:after="100"/>
      <w:ind w:left="1540"/>
    </w:pPr>
  </w:style>
  <w:style w:type="paragraph" w:styleId="91">
    <w:name w:val="toc 9"/>
    <w:basedOn w:val="a"/>
    <w:next w:val="a"/>
    <w:autoRedefine/>
    <w:uiPriority w:val="39"/>
    <w:semiHidden/>
    <w:unhideWhenUsed/>
    <w:rsid w:val="00F149C1"/>
    <w:pPr>
      <w:spacing w:after="100"/>
      <w:ind w:left="1760"/>
    </w:pPr>
  </w:style>
  <w:style w:type="paragraph" w:customStyle="1" w:styleId="Default">
    <w:name w:val="Default"/>
    <w:rsid w:val="00A4269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30">
    <w:name w:val="Сетка таблицы13"/>
    <w:basedOn w:val="a1"/>
    <w:next w:val="af3"/>
    <w:rsid w:val="00315A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">
    <w:name w:val="Сетка таблицы6"/>
    <w:basedOn w:val="a1"/>
    <w:next w:val="af3"/>
    <w:uiPriority w:val="99"/>
    <w:rsid w:val="00E24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AF2448"/>
  </w:style>
  <w:style w:type="paragraph" w:customStyle="1" w:styleId="font5">
    <w:name w:val="font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font6">
    <w:name w:val="font6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AF2448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AF24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4">
    <w:name w:val="xl84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6">
    <w:name w:val="xl86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7">
    <w:name w:val="xl97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8">
    <w:name w:val="xl98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9">
    <w:name w:val="xl9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2">
    <w:name w:val="xl102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3">
    <w:name w:val="xl103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"/>
    <w:rsid w:val="00AF244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AF2448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8">
    <w:name w:val="xl108"/>
    <w:basedOn w:val="a"/>
    <w:rsid w:val="00AF2448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AF244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AF2448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8">
    <w:name w:val="xl128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1">
    <w:name w:val="xl131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2">
    <w:name w:val="xl132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3">
    <w:name w:val="xl133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5">
    <w:name w:val="xl135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E-mail Signature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977"/>
  </w:style>
  <w:style w:type="paragraph" w:styleId="1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2"/>
    <w:autoRedefine/>
    <w:qFormat/>
    <w:rsid w:val="0037195F"/>
    <w:pPr>
      <w:keepNext/>
      <w:keepLines/>
      <w:spacing w:before="60" w:after="120" w:line="240" w:lineRule="auto"/>
      <w:ind w:firstLine="709"/>
      <w:jc w:val="both"/>
      <w:outlineLvl w:val="0"/>
    </w:pPr>
    <w:rPr>
      <w:rFonts w:ascii="Times New Roman" w:hAnsi="Times New Roman" w:cs="Times New Roman"/>
      <w:b/>
      <w:bCs/>
      <w:sz w:val="32"/>
      <w:szCs w:val="32"/>
      <w:lang w:eastAsia="ru-RU"/>
    </w:rPr>
  </w:style>
  <w:style w:type="paragraph" w:styleId="2">
    <w:name w:val="heading 2"/>
    <w:aliases w:val="heading 2,Heading 2 Hidden,H2,h2,Numbered text 3,Название Раздела"/>
    <w:basedOn w:val="a"/>
    <w:next w:val="a"/>
    <w:link w:val="20"/>
    <w:autoRedefine/>
    <w:qFormat/>
    <w:rsid w:val="00B01126"/>
    <w:pPr>
      <w:keepNext/>
      <w:keepLines/>
      <w:spacing w:before="240" w:after="120" w:line="240" w:lineRule="auto"/>
      <w:ind w:firstLine="709"/>
      <w:contextualSpacing/>
      <w:jc w:val="both"/>
      <w:outlineLvl w:val="1"/>
    </w:pPr>
    <w:rPr>
      <w:rFonts w:ascii="Times New Roman" w:hAnsi="Times New Roman" w:cs="Times New Roman"/>
      <w:b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DB6CE6"/>
    <w:pPr>
      <w:keepNext/>
      <w:keepLines/>
      <w:numPr>
        <w:ilvl w:val="2"/>
        <w:numId w:val="1"/>
      </w:numPr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paragraph" w:styleId="4">
    <w:name w:val="heading 4"/>
    <w:aliases w:val="Heading 4 Char1,Heading 4 Char Char,Заголовок_приложения,Заголовок 4 (Приложение)"/>
    <w:basedOn w:val="a"/>
    <w:next w:val="a"/>
    <w:link w:val="40"/>
    <w:qFormat/>
    <w:rsid w:val="00DB6CE6"/>
    <w:pPr>
      <w:keepNext/>
      <w:keepLines/>
      <w:numPr>
        <w:ilvl w:val="3"/>
        <w:numId w:val="1"/>
      </w:numPr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5">
    <w:name w:val="heading 5"/>
    <w:aliases w:val="Знак,H5,PIM 5,5,ITT t5,PA Pico Section"/>
    <w:basedOn w:val="a"/>
    <w:next w:val="a"/>
    <w:link w:val="50"/>
    <w:qFormat/>
    <w:rsid w:val="00DB6CE6"/>
    <w:pPr>
      <w:keepNext/>
      <w:keepLines/>
      <w:numPr>
        <w:ilvl w:val="4"/>
        <w:numId w:val="1"/>
      </w:numPr>
      <w:spacing w:before="200" w:after="0" w:line="240" w:lineRule="auto"/>
      <w:outlineLvl w:val="4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paragraph" w:styleId="6">
    <w:name w:val="heading 6"/>
    <w:aliases w:val="H6,PIM 6"/>
    <w:basedOn w:val="a"/>
    <w:next w:val="a"/>
    <w:link w:val="60"/>
    <w:qFormat/>
    <w:rsid w:val="00DB6CE6"/>
    <w:pPr>
      <w:keepNext/>
      <w:keepLines/>
      <w:numPr>
        <w:ilvl w:val="5"/>
        <w:numId w:val="1"/>
      </w:numPr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"/>
    <w:qFormat/>
    <w:rsid w:val="00DB6CE6"/>
    <w:pPr>
      <w:keepNext/>
      <w:keepLines/>
      <w:numPr>
        <w:ilvl w:val="6"/>
        <w:numId w:val="1"/>
      </w:numPr>
      <w:spacing w:before="200" w:after="0" w:line="240" w:lineRule="auto"/>
      <w:outlineLvl w:val="6"/>
    </w:pPr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DB6CE6"/>
    <w:pPr>
      <w:keepNext/>
      <w:keepLines/>
      <w:numPr>
        <w:ilvl w:val="7"/>
        <w:numId w:val="1"/>
      </w:numPr>
      <w:spacing w:before="200" w:after="0" w:line="240" w:lineRule="auto"/>
      <w:outlineLvl w:val="7"/>
    </w:pPr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DB6CE6"/>
    <w:pPr>
      <w:keepNext/>
      <w:keepLines/>
      <w:numPr>
        <w:ilvl w:val="8"/>
        <w:numId w:val="1"/>
      </w:numPr>
      <w:spacing w:before="200" w:after="0" w:line="240" w:lineRule="auto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1"/>
    <w:rsid w:val="0037195F"/>
    <w:rPr>
      <w:rFonts w:ascii="Times New Roman" w:hAnsi="Times New Roman" w:cs="Times New Roman"/>
      <w:b/>
      <w:bCs/>
      <w:sz w:val="32"/>
      <w:szCs w:val="32"/>
      <w:lang w:eastAsia="ru-RU"/>
    </w:rPr>
  </w:style>
  <w:style w:type="character" w:customStyle="1" w:styleId="20">
    <w:name w:val="Заголовок 2 Знак"/>
    <w:aliases w:val="heading 2 Знак,Heading 2 Hidden Знак,H2 Знак,h2 Знак,Numbered text 3 Знак,Название Раздела Знак"/>
    <w:basedOn w:val="a0"/>
    <w:link w:val="2"/>
    <w:rsid w:val="00B01126"/>
    <w:rPr>
      <w:rFonts w:ascii="Times New Roman" w:hAnsi="Times New Roman" w:cs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rsid w:val="00DB6CE6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aliases w:val="Heading 4 Char1 Знак,Heading 4 Char Char Знак,Заголовок_приложения Знак,Заголовок 4 (Приложение) Знак"/>
    <w:basedOn w:val="a0"/>
    <w:link w:val="4"/>
    <w:rsid w:val="00DB6CE6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0"/>
    <w:link w:val="5"/>
    <w:rsid w:val="00DB6CE6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aliases w:val="H6 Знак,PIM 6 Знак"/>
    <w:basedOn w:val="a0"/>
    <w:link w:val="6"/>
    <w:rsid w:val="00DB6CE6"/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DB6CE6"/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DB6CE6"/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DB6CE6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DB6CE6"/>
  </w:style>
  <w:style w:type="paragraph" w:customStyle="1" w:styleId="14">
    <w:name w:val="Заголвки 1 уровня"/>
    <w:basedOn w:val="11"/>
    <w:link w:val="15"/>
    <w:uiPriority w:val="99"/>
    <w:rsid w:val="00DB6CE6"/>
    <w:pPr>
      <w:pageBreakBefore/>
      <w:spacing w:after="240"/>
    </w:pPr>
  </w:style>
  <w:style w:type="character" w:customStyle="1" w:styleId="15">
    <w:name w:val="Заголвки 1 уровня Знак"/>
    <w:link w:val="14"/>
    <w:uiPriority w:val="99"/>
    <w:locked/>
    <w:rsid w:val="00DB6CE6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uiPriority w:val="34"/>
    <w:qFormat/>
    <w:rsid w:val="00DB6CE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footnote text"/>
    <w:basedOn w:val="a"/>
    <w:link w:val="a7"/>
    <w:uiPriority w:val="99"/>
    <w:rsid w:val="00DB6CE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uiPriority w:val="99"/>
    <w:rsid w:val="00DB6CE6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8">
    <w:name w:val="footnote reference"/>
    <w:uiPriority w:val="99"/>
    <w:rsid w:val="00DB6CE6"/>
    <w:rPr>
      <w:rFonts w:cs="Times New Roman"/>
      <w:vertAlign w:val="superscript"/>
    </w:rPr>
  </w:style>
  <w:style w:type="character" w:styleId="a9">
    <w:name w:val="annotation reference"/>
    <w:uiPriority w:val="99"/>
    <w:rsid w:val="00DB6CE6"/>
    <w:rPr>
      <w:rFonts w:cs="Times New Roman"/>
      <w:sz w:val="16"/>
    </w:rPr>
  </w:style>
  <w:style w:type="paragraph" w:styleId="aa">
    <w:name w:val="annotation text"/>
    <w:basedOn w:val="a"/>
    <w:link w:val="ab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примечания Знак"/>
    <w:basedOn w:val="a0"/>
    <w:link w:val="aa"/>
    <w:uiPriority w:val="99"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header"/>
    <w:basedOn w:val="a"/>
    <w:link w:val="ad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абзац 4.1"/>
    <w:basedOn w:val="a3"/>
    <w:uiPriority w:val="99"/>
    <w:rsid w:val="00DB6CE6"/>
    <w:pPr>
      <w:numPr>
        <w:numId w:val="4"/>
      </w:numPr>
      <w:spacing w:before="360" w:after="120"/>
      <w:contextualSpacing w:val="0"/>
    </w:pPr>
    <w:rPr>
      <w:b/>
      <w:sz w:val="28"/>
    </w:rPr>
  </w:style>
  <w:style w:type="paragraph" w:customStyle="1" w:styleId="10">
    <w:name w:val="1 уровень"/>
    <w:basedOn w:val="a3"/>
    <w:uiPriority w:val="99"/>
    <w:rsid w:val="00DB6CE6"/>
    <w:pPr>
      <w:keepNext/>
      <w:pageBreakBefore/>
      <w:numPr>
        <w:numId w:val="3"/>
      </w:numPr>
      <w:spacing w:before="240" w:after="240"/>
      <w:jc w:val="center"/>
    </w:pPr>
    <w:rPr>
      <w:rFonts w:cs="Arial"/>
      <w:b/>
      <w:bCs/>
      <w:kern w:val="32"/>
      <w:sz w:val="32"/>
      <w:szCs w:val="32"/>
    </w:rPr>
  </w:style>
  <w:style w:type="paragraph" w:styleId="16">
    <w:name w:val="toc 1"/>
    <w:basedOn w:val="a"/>
    <w:next w:val="a"/>
    <w:autoRedefine/>
    <w:uiPriority w:val="39"/>
    <w:rsid w:val="00B517A0"/>
    <w:pPr>
      <w:tabs>
        <w:tab w:val="left" w:pos="440"/>
        <w:tab w:val="right" w:leader="dot" w:pos="9498"/>
      </w:tabs>
      <w:spacing w:after="0" w:line="240" w:lineRule="auto"/>
      <w:ind w:right="282"/>
      <w:jc w:val="both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character" w:styleId="af0">
    <w:name w:val="Hyperlink"/>
    <w:uiPriority w:val="99"/>
    <w:rsid w:val="00DB6CE6"/>
    <w:rPr>
      <w:rFonts w:cs="Times New Roman"/>
      <w:color w:val="0000FF"/>
      <w:u w:val="single"/>
    </w:rPr>
  </w:style>
  <w:style w:type="paragraph" w:customStyle="1" w:styleId="af1">
    <w:name w:val="приложение"/>
    <w:basedOn w:val="a"/>
    <w:uiPriority w:val="99"/>
    <w:rsid w:val="00DB6CE6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styleId="af2">
    <w:name w:val="FollowedHyperlink"/>
    <w:uiPriority w:val="99"/>
    <w:semiHidden/>
    <w:rsid w:val="00DB6CE6"/>
    <w:rPr>
      <w:rFonts w:cs="Times New Roman"/>
      <w:color w:val="800080"/>
      <w:u w:val="single"/>
    </w:rPr>
  </w:style>
  <w:style w:type="table" w:styleId="af3">
    <w:name w:val="Table Grid"/>
    <w:basedOn w:val="a1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4">
    <w:name w:val="Шапка таблицы"/>
    <w:basedOn w:val="a"/>
    <w:link w:val="af5"/>
    <w:rsid w:val="00DB6CE6"/>
    <w:pPr>
      <w:keepNext/>
      <w:spacing w:before="60" w:after="80" w:line="240" w:lineRule="auto"/>
    </w:pPr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6">
    <w:name w:val="caption"/>
    <w:basedOn w:val="a"/>
    <w:next w:val="a"/>
    <w:uiPriority w:val="99"/>
    <w:qFormat/>
    <w:rsid w:val="00DB6CE6"/>
    <w:pPr>
      <w:spacing w:line="240" w:lineRule="auto"/>
      <w:jc w:val="both"/>
    </w:pPr>
    <w:rPr>
      <w:rFonts w:ascii="Times New Roman" w:eastAsia="Calibri" w:hAnsi="Times New Roman" w:cs="Times New Roman"/>
      <w:b/>
      <w:bCs/>
      <w:color w:val="4F81BD"/>
      <w:sz w:val="18"/>
      <w:szCs w:val="18"/>
    </w:rPr>
  </w:style>
  <w:style w:type="paragraph" w:customStyle="1" w:styleId="af7">
    <w:name w:val="Отчет"/>
    <w:basedOn w:val="a"/>
    <w:link w:val="af8"/>
    <w:uiPriority w:val="99"/>
    <w:rsid w:val="00DB6CE6"/>
    <w:pPr>
      <w:spacing w:after="0" w:line="360" w:lineRule="auto"/>
      <w:ind w:firstLine="851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f8">
    <w:name w:val="Отчет Знак"/>
    <w:link w:val="af7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">
    <w:name w:val="Список 1"/>
    <w:basedOn w:val="a"/>
    <w:link w:val="17"/>
    <w:uiPriority w:val="99"/>
    <w:rsid w:val="00DB6CE6"/>
    <w:pPr>
      <w:numPr>
        <w:numId w:val="5"/>
      </w:numPr>
      <w:spacing w:before="120" w:after="120" w:line="360" w:lineRule="auto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17">
    <w:name w:val="Список 1 Знак"/>
    <w:link w:val="1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8">
    <w:name w:val="Сетка таблицы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annotation subject"/>
    <w:basedOn w:val="aa"/>
    <w:next w:val="aa"/>
    <w:link w:val="afa"/>
    <w:uiPriority w:val="99"/>
    <w:semiHidden/>
    <w:rsid w:val="00DB6CE6"/>
    <w:rPr>
      <w:b/>
      <w:bCs/>
    </w:rPr>
  </w:style>
  <w:style w:type="character" w:customStyle="1" w:styleId="afa">
    <w:name w:val="Тема примечания Знак"/>
    <w:basedOn w:val="ab"/>
    <w:link w:val="af9"/>
    <w:uiPriority w:val="99"/>
    <w:semiHidden/>
    <w:rsid w:val="00DB6CE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table" w:customStyle="1" w:styleId="21">
    <w:name w:val="Сетка таблицы2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b">
    <w:name w:val="Текст по ГОСТ"/>
    <w:basedOn w:val="a"/>
    <w:link w:val="afc"/>
    <w:autoRedefine/>
    <w:qFormat/>
    <w:rsid w:val="00DB6CE6"/>
    <w:pPr>
      <w:keepNext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c">
    <w:name w:val="Текст по ГОСТ Знак"/>
    <w:link w:val="afb"/>
    <w:rsid w:val="00DB6CE6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d">
    <w:name w:val="endnote text"/>
    <w:basedOn w:val="a"/>
    <w:link w:val="afe"/>
    <w:uiPriority w:val="99"/>
    <w:semiHidden/>
    <w:unhideWhenUsed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e">
    <w:name w:val="Текст концевой сноски Знак"/>
    <w:basedOn w:val="a0"/>
    <w:link w:val="afd"/>
    <w:uiPriority w:val="99"/>
    <w:semiHidden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">
    <w:name w:val="endnote reference"/>
    <w:basedOn w:val="a0"/>
    <w:uiPriority w:val="99"/>
    <w:semiHidden/>
    <w:unhideWhenUsed/>
    <w:rsid w:val="00DB6CE6"/>
    <w:rPr>
      <w:vertAlign w:val="superscript"/>
    </w:rPr>
  </w:style>
  <w:style w:type="character" w:customStyle="1" w:styleId="af5">
    <w:name w:val="Шапка таблицы Знак"/>
    <w:link w:val="af4"/>
    <w:locked/>
    <w:rsid w:val="00DB6CE6"/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f0">
    <w:name w:val="Revision"/>
    <w:hidden/>
    <w:uiPriority w:val="99"/>
    <w:semiHidden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No Spacing"/>
    <w:uiPriority w:val="1"/>
    <w:qFormat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2">
    <w:name w:val="Book Title"/>
    <w:basedOn w:val="a0"/>
    <w:uiPriority w:val="33"/>
    <w:qFormat/>
    <w:rsid w:val="00DB6CE6"/>
    <w:rPr>
      <w:b/>
      <w:bCs/>
      <w:smallCaps/>
      <w:spacing w:val="5"/>
    </w:rPr>
  </w:style>
  <w:style w:type="paragraph" w:customStyle="1" w:styleId="19">
    <w:name w:val="Заголовок оглавления1"/>
    <w:basedOn w:val="11"/>
    <w:next w:val="a"/>
    <w:uiPriority w:val="39"/>
    <w:semiHidden/>
    <w:unhideWhenUsed/>
    <w:qFormat/>
    <w:rsid w:val="00DB6CE6"/>
    <w:pPr>
      <w:spacing w:before="480" w:after="0" w:line="276" w:lineRule="auto"/>
      <w:jc w:val="left"/>
      <w:outlineLvl w:val="9"/>
    </w:pPr>
    <w:rPr>
      <w:rFonts w:ascii="Cambria" w:hAnsi="Cambria"/>
      <w:color w:val="365F91"/>
      <w:szCs w:val="28"/>
    </w:rPr>
  </w:style>
  <w:style w:type="paragraph" w:styleId="22">
    <w:name w:val="toc 2"/>
    <w:basedOn w:val="a"/>
    <w:next w:val="a"/>
    <w:autoRedefine/>
    <w:uiPriority w:val="39"/>
    <w:unhideWhenUsed/>
    <w:rsid w:val="00F149C1"/>
    <w:pPr>
      <w:tabs>
        <w:tab w:val="left" w:pos="851"/>
        <w:tab w:val="right" w:leader="dot" w:pos="9498"/>
      </w:tabs>
      <w:spacing w:after="0" w:line="240" w:lineRule="auto"/>
      <w:ind w:left="426" w:right="282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numbering" w:customStyle="1" w:styleId="110">
    <w:name w:val="Нет списка11"/>
    <w:next w:val="a2"/>
    <w:uiPriority w:val="99"/>
    <w:semiHidden/>
    <w:unhideWhenUsed/>
    <w:rsid w:val="00DB6CE6"/>
  </w:style>
  <w:style w:type="table" w:customStyle="1" w:styleId="31">
    <w:name w:val="Сетка таблицы3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Document Map"/>
    <w:basedOn w:val="a"/>
    <w:link w:val="aff4"/>
    <w:uiPriority w:val="99"/>
    <w:semiHidden/>
    <w:unhideWhenUsed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4">
    <w:name w:val="Схема документа Знак"/>
    <w:basedOn w:val="a0"/>
    <w:link w:val="aff3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23">
    <w:name w:val="Нет списка2"/>
    <w:next w:val="a2"/>
    <w:uiPriority w:val="99"/>
    <w:semiHidden/>
    <w:unhideWhenUsed/>
    <w:rsid w:val="00DB6CE6"/>
  </w:style>
  <w:style w:type="table" w:customStyle="1" w:styleId="42">
    <w:name w:val="Сетка таблицы4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B6CE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table" w:customStyle="1" w:styleId="51">
    <w:name w:val="Сетка таблицы5"/>
    <w:basedOn w:val="a1"/>
    <w:next w:val="af3"/>
    <w:uiPriority w:val="59"/>
    <w:rsid w:val="00DB6CE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5">
    <w:name w:val="E-mail Signature"/>
    <w:basedOn w:val="a"/>
    <w:link w:val="aff6"/>
    <w:rsid w:val="00DB6CE6"/>
    <w:pPr>
      <w:tabs>
        <w:tab w:val="left" w:pos="709"/>
      </w:tabs>
      <w:spacing w:after="120" w:line="240" w:lineRule="auto"/>
      <w:ind w:left="-414" w:hanging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6">
    <w:name w:val="Электронная подпись Знак"/>
    <w:basedOn w:val="a0"/>
    <w:link w:val="aff5"/>
    <w:rsid w:val="00DB6CE6"/>
    <w:rPr>
      <w:rFonts w:ascii="Times New Roman" w:eastAsia="Times New Roman" w:hAnsi="Times New Roman" w:cs="Times New Roman"/>
      <w:sz w:val="24"/>
      <w:szCs w:val="24"/>
    </w:rPr>
  </w:style>
  <w:style w:type="character" w:styleId="aff7">
    <w:name w:val="line number"/>
    <w:basedOn w:val="a0"/>
    <w:uiPriority w:val="99"/>
    <w:semiHidden/>
    <w:unhideWhenUsed/>
    <w:rsid w:val="00D843BF"/>
  </w:style>
  <w:style w:type="paragraph" w:styleId="aff8">
    <w:name w:val="TOC Heading"/>
    <w:basedOn w:val="11"/>
    <w:next w:val="a"/>
    <w:uiPriority w:val="39"/>
    <w:unhideWhenUsed/>
    <w:qFormat/>
    <w:rsid w:val="008C27E8"/>
    <w:p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</w:rPr>
  </w:style>
  <w:style w:type="paragraph" w:styleId="32">
    <w:name w:val="toc 3"/>
    <w:basedOn w:val="a"/>
    <w:next w:val="a"/>
    <w:autoRedefine/>
    <w:uiPriority w:val="39"/>
    <w:semiHidden/>
    <w:unhideWhenUsed/>
    <w:rsid w:val="00F149C1"/>
    <w:pPr>
      <w:spacing w:after="100"/>
      <w:ind w:left="440"/>
    </w:pPr>
  </w:style>
  <w:style w:type="paragraph" w:styleId="43">
    <w:name w:val="toc 4"/>
    <w:basedOn w:val="a"/>
    <w:next w:val="a"/>
    <w:autoRedefine/>
    <w:uiPriority w:val="39"/>
    <w:semiHidden/>
    <w:unhideWhenUsed/>
    <w:rsid w:val="00F149C1"/>
    <w:pPr>
      <w:spacing w:after="100"/>
      <w:ind w:left="660"/>
    </w:pPr>
  </w:style>
  <w:style w:type="paragraph" w:styleId="52">
    <w:name w:val="toc 5"/>
    <w:basedOn w:val="a"/>
    <w:next w:val="a"/>
    <w:autoRedefine/>
    <w:uiPriority w:val="39"/>
    <w:semiHidden/>
    <w:unhideWhenUsed/>
    <w:rsid w:val="00F149C1"/>
    <w:pPr>
      <w:spacing w:after="100"/>
      <w:ind w:left="880"/>
    </w:pPr>
  </w:style>
  <w:style w:type="paragraph" w:styleId="61">
    <w:name w:val="toc 6"/>
    <w:basedOn w:val="a"/>
    <w:next w:val="a"/>
    <w:autoRedefine/>
    <w:uiPriority w:val="39"/>
    <w:semiHidden/>
    <w:unhideWhenUsed/>
    <w:rsid w:val="00F149C1"/>
    <w:pPr>
      <w:spacing w:after="100"/>
      <w:ind w:left="1100"/>
    </w:pPr>
  </w:style>
  <w:style w:type="paragraph" w:styleId="71">
    <w:name w:val="toc 7"/>
    <w:basedOn w:val="a"/>
    <w:next w:val="a"/>
    <w:autoRedefine/>
    <w:uiPriority w:val="39"/>
    <w:semiHidden/>
    <w:unhideWhenUsed/>
    <w:rsid w:val="00F149C1"/>
    <w:pPr>
      <w:spacing w:after="100"/>
      <w:ind w:left="1320"/>
    </w:pPr>
  </w:style>
  <w:style w:type="paragraph" w:styleId="81">
    <w:name w:val="toc 8"/>
    <w:basedOn w:val="a"/>
    <w:next w:val="a"/>
    <w:autoRedefine/>
    <w:uiPriority w:val="39"/>
    <w:semiHidden/>
    <w:unhideWhenUsed/>
    <w:rsid w:val="00F149C1"/>
    <w:pPr>
      <w:spacing w:after="100"/>
      <w:ind w:left="1540"/>
    </w:pPr>
  </w:style>
  <w:style w:type="paragraph" w:styleId="91">
    <w:name w:val="toc 9"/>
    <w:basedOn w:val="a"/>
    <w:next w:val="a"/>
    <w:autoRedefine/>
    <w:uiPriority w:val="39"/>
    <w:semiHidden/>
    <w:unhideWhenUsed/>
    <w:rsid w:val="00F149C1"/>
    <w:pPr>
      <w:spacing w:after="100"/>
      <w:ind w:left="1760"/>
    </w:pPr>
  </w:style>
  <w:style w:type="paragraph" w:customStyle="1" w:styleId="Default">
    <w:name w:val="Default"/>
    <w:rsid w:val="00A4269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30">
    <w:name w:val="Сетка таблицы13"/>
    <w:basedOn w:val="a1"/>
    <w:next w:val="af3"/>
    <w:rsid w:val="00315A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">
    <w:name w:val="Сетка таблицы6"/>
    <w:basedOn w:val="a1"/>
    <w:next w:val="af3"/>
    <w:uiPriority w:val="99"/>
    <w:rsid w:val="00E24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AF2448"/>
  </w:style>
  <w:style w:type="paragraph" w:customStyle="1" w:styleId="font5">
    <w:name w:val="font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font6">
    <w:name w:val="font6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AF2448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AF24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4">
    <w:name w:val="xl84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6">
    <w:name w:val="xl86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7">
    <w:name w:val="xl97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8">
    <w:name w:val="xl98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9">
    <w:name w:val="xl9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2">
    <w:name w:val="xl102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3">
    <w:name w:val="xl103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"/>
    <w:rsid w:val="00AF244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AF2448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8">
    <w:name w:val="xl108"/>
    <w:basedOn w:val="a"/>
    <w:rsid w:val="00AF2448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AF244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AF2448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8">
    <w:name w:val="xl128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1">
    <w:name w:val="xl131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2">
    <w:name w:val="xl132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3">
    <w:name w:val="xl133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5">
    <w:name w:val="xl135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11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1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2.png"/><Relationship Id="rId26" Type="http://schemas.microsoft.com/office/2007/relationships/hdphoto" Target="media/hdphoto5.wdp"/><Relationship Id="rId39" Type="http://schemas.openxmlformats.org/officeDocument/2006/relationships/image" Target="media/image15.png"/><Relationship Id="rId21" Type="http://schemas.openxmlformats.org/officeDocument/2006/relationships/image" Target="media/image4.png"/><Relationship Id="rId34" Type="http://schemas.openxmlformats.org/officeDocument/2006/relationships/image" Target="media/image11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3.png"/><Relationship Id="rId29" Type="http://schemas.microsoft.com/office/2007/relationships/hdphoto" Target="media/hdphoto6.wdp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microsoft.com/office/2007/relationships/hdphoto" Target="media/hdphoto4.wdp"/><Relationship Id="rId32" Type="http://schemas.microsoft.com/office/2007/relationships/hdphoto" Target="media/hdphoto7.wdp"/><Relationship Id="rId37" Type="http://schemas.openxmlformats.org/officeDocument/2006/relationships/image" Target="media/image13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rustest.ru/img/ege/ege2008-blank-2-dop.jpg" TargetMode="External"/><Relationship Id="rId23" Type="http://schemas.openxmlformats.org/officeDocument/2006/relationships/image" Target="media/image5.png"/><Relationship Id="rId28" Type="http://schemas.openxmlformats.org/officeDocument/2006/relationships/image" Target="media/image7.png"/><Relationship Id="rId36" Type="http://schemas.openxmlformats.org/officeDocument/2006/relationships/image" Target="media/image12.tiff"/><Relationship Id="rId10" Type="http://schemas.openxmlformats.org/officeDocument/2006/relationships/header" Target="header2.xml"/><Relationship Id="rId19" Type="http://schemas.microsoft.com/office/2007/relationships/hdphoto" Target="media/hdphoto2.wdp"/><Relationship Id="rId31" Type="http://schemas.openxmlformats.org/officeDocument/2006/relationships/image" Target="media/image9.png"/><Relationship Id="rId44" Type="http://schemas.microsoft.com/office/2016/09/relationships/commentsIds" Target="commentsIds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microsoft.com/office/2007/relationships/hdphoto" Target="media/hdphoto3.wdp"/><Relationship Id="rId27" Type="http://schemas.openxmlformats.org/officeDocument/2006/relationships/hyperlink" Target="http://www.rustest.ru/img/ege/ege2008-blank-2-dop.jpg" TargetMode="External"/><Relationship Id="rId30" Type="http://schemas.openxmlformats.org/officeDocument/2006/relationships/image" Target="media/image8.emf"/><Relationship Id="rId35" Type="http://schemas.openxmlformats.org/officeDocument/2006/relationships/header" Target="header4.xml"/><Relationship Id="rId43" Type="http://schemas.microsoft.com/office/2011/relationships/commentsExtended" Target="commentsExtended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microsoft.com/office/2007/relationships/hdphoto" Target="media/hdphoto1.wdp"/><Relationship Id="rId25" Type="http://schemas.openxmlformats.org/officeDocument/2006/relationships/image" Target="media/image6.png"/><Relationship Id="rId33" Type="http://schemas.openxmlformats.org/officeDocument/2006/relationships/image" Target="media/image10.png"/><Relationship Id="rId38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FB9EDE-4673-415E-ACC3-DCF8EDD204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72</Pages>
  <Words>20885</Words>
  <Characters>119048</Characters>
  <Application>Microsoft Office Word</Application>
  <DocSecurity>0</DocSecurity>
  <Lines>992</Lines>
  <Paragraphs>279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139654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2017-12-12T16:51:00Z</dcterms:created>
  <dcterms:modified xsi:type="dcterms:W3CDTF">2017-12-27T13:42:00Z</dcterms:modified>
</cp:coreProperties>
</file>